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9BD07" w14:textId="02C60176" w:rsidR="004B03F6" w:rsidRDefault="004B03F6" w:rsidP="00591666">
      <w:pPr>
        <w:pStyle w:val="NormalWeb"/>
        <w:rPr>
          <w:b/>
          <w:bCs/>
        </w:rPr>
      </w:pPr>
      <w:r w:rsidRPr="00301104">
        <w:rPr>
          <w:rFonts w:ascii="Segoe UI Emoji" w:hAnsi="Segoe UI Emoji" w:cs="Segoe UI Emoji"/>
          <w:b/>
          <w:bCs/>
          <w:noProof/>
          <w:color w:val="1F1F1F"/>
          <w:kern w:val="36"/>
          <w:sz w:val="48"/>
          <w:szCs w:val="48"/>
        </w:rPr>
        <w:drawing>
          <wp:inline distT="0" distB="0" distL="0" distR="0" wp14:anchorId="0132CF4F" wp14:editId="1547A919">
            <wp:extent cx="5651500" cy="2637367"/>
            <wp:effectExtent l="0" t="0" r="0" b="0"/>
            <wp:docPr id="988912771" name="Picture 1" descr="Ak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kell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76760" cy="2649155"/>
                    </a:xfrm>
                    <a:prstGeom prst="rect">
                      <a:avLst/>
                    </a:prstGeom>
                    <a:noFill/>
                    <a:ln>
                      <a:noFill/>
                    </a:ln>
                  </pic:spPr>
                </pic:pic>
              </a:graphicData>
            </a:graphic>
          </wp:inline>
        </w:drawing>
      </w:r>
    </w:p>
    <w:p w14:paraId="402F5637" w14:textId="77777777" w:rsidR="004B03F6" w:rsidRDefault="004B03F6" w:rsidP="00591666">
      <w:pPr>
        <w:pStyle w:val="NormalWeb"/>
        <w:rPr>
          <w:b/>
          <w:bCs/>
        </w:rPr>
      </w:pPr>
    </w:p>
    <w:p w14:paraId="0317967A" w14:textId="5E5B200C" w:rsidR="00F35C16" w:rsidRPr="00F35C16" w:rsidRDefault="00F35C16" w:rsidP="00F35C16">
      <w:pPr>
        <w:spacing w:after="120" w:line="240" w:lineRule="auto"/>
        <w:rPr>
          <w:rFonts w:ascii="Arial" w:eastAsia="Times New Roman" w:hAnsi="Arial" w:cs="Arial"/>
          <w:color w:val="1F1F1F"/>
          <w:kern w:val="0"/>
          <w:sz w:val="24"/>
          <w:szCs w:val="24"/>
          <w:lang w:eastAsia="en-ZW"/>
          <w14:ligatures w14:val="none"/>
        </w:rPr>
      </w:pPr>
    </w:p>
    <w:p w14:paraId="4F86FD91" w14:textId="72A80258" w:rsidR="00F35C16" w:rsidRDefault="00F35C16" w:rsidP="00F35C16">
      <w:pPr>
        <w:spacing w:after="0" w:line="240" w:lineRule="auto"/>
        <w:outlineLvl w:val="0"/>
        <w:rPr>
          <w:rFonts w:ascii="Arial" w:eastAsia="Times New Roman" w:hAnsi="Arial" w:cs="Arial"/>
          <w:b/>
          <w:bCs/>
          <w:color w:val="1F1F1F"/>
          <w:kern w:val="0"/>
          <w:sz w:val="36"/>
          <w:szCs w:val="36"/>
          <w:bdr w:val="none" w:sz="0" w:space="0" w:color="auto" w:frame="1"/>
          <w:lang w:eastAsia="en-ZW"/>
          <w14:ligatures w14:val="none"/>
        </w:rPr>
      </w:pPr>
      <w:r w:rsidRPr="00F35C16">
        <w:rPr>
          <w:rFonts w:ascii="Segoe UI Emoji" w:eastAsia="Times New Roman" w:hAnsi="Segoe UI Emoji" w:cs="Segoe UI Emoji"/>
          <w:b/>
          <w:bCs/>
          <w:color w:val="1F1F1F"/>
          <w:kern w:val="0"/>
          <w:sz w:val="36"/>
          <w:szCs w:val="36"/>
          <w:bdr w:val="none" w:sz="0" w:space="0" w:color="auto" w:frame="1"/>
          <w:lang w:eastAsia="en-ZW"/>
          <w14:ligatures w14:val="none"/>
        </w:rPr>
        <w:t>📱</w:t>
      </w:r>
      <w:r w:rsidRPr="00F35C16">
        <w:rPr>
          <w:rFonts w:ascii="Arial" w:eastAsia="Times New Roman" w:hAnsi="Arial" w:cs="Arial"/>
          <w:b/>
          <w:bCs/>
          <w:color w:val="1F1F1F"/>
          <w:kern w:val="0"/>
          <w:sz w:val="36"/>
          <w:szCs w:val="36"/>
          <w:bdr w:val="none" w:sz="0" w:space="0" w:color="auto" w:frame="1"/>
          <w:lang w:eastAsia="en-ZW"/>
          <w14:ligatures w14:val="none"/>
        </w:rPr>
        <w:t xml:space="preserve"> Course: AKM-402</w:t>
      </w:r>
    </w:p>
    <w:p w14:paraId="151912EF" w14:textId="77777777" w:rsidR="00F35C16" w:rsidRPr="00F35C16" w:rsidRDefault="00F35C16" w:rsidP="00F35C16">
      <w:pPr>
        <w:spacing w:after="0" w:line="240" w:lineRule="auto"/>
        <w:outlineLvl w:val="0"/>
        <w:rPr>
          <w:rFonts w:ascii="Arial" w:eastAsia="Times New Roman" w:hAnsi="Arial" w:cs="Arial"/>
          <w:b/>
          <w:bCs/>
          <w:color w:val="1F1F1F"/>
          <w:kern w:val="0"/>
          <w:sz w:val="36"/>
          <w:szCs w:val="36"/>
          <w:bdr w:val="none" w:sz="0" w:space="0" w:color="auto" w:frame="1"/>
          <w:lang w:eastAsia="en-ZW"/>
          <w14:ligatures w14:val="none"/>
        </w:rPr>
      </w:pPr>
    </w:p>
    <w:p w14:paraId="08BA9319" w14:textId="77777777" w:rsidR="00F35C16" w:rsidRDefault="00F35C16" w:rsidP="00F35C16">
      <w:pPr>
        <w:spacing w:after="0" w:line="240" w:lineRule="auto"/>
        <w:outlineLvl w:val="1"/>
        <w:rPr>
          <w:rFonts w:ascii="Arial" w:eastAsia="Times New Roman" w:hAnsi="Arial" w:cs="Arial"/>
          <w:b/>
          <w:bCs/>
          <w:color w:val="1F1F1F"/>
          <w:kern w:val="0"/>
          <w:sz w:val="36"/>
          <w:szCs w:val="36"/>
          <w:bdr w:val="none" w:sz="0" w:space="0" w:color="auto" w:frame="1"/>
          <w:lang w:eastAsia="en-ZW"/>
          <w14:ligatures w14:val="none"/>
        </w:rPr>
      </w:pPr>
      <w:r w:rsidRPr="00F35C16">
        <w:rPr>
          <w:rFonts w:ascii="Arial" w:eastAsia="Times New Roman" w:hAnsi="Arial" w:cs="Arial"/>
          <w:b/>
          <w:bCs/>
          <w:color w:val="1F1F1F"/>
          <w:kern w:val="0"/>
          <w:sz w:val="36"/>
          <w:szCs w:val="36"/>
          <w:bdr w:val="none" w:sz="0" w:space="0" w:color="auto" w:frame="1"/>
          <w:lang w:eastAsia="en-ZW"/>
          <w14:ligatures w14:val="none"/>
        </w:rPr>
        <w:t>MODULE: THE MASTER PLAN (Strategic Design)</w:t>
      </w:r>
    </w:p>
    <w:p w14:paraId="335FEE15" w14:textId="77777777" w:rsidR="00F35C16" w:rsidRPr="00F35C16" w:rsidRDefault="00F35C16" w:rsidP="00F35C16">
      <w:pPr>
        <w:spacing w:after="0" w:line="240" w:lineRule="auto"/>
        <w:outlineLvl w:val="1"/>
        <w:rPr>
          <w:rFonts w:ascii="Arial" w:eastAsia="Times New Roman" w:hAnsi="Arial" w:cs="Arial"/>
          <w:b/>
          <w:bCs/>
          <w:color w:val="1F1F1F"/>
          <w:kern w:val="0"/>
          <w:sz w:val="36"/>
          <w:szCs w:val="36"/>
          <w:lang w:eastAsia="en-ZW"/>
          <w14:ligatures w14:val="none"/>
        </w:rPr>
      </w:pPr>
    </w:p>
    <w:p w14:paraId="78A9DD60" w14:textId="77777777" w:rsidR="00F35C16" w:rsidRPr="00F35C16" w:rsidRDefault="00F35C16" w:rsidP="00F35C16">
      <w:pPr>
        <w:spacing w:after="0"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b/>
          <w:bCs/>
          <w:color w:val="1F1F1F"/>
          <w:kern w:val="0"/>
          <w:sz w:val="24"/>
          <w:szCs w:val="24"/>
          <w:bdr w:val="none" w:sz="0" w:space="0" w:color="auto" w:frame="1"/>
          <w:lang w:eastAsia="en-ZW"/>
          <w14:ligatures w14:val="none"/>
        </w:rPr>
        <w:t>Status:</w:t>
      </w:r>
      <w:r w:rsidRPr="00F35C16">
        <w:rPr>
          <w:rFonts w:ascii="Arial" w:eastAsia="Times New Roman" w:hAnsi="Arial" w:cs="Arial"/>
          <w:color w:val="1F1F1F"/>
          <w:kern w:val="0"/>
          <w:sz w:val="24"/>
          <w:szCs w:val="24"/>
          <w:lang w:eastAsia="en-ZW"/>
          <w14:ligatures w14:val="none"/>
        </w:rPr>
        <w:t xml:space="preserve"> </w:t>
      </w:r>
      <w:r w:rsidRPr="00F35C16">
        <w:rPr>
          <w:rFonts w:ascii="Arial" w:eastAsia="Times New Roman" w:hAnsi="Arial" w:cs="Arial"/>
          <w:i/>
          <w:iCs/>
          <w:color w:val="1F1F1F"/>
          <w:kern w:val="0"/>
          <w:sz w:val="24"/>
          <w:szCs w:val="24"/>
          <w:bdr w:val="none" w:sz="0" w:space="0" w:color="auto" w:frame="1"/>
          <w:lang w:eastAsia="en-ZW"/>
          <w14:ligatures w14:val="none"/>
        </w:rPr>
        <w:t>Level 4 (Expert)</w:t>
      </w:r>
      <w:r w:rsidRPr="00F35C16">
        <w:rPr>
          <w:rFonts w:ascii="Arial" w:eastAsia="Times New Roman" w:hAnsi="Arial" w:cs="Arial"/>
          <w:color w:val="1F1F1F"/>
          <w:kern w:val="0"/>
          <w:sz w:val="24"/>
          <w:szCs w:val="24"/>
          <w:lang w:eastAsia="en-ZW"/>
          <w14:ligatures w14:val="none"/>
        </w:rPr>
        <w:t xml:space="preserve"> | </w:t>
      </w:r>
      <w:r w:rsidRPr="00F35C16">
        <w:rPr>
          <w:rFonts w:ascii="Arial" w:eastAsia="Times New Roman" w:hAnsi="Arial" w:cs="Arial"/>
          <w:b/>
          <w:bCs/>
          <w:color w:val="1F1F1F"/>
          <w:kern w:val="0"/>
          <w:sz w:val="24"/>
          <w:szCs w:val="24"/>
          <w:bdr w:val="none" w:sz="0" w:space="0" w:color="auto" w:frame="1"/>
          <w:lang w:eastAsia="en-ZW"/>
          <w14:ligatures w14:val="none"/>
        </w:rPr>
        <w:t>XP Reward:</w:t>
      </w:r>
      <w:r w:rsidRPr="00F35C16">
        <w:rPr>
          <w:rFonts w:ascii="Arial" w:eastAsia="Times New Roman" w:hAnsi="Arial" w:cs="Arial"/>
          <w:color w:val="1F1F1F"/>
          <w:kern w:val="0"/>
          <w:sz w:val="24"/>
          <w:szCs w:val="24"/>
          <w:lang w:eastAsia="en-ZW"/>
          <w14:ligatures w14:val="none"/>
        </w:rPr>
        <w:t xml:space="preserve"> </w:t>
      </w:r>
      <w:r w:rsidRPr="00F35C16">
        <w:rPr>
          <w:rFonts w:ascii="Arial" w:eastAsia="Times New Roman" w:hAnsi="Arial" w:cs="Arial"/>
          <w:i/>
          <w:iCs/>
          <w:color w:val="1F1F1F"/>
          <w:kern w:val="0"/>
          <w:sz w:val="24"/>
          <w:szCs w:val="24"/>
          <w:bdr w:val="none" w:sz="0" w:space="0" w:color="auto" w:frame="1"/>
          <w:lang w:eastAsia="en-ZW"/>
          <w14:ligatures w14:val="none"/>
        </w:rPr>
        <w:t>1200 XP</w:t>
      </w:r>
      <w:r w:rsidRPr="00F35C16">
        <w:rPr>
          <w:rFonts w:ascii="Arial" w:eastAsia="Times New Roman" w:hAnsi="Arial" w:cs="Arial"/>
          <w:color w:val="1F1F1F"/>
          <w:kern w:val="0"/>
          <w:sz w:val="24"/>
          <w:szCs w:val="24"/>
          <w:lang w:eastAsia="en-ZW"/>
          <w14:ligatures w14:val="none"/>
        </w:rPr>
        <w:t xml:space="preserve"> | </w:t>
      </w:r>
      <w:r w:rsidRPr="00F35C16">
        <w:rPr>
          <w:rFonts w:ascii="Arial" w:eastAsia="Times New Roman" w:hAnsi="Arial" w:cs="Arial"/>
          <w:b/>
          <w:bCs/>
          <w:color w:val="1F1F1F"/>
          <w:kern w:val="0"/>
          <w:sz w:val="24"/>
          <w:szCs w:val="24"/>
          <w:bdr w:val="none" w:sz="0" w:space="0" w:color="auto" w:frame="1"/>
          <w:lang w:eastAsia="en-ZW"/>
          <w14:ligatures w14:val="none"/>
        </w:rPr>
        <w:t>Badge:</w:t>
      </w:r>
      <w:r w:rsidRPr="00F35C16">
        <w:rPr>
          <w:rFonts w:ascii="Arial" w:eastAsia="Times New Roman" w:hAnsi="Arial" w:cs="Arial"/>
          <w:color w:val="1F1F1F"/>
          <w:kern w:val="0"/>
          <w:sz w:val="24"/>
          <w:szCs w:val="24"/>
          <w:lang w:eastAsia="en-ZW"/>
          <w14:ligatures w14:val="none"/>
        </w:rPr>
        <w:t xml:space="preserve"> </w:t>
      </w:r>
      <w:r w:rsidRPr="00F35C16">
        <w:rPr>
          <w:rFonts w:ascii="Arial" w:eastAsia="Times New Roman" w:hAnsi="Arial" w:cs="Arial"/>
          <w:i/>
          <w:iCs/>
          <w:color w:val="1F1F1F"/>
          <w:kern w:val="0"/>
          <w:sz w:val="24"/>
          <w:szCs w:val="24"/>
          <w:bdr w:val="none" w:sz="0" w:space="0" w:color="auto" w:frame="1"/>
          <w:lang w:eastAsia="en-ZW"/>
          <w14:ligatures w14:val="none"/>
        </w:rPr>
        <w:t>The Architect</w:t>
      </w:r>
    </w:p>
    <w:p w14:paraId="279EAE07" w14:textId="77777777" w:rsidR="00F35C16" w:rsidRPr="00F35C16" w:rsidRDefault="00F35C16" w:rsidP="00F35C16">
      <w:pPr>
        <w:spacing w:after="120"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pict w14:anchorId="6EC1E09F">
          <v:rect id="_x0000_i1026" style="width:0;height:1.5pt" o:hralign="center" o:hrstd="t" o:hrnoshade="t" o:hr="t" fillcolor="#1f1f1f" stroked="f"/>
        </w:pict>
      </w:r>
    </w:p>
    <w:p w14:paraId="0D8709A7" w14:textId="77777777" w:rsidR="00F35C16" w:rsidRPr="00F35C16" w:rsidRDefault="00F35C16" w:rsidP="00F35C16">
      <w:pPr>
        <w:spacing w:after="0" w:line="240" w:lineRule="auto"/>
        <w:outlineLvl w:val="2"/>
        <w:rPr>
          <w:rFonts w:ascii="Arial" w:eastAsia="Times New Roman" w:hAnsi="Arial" w:cs="Arial"/>
          <w:b/>
          <w:bCs/>
          <w:color w:val="1F1F1F"/>
          <w:kern w:val="0"/>
          <w:sz w:val="27"/>
          <w:szCs w:val="27"/>
          <w:lang w:eastAsia="en-ZW"/>
          <w14:ligatures w14:val="none"/>
        </w:rPr>
      </w:pPr>
      <w:r w:rsidRPr="00F35C16">
        <w:rPr>
          <w:rFonts w:ascii="Segoe UI Emoji" w:eastAsia="Times New Roman" w:hAnsi="Segoe UI Emoji" w:cs="Segoe UI Emoji"/>
          <w:b/>
          <w:bCs/>
          <w:color w:val="1F1F1F"/>
          <w:kern w:val="0"/>
          <w:sz w:val="27"/>
          <w:szCs w:val="27"/>
          <w:bdr w:val="none" w:sz="0" w:space="0" w:color="auto" w:frame="1"/>
          <w:lang w:eastAsia="en-ZW"/>
          <w14:ligatures w14:val="none"/>
        </w:rPr>
        <w:t>👋</w:t>
      </w:r>
      <w:r w:rsidRPr="00F35C16">
        <w:rPr>
          <w:rFonts w:ascii="Arial" w:eastAsia="Times New Roman" w:hAnsi="Arial" w:cs="Arial"/>
          <w:b/>
          <w:bCs/>
          <w:color w:val="1F1F1F"/>
          <w:kern w:val="0"/>
          <w:sz w:val="27"/>
          <w:szCs w:val="27"/>
          <w:bdr w:val="none" w:sz="0" w:space="0" w:color="auto" w:frame="1"/>
          <w:lang w:eastAsia="en-ZW"/>
          <w14:ligatures w14:val="none"/>
        </w:rPr>
        <w:t xml:space="preserve"> Welcome, Architect!</w:t>
      </w:r>
    </w:p>
    <w:p w14:paraId="108A0D9C" w14:textId="77777777" w:rsidR="00F35C16" w:rsidRP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Amateur miners just dig a hole where they find a rock. Professional miners plan.</w:t>
      </w:r>
    </w:p>
    <w:p w14:paraId="1B38C728" w14:textId="77777777" w:rsidR="00F35C16" w:rsidRP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If you put your processing plant in the wrong place, you might have to move tons of rock uphill (wasting fuel). If you put your sleeping quarters downwind of the crusher, your workers will get sick from dust.</w:t>
      </w:r>
    </w:p>
    <w:p w14:paraId="6C3D06D2" w14:textId="77777777" w:rsid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Your Mission: Use the SEAN Framework (Strategic Environmental Analysis) to design a 5-Year Mine Plan that maximizes profit and safety.</w:t>
      </w:r>
    </w:p>
    <w:p w14:paraId="07A5B2BD" w14:textId="77777777" w:rsid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p>
    <w:p w14:paraId="34FE04C2" w14:textId="77777777" w:rsid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p>
    <w:p w14:paraId="521A1C99" w14:textId="77777777" w:rsid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p>
    <w:p w14:paraId="6914396B" w14:textId="77777777" w:rsid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p>
    <w:p w14:paraId="2442D97F" w14:textId="77777777" w:rsid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p>
    <w:p w14:paraId="67F3081D" w14:textId="77777777" w:rsidR="00F35C16" w:rsidRP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p>
    <w:p w14:paraId="7C3B9674" w14:textId="77777777" w:rsidR="00F35C16" w:rsidRPr="00F35C16" w:rsidRDefault="00F35C16" w:rsidP="00F35C16">
      <w:pPr>
        <w:spacing w:after="120"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lastRenderedPageBreak/>
        <w:pict w14:anchorId="1ED3207C">
          <v:rect id="_x0000_i1027" style="width:0;height:1.5pt" o:hralign="center" o:hrstd="t" o:hrnoshade="t" o:hr="t" fillcolor="#1f1f1f" stroked="f"/>
        </w:pict>
      </w:r>
    </w:p>
    <w:p w14:paraId="1507DD33" w14:textId="77777777" w:rsidR="00F35C16" w:rsidRDefault="00F35C16" w:rsidP="00F35C16">
      <w:pPr>
        <w:spacing w:after="0" w:line="240" w:lineRule="auto"/>
        <w:outlineLvl w:val="2"/>
        <w:rPr>
          <w:rFonts w:ascii="Arial" w:eastAsia="Times New Roman" w:hAnsi="Arial" w:cs="Arial"/>
          <w:b/>
          <w:bCs/>
          <w:color w:val="1F1F1F"/>
          <w:kern w:val="0"/>
          <w:sz w:val="27"/>
          <w:szCs w:val="27"/>
          <w:bdr w:val="none" w:sz="0" w:space="0" w:color="auto" w:frame="1"/>
          <w:lang w:eastAsia="en-ZW"/>
          <w14:ligatures w14:val="none"/>
        </w:rPr>
      </w:pPr>
      <w:r w:rsidRPr="00F35C16">
        <w:rPr>
          <w:rFonts w:ascii="Arial" w:eastAsia="Times New Roman" w:hAnsi="Arial" w:cs="Arial"/>
          <w:b/>
          <w:bCs/>
          <w:color w:val="1F1F1F"/>
          <w:kern w:val="0"/>
          <w:sz w:val="27"/>
          <w:szCs w:val="27"/>
          <w:bdr w:val="none" w:sz="0" w:space="0" w:color="auto" w:frame="1"/>
          <w:lang w:eastAsia="en-ZW"/>
          <w14:ligatures w14:val="none"/>
        </w:rPr>
        <w:t>UNIT 1: THE SEAN FRAMEWORK</w:t>
      </w:r>
    </w:p>
    <w:p w14:paraId="05C6A9C4" w14:textId="77777777" w:rsidR="00F35C16" w:rsidRPr="00F35C16" w:rsidRDefault="00F35C16" w:rsidP="00F35C16">
      <w:pPr>
        <w:spacing w:after="0" w:line="240" w:lineRule="auto"/>
        <w:outlineLvl w:val="2"/>
        <w:rPr>
          <w:rFonts w:ascii="Arial" w:eastAsia="Times New Roman" w:hAnsi="Arial" w:cs="Arial"/>
          <w:b/>
          <w:bCs/>
          <w:color w:val="1F1F1F"/>
          <w:kern w:val="0"/>
          <w:sz w:val="27"/>
          <w:szCs w:val="27"/>
          <w:lang w:eastAsia="en-ZW"/>
          <w14:ligatures w14:val="none"/>
        </w:rPr>
      </w:pPr>
    </w:p>
    <w:p w14:paraId="69BDA725" w14:textId="77777777" w:rsidR="00F35C16" w:rsidRDefault="00F35C16" w:rsidP="00F35C16">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r w:rsidRPr="00F35C16">
        <w:rPr>
          <w:rFonts w:ascii="Arial" w:eastAsia="Times New Roman" w:hAnsi="Arial" w:cs="Arial"/>
          <w:i/>
          <w:iCs/>
          <w:color w:val="1F1F1F"/>
          <w:kern w:val="0"/>
          <w:sz w:val="24"/>
          <w:szCs w:val="24"/>
          <w:bdr w:val="none" w:sz="0" w:space="0" w:color="auto" w:frame="1"/>
          <w:lang w:eastAsia="en-ZW"/>
          <w14:ligatures w14:val="none"/>
        </w:rPr>
        <w:t>Thinking before you dig.</w:t>
      </w:r>
    </w:p>
    <w:p w14:paraId="05BAFEC7" w14:textId="77777777" w:rsidR="00F35C16" w:rsidRPr="00F35C16" w:rsidRDefault="00F35C16" w:rsidP="00F35C16">
      <w:pPr>
        <w:spacing w:after="0" w:line="240" w:lineRule="auto"/>
        <w:rPr>
          <w:rFonts w:ascii="Arial" w:eastAsia="Times New Roman" w:hAnsi="Arial" w:cs="Arial"/>
          <w:color w:val="1F1F1F"/>
          <w:kern w:val="0"/>
          <w:sz w:val="24"/>
          <w:szCs w:val="24"/>
          <w:lang w:eastAsia="en-ZW"/>
          <w14:ligatures w14:val="none"/>
        </w:rPr>
      </w:pPr>
    </w:p>
    <w:p w14:paraId="2BC22A6F" w14:textId="77777777" w:rsidR="00F35C16" w:rsidRP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1. What is SEAN?</w:t>
      </w:r>
    </w:p>
    <w:p w14:paraId="52E29EB1" w14:textId="77777777" w:rsidR="00F35C16" w:rsidRP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Strategic Environmental Analysis (SEAN) 1 isn't just about trees; it's about seeing the "Big Picture." It balances three things:</w:t>
      </w:r>
    </w:p>
    <w:p w14:paraId="5AEED93F" w14:textId="77777777" w:rsidR="00F35C16" w:rsidRPr="00F35C16" w:rsidRDefault="00F35C16" w:rsidP="00F35C16">
      <w:pPr>
        <w:numPr>
          <w:ilvl w:val="0"/>
          <w:numId w:val="2"/>
        </w:numPr>
        <w:spacing w:after="0"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b/>
          <w:bCs/>
          <w:color w:val="1F1F1F"/>
          <w:kern w:val="0"/>
          <w:sz w:val="24"/>
          <w:szCs w:val="24"/>
          <w:bdr w:val="none" w:sz="0" w:space="0" w:color="auto" w:frame="1"/>
          <w:lang w:eastAsia="en-ZW"/>
          <w14:ligatures w14:val="none"/>
        </w:rPr>
        <w:t>Economic:</w:t>
      </w:r>
      <w:r w:rsidRPr="00F35C16">
        <w:rPr>
          <w:rFonts w:ascii="Arial" w:eastAsia="Times New Roman" w:hAnsi="Arial" w:cs="Arial"/>
          <w:color w:val="1F1F1F"/>
          <w:kern w:val="0"/>
          <w:sz w:val="24"/>
          <w:szCs w:val="24"/>
          <w:lang w:eastAsia="en-ZW"/>
          <w14:ligatures w14:val="none"/>
        </w:rPr>
        <w:t xml:space="preserve"> Where is the gold?</w:t>
      </w:r>
    </w:p>
    <w:p w14:paraId="181123C6" w14:textId="77777777" w:rsidR="00F35C16" w:rsidRPr="00F35C16" w:rsidRDefault="00F35C16" w:rsidP="00F35C16">
      <w:pPr>
        <w:numPr>
          <w:ilvl w:val="0"/>
          <w:numId w:val="2"/>
        </w:numPr>
        <w:spacing w:after="0"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b/>
          <w:bCs/>
          <w:color w:val="1F1F1F"/>
          <w:kern w:val="0"/>
          <w:sz w:val="24"/>
          <w:szCs w:val="24"/>
          <w:bdr w:val="none" w:sz="0" w:space="0" w:color="auto" w:frame="1"/>
          <w:lang w:eastAsia="en-ZW"/>
          <w14:ligatures w14:val="none"/>
        </w:rPr>
        <w:t>Social:</w:t>
      </w:r>
      <w:r w:rsidRPr="00F35C16">
        <w:rPr>
          <w:rFonts w:ascii="Arial" w:eastAsia="Times New Roman" w:hAnsi="Arial" w:cs="Arial"/>
          <w:color w:val="1F1F1F"/>
          <w:kern w:val="0"/>
          <w:sz w:val="24"/>
          <w:szCs w:val="24"/>
          <w:lang w:eastAsia="en-ZW"/>
          <w14:ligatures w14:val="none"/>
        </w:rPr>
        <w:t xml:space="preserve"> Where are the people (workers/</w:t>
      </w:r>
      <w:proofErr w:type="spellStart"/>
      <w:r w:rsidRPr="00F35C16">
        <w:rPr>
          <w:rFonts w:ascii="Arial" w:eastAsia="Times New Roman" w:hAnsi="Arial" w:cs="Arial"/>
          <w:color w:val="1F1F1F"/>
          <w:kern w:val="0"/>
          <w:sz w:val="24"/>
          <w:szCs w:val="24"/>
          <w:lang w:eastAsia="en-ZW"/>
          <w14:ligatures w14:val="none"/>
        </w:rPr>
        <w:t>neighbors</w:t>
      </w:r>
      <w:proofErr w:type="spellEnd"/>
      <w:r w:rsidRPr="00F35C16">
        <w:rPr>
          <w:rFonts w:ascii="Arial" w:eastAsia="Times New Roman" w:hAnsi="Arial" w:cs="Arial"/>
          <w:color w:val="1F1F1F"/>
          <w:kern w:val="0"/>
          <w:sz w:val="24"/>
          <w:szCs w:val="24"/>
          <w:lang w:eastAsia="en-ZW"/>
          <w14:ligatures w14:val="none"/>
        </w:rPr>
        <w:t>)?</w:t>
      </w:r>
    </w:p>
    <w:p w14:paraId="64962D42" w14:textId="77777777" w:rsidR="00F35C16" w:rsidRDefault="00F35C16" w:rsidP="00F35C16">
      <w:pPr>
        <w:numPr>
          <w:ilvl w:val="0"/>
          <w:numId w:val="2"/>
        </w:numPr>
        <w:spacing w:after="0"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b/>
          <w:bCs/>
          <w:color w:val="1F1F1F"/>
          <w:kern w:val="0"/>
          <w:sz w:val="24"/>
          <w:szCs w:val="24"/>
          <w:bdr w:val="none" w:sz="0" w:space="0" w:color="auto" w:frame="1"/>
          <w:lang w:eastAsia="en-ZW"/>
          <w14:ligatures w14:val="none"/>
        </w:rPr>
        <w:t>Environmental:</w:t>
      </w:r>
      <w:r w:rsidRPr="00F35C16">
        <w:rPr>
          <w:rFonts w:ascii="Arial" w:eastAsia="Times New Roman" w:hAnsi="Arial" w:cs="Arial"/>
          <w:color w:val="1F1F1F"/>
          <w:kern w:val="0"/>
          <w:sz w:val="24"/>
          <w:szCs w:val="24"/>
          <w:lang w:eastAsia="en-ZW"/>
          <w14:ligatures w14:val="none"/>
        </w:rPr>
        <w:t xml:space="preserve"> Where </w:t>
      </w:r>
      <w:proofErr w:type="gramStart"/>
      <w:r w:rsidRPr="00F35C16">
        <w:rPr>
          <w:rFonts w:ascii="Arial" w:eastAsia="Times New Roman" w:hAnsi="Arial" w:cs="Arial"/>
          <w:color w:val="1F1F1F"/>
          <w:kern w:val="0"/>
          <w:sz w:val="24"/>
          <w:szCs w:val="24"/>
          <w:lang w:eastAsia="en-ZW"/>
          <w14:ligatures w14:val="none"/>
        </w:rPr>
        <w:t>is</w:t>
      </w:r>
      <w:proofErr w:type="gramEnd"/>
      <w:r w:rsidRPr="00F35C16">
        <w:rPr>
          <w:rFonts w:ascii="Arial" w:eastAsia="Times New Roman" w:hAnsi="Arial" w:cs="Arial"/>
          <w:color w:val="1F1F1F"/>
          <w:kern w:val="0"/>
          <w:sz w:val="24"/>
          <w:szCs w:val="24"/>
          <w:lang w:eastAsia="en-ZW"/>
          <w14:ligatures w14:val="none"/>
        </w:rPr>
        <w:t xml:space="preserve"> the water and waste going?</w:t>
      </w:r>
    </w:p>
    <w:p w14:paraId="5B80B5E8" w14:textId="77777777" w:rsidR="00F35C16" w:rsidRPr="00F35C16" w:rsidRDefault="00F35C16" w:rsidP="00F35C16">
      <w:pPr>
        <w:spacing w:after="0" w:line="240" w:lineRule="auto"/>
        <w:ind w:left="720"/>
        <w:rPr>
          <w:rFonts w:ascii="Arial" w:eastAsia="Times New Roman" w:hAnsi="Arial" w:cs="Arial"/>
          <w:color w:val="1F1F1F"/>
          <w:kern w:val="0"/>
          <w:sz w:val="24"/>
          <w:szCs w:val="24"/>
          <w:lang w:eastAsia="en-ZW"/>
          <w14:ligatures w14:val="none"/>
        </w:rPr>
      </w:pPr>
    </w:p>
    <w:p w14:paraId="70531E02" w14:textId="77777777" w:rsidR="00F35C16" w:rsidRP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2. The 10 Steps (Simplified)</w:t>
      </w:r>
    </w:p>
    <w:p w14:paraId="3FB3152F" w14:textId="77777777" w:rsidR="00F35C16" w:rsidRP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We condense the academic SEAN process into one golden rule: "Spot the Conflict."</w:t>
      </w:r>
    </w:p>
    <w:p w14:paraId="544079A0" w14:textId="77777777" w:rsidR="00F35C16" w:rsidRPr="00F35C16" w:rsidRDefault="00F35C16" w:rsidP="00F35C16">
      <w:pPr>
        <w:numPr>
          <w:ilvl w:val="0"/>
          <w:numId w:val="3"/>
        </w:numPr>
        <w:spacing w:after="0"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i/>
          <w:iCs/>
          <w:color w:val="1F1F1F"/>
          <w:kern w:val="0"/>
          <w:sz w:val="24"/>
          <w:szCs w:val="24"/>
          <w:bdr w:val="none" w:sz="0" w:space="0" w:color="auto" w:frame="1"/>
          <w:lang w:eastAsia="en-ZW"/>
          <w14:ligatures w14:val="none"/>
        </w:rPr>
        <w:t>Conflict Example:</w:t>
      </w:r>
      <w:r w:rsidRPr="00F35C16">
        <w:rPr>
          <w:rFonts w:ascii="Arial" w:eastAsia="Times New Roman" w:hAnsi="Arial" w:cs="Arial"/>
          <w:color w:val="1F1F1F"/>
          <w:kern w:val="0"/>
          <w:sz w:val="24"/>
          <w:szCs w:val="24"/>
          <w:lang w:eastAsia="en-ZW"/>
          <w14:ligatures w14:val="none"/>
        </w:rPr>
        <w:t xml:space="preserve"> You want to put a Cyanide Tank (Economic) next to the Village Water Well (Social).</w:t>
      </w:r>
    </w:p>
    <w:p w14:paraId="4886C8E4" w14:textId="77777777" w:rsidR="00F35C16" w:rsidRPr="00F35C16" w:rsidRDefault="00F35C16" w:rsidP="00F35C16">
      <w:pPr>
        <w:numPr>
          <w:ilvl w:val="0"/>
          <w:numId w:val="3"/>
        </w:numPr>
        <w:spacing w:after="0"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i/>
          <w:iCs/>
          <w:color w:val="1F1F1F"/>
          <w:kern w:val="0"/>
          <w:sz w:val="24"/>
          <w:szCs w:val="24"/>
          <w:bdr w:val="none" w:sz="0" w:space="0" w:color="auto" w:frame="1"/>
          <w:lang w:eastAsia="en-ZW"/>
          <w14:ligatures w14:val="none"/>
        </w:rPr>
        <w:t>Solution:</w:t>
      </w:r>
      <w:r w:rsidRPr="00F35C16">
        <w:rPr>
          <w:rFonts w:ascii="Arial" w:eastAsia="Times New Roman" w:hAnsi="Arial" w:cs="Arial"/>
          <w:color w:val="1F1F1F"/>
          <w:kern w:val="0"/>
          <w:sz w:val="24"/>
          <w:szCs w:val="24"/>
          <w:lang w:eastAsia="en-ZW"/>
          <w14:ligatures w14:val="none"/>
        </w:rPr>
        <w:t xml:space="preserve"> Move the tank to the other side of the hill.</w:t>
      </w:r>
    </w:p>
    <w:p w14:paraId="75D59D87" w14:textId="77777777" w:rsidR="00F35C16" w:rsidRPr="00F35C16" w:rsidRDefault="00F35C16" w:rsidP="00F35C16">
      <w:pPr>
        <w:spacing w:after="120"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pict w14:anchorId="2491FE1B">
          <v:rect id="_x0000_i1028" style="width:0;height:1.5pt" o:hralign="center" o:hrstd="t" o:hrnoshade="t" o:hr="t" fillcolor="#1f1f1f" stroked="f"/>
        </w:pict>
      </w:r>
    </w:p>
    <w:p w14:paraId="1F0947EB" w14:textId="77777777" w:rsidR="00F35C16" w:rsidRPr="00F35C16" w:rsidRDefault="00F35C16" w:rsidP="00F35C16">
      <w:pPr>
        <w:spacing w:after="0" w:line="240" w:lineRule="auto"/>
        <w:outlineLvl w:val="2"/>
        <w:rPr>
          <w:rFonts w:ascii="Arial" w:eastAsia="Times New Roman" w:hAnsi="Arial" w:cs="Arial"/>
          <w:b/>
          <w:bCs/>
          <w:color w:val="1F1F1F"/>
          <w:kern w:val="0"/>
          <w:sz w:val="27"/>
          <w:szCs w:val="27"/>
          <w:lang w:eastAsia="en-ZW"/>
          <w14:ligatures w14:val="none"/>
        </w:rPr>
      </w:pPr>
      <w:r w:rsidRPr="00F35C16">
        <w:rPr>
          <w:rFonts w:ascii="Arial" w:eastAsia="Times New Roman" w:hAnsi="Arial" w:cs="Arial"/>
          <w:b/>
          <w:bCs/>
          <w:color w:val="1F1F1F"/>
          <w:kern w:val="0"/>
          <w:sz w:val="27"/>
          <w:szCs w:val="27"/>
          <w:bdr w:val="none" w:sz="0" w:space="0" w:color="auto" w:frame="1"/>
          <w:lang w:eastAsia="en-ZW"/>
          <w14:ligatures w14:val="none"/>
        </w:rPr>
        <w:t>UNIT 2: ZONING YOUR SITE (The Layout)</w:t>
      </w:r>
    </w:p>
    <w:p w14:paraId="4218D039" w14:textId="77777777" w:rsidR="00F35C16" w:rsidRDefault="00F35C16" w:rsidP="00F35C16">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r w:rsidRPr="00F35C16">
        <w:rPr>
          <w:rFonts w:ascii="Arial" w:eastAsia="Times New Roman" w:hAnsi="Arial" w:cs="Arial"/>
          <w:i/>
          <w:iCs/>
          <w:color w:val="1F1F1F"/>
          <w:kern w:val="0"/>
          <w:sz w:val="24"/>
          <w:szCs w:val="24"/>
          <w:bdr w:val="none" w:sz="0" w:space="0" w:color="auto" w:frame="1"/>
          <w:lang w:eastAsia="en-ZW"/>
          <w14:ligatures w14:val="none"/>
        </w:rPr>
        <w:t>Everything has its place.</w:t>
      </w:r>
    </w:p>
    <w:p w14:paraId="56625CCF" w14:textId="77777777" w:rsidR="00F35C16" w:rsidRPr="00F35C16" w:rsidRDefault="00F35C16" w:rsidP="00F35C16">
      <w:pPr>
        <w:spacing w:after="0" w:line="240" w:lineRule="auto"/>
        <w:rPr>
          <w:rFonts w:ascii="Arial" w:eastAsia="Times New Roman" w:hAnsi="Arial" w:cs="Arial"/>
          <w:color w:val="1F1F1F"/>
          <w:kern w:val="0"/>
          <w:sz w:val="24"/>
          <w:szCs w:val="24"/>
          <w:lang w:eastAsia="en-ZW"/>
          <w14:ligatures w14:val="none"/>
        </w:rPr>
      </w:pPr>
    </w:p>
    <w:p w14:paraId="4CF8E9FB" w14:textId="77777777" w:rsidR="00F35C16" w:rsidRPr="00F35C16" w:rsidRDefault="00F35C16" w:rsidP="00F35C16">
      <w:pPr>
        <w:spacing w:after="100" w:afterAutospacing="1" w:line="240" w:lineRule="auto"/>
        <w:rPr>
          <w:rFonts w:ascii="Arial" w:eastAsia="Times New Roman" w:hAnsi="Arial" w:cs="Arial"/>
          <w:b/>
          <w:bCs/>
          <w:color w:val="1F1F1F"/>
          <w:kern w:val="0"/>
          <w:sz w:val="24"/>
          <w:szCs w:val="24"/>
          <w:lang w:eastAsia="en-ZW"/>
          <w14:ligatures w14:val="none"/>
        </w:rPr>
      </w:pPr>
      <w:r w:rsidRPr="00F35C16">
        <w:rPr>
          <w:rFonts w:ascii="Arial" w:eastAsia="Times New Roman" w:hAnsi="Arial" w:cs="Arial"/>
          <w:b/>
          <w:bCs/>
          <w:color w:val="1F1F1F"/>
          <w:kern w:val="0"/>
          <w:sz w:val="24"/>
          <w:szCs w:val="24"/>
          <w:lang w:eastAsia="en-ZW"/>
          <w14:ligatures w14:val="none"/>
        </w:rPr>
        <w:t>1. The "Flow" of Rock</w:t>
      </w:r>
    </w:p>
    <w:p w14:paraId="043522C5" w14:textId="77777777" w:rsidR="00F35C16" w:rsidRP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Mining is moving heavy material. Design your site so gravity does the work.</w:t>
      </w:r>
    </w:p>
    <w:p w14:paraId="05839837" w14:textId="77777777" w:rsidR="00F35C16" w:rsidRPr="00F35C16" w:rsidRDefault="00F35C16" w:rsidP="00F35C16">
      <w:pPr>
        <w:numPr>
          <w:ilvl w:val="0"/>
          <w:numId w:val="4"/>
        </w:numPr>
        <w:spacing w:after="0"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b/>
          <w:bCs/>
          <w:color w:val="1F1F1F"/>
          <w:kern w:val="0"/>
          <w:sz w:val="24"/>
          <w:szCs w:val="24"/>
          <w:bdr w:val="none" w:sz="0" w:space="0" w:color="auto" w:frame="1"/>
          <w:lang w:eastAsia="en-ZW"/>
          <w14:ligatures w14:val="none"/>
        </w:rPr>
        <w:t>The Shaft (Top):</w:t>
      </w:r>
      <w:r w:rsidRPr="00F35C16">
        <w:rPr>
          <w:rFonts w:ascii="Arial" w:eastAsia="Times New Roman" w:hAnsi="Arial" w:cs="Arial"/>
          <w:color w:val="1F1F1F"/>
          <w:kern w:val="0"/>
          <w:sz w:val="24"/>
          <w:szCs w:val="24"/>
          <w:lang w:eastAsia="en-ZW"/>
          <w14:ligatures w14:val="none"/>
        </w:rPr>
        <w:t xml:space="preserve"> Ore comes out here.</w:t>
      </w:r>
    </w:p>
    <w:p w14:paraId="247335BF" w14:textId="77777777" w:rsidR="00F35C16" w:rsidRPr="00F35C16" w:rsidRDefault="00F35C16" w:rsidP="00F35C16">
      <w:pPr>
        <w:numPr>
          <w:ilvl w:val="0"/>
          <w:numId w:val="4"/>
        </w:numPr>
        <w:spacing w:after="0"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b/>
          <w:bCs/>
          <w:color w:val="1F1F1F"/>
          <w:kern w:val="0"/>
          <w:sz w:val="24"/>
          <w:szCs w:val="24"/>
          <w:bdr w:val="none" w:sz="0" w:space="0" w:color="auto" w:frame="1"/>
          <w:lang w:eastAsia="en-ZW"/>
          <w14:ligatures w14:val="none"/>
        </w:rPr>
        <w:t>The Crusher (Middle):</w:t>
      </w:r>
      <w:r w:rsidRPr="00F35C16">
        <w:rPr>
          <w:rFonts w:ascii="Arial" w:eastAsia="Times New Roman" w:hAnsi="Arial" w:cs="Arial"/>
          <w:color w:val="1F1F1F"/>
          <w:kern w:val="0"/>
          <w:sz w:val="24"/>
          <w:szCs w:val="24"/>
          <w:lang w:eastAsia="en-ZW"/>
          <w14:ligatures w14:val="none"/>
        </w:rPr>
        <w:t xml:space="preserve"> Place it downhill from the shaft so you can roll/slide ore to it.</w:t>
      </w:r>
    </w:p>
    <w:p w14:paraId="72E1A9F7" w14:textId="77777777" w:rsidR="00F35C16" w:rsidRDefault="00F35C16" w:rsidP="00F35C16">
      <w:pPr>
        <w:numPr>
          <w:ilvl w:val="0"/>
          <w:numId w:val="4"/>
        </w:numPr>
        <w:spacing w:after="0"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b/>
          <w:bCs/>
          <w:color w:val="1F1F1F"/>
          <w:kern w:val="0"/>
          <w:sz w:val="24"/>
          <w:szCs w:val="24"/>
          <w:bdr w:val="none" w:sz="0" w:space="0" w:color="auto" w:frame="1"/>
          <w:lang w:eastAsia="en-ZW"/>
          <w14:ligatures w14:val="none"/>
        </w:rPr>
        <w:t>The Leaching Tanks (Bottom):</w:t>
      </w:r>
      <w:r w:rsidRPr="00F35C16">
        <w:rPr>
          <w:rFonts w:ascii="Arial" w:eastAsia="Times New Roman" w:hAnsi="Arial" w:cs="Arial"/>
          <w:color w:val="1F1F1F"/>
          <w:kern w:val="0"/>
          <w:sz w:val="24"/>
          <w:szCs w:val="24"/>
          <w:lang w:eastAsia="en-ZW"/>
          <w14:ligatures w14:val="none"/>
        </w:rPr>
        <w:t xml:space="preserve"> Place these at the lowest point (but safely contained) so fluids flow naturally.</w:t>
      </w:r>
    </w:p>
    <w:p w14:paraId="76447123" w14:textId="77777777" w:rsidR="00F35C16" w:rsidRPr="00F35C16" w:rsidRDefault="00F35C16" w:rsidP="00F35C16">
      <w:pPr>
        <w:spacing w:after="0" w:line="240" w:lineRule="auto"/>
        <w:ind w:left="720"/>
        <w:rPr>
          <w:rFonts w:ascii="Arial" w:eastAsia="Times New Roman" w:hAnsi="Arial" w:cs="Arial"/>
          <w:color w:val="1F1F1F"/>
          <w:kern w:val="0"/>
          <w:sz w:val="24"/>
          <w:szCs w:val="24"/>
          <w:lang w:eastAsia="en-ZW"/>
          <w14:ligatures w14:val="none"/>
        </w:rPr>
      </w:pPr>
    </w:p>
    <w:p w14:paraId="564250CE" w14:textId="77777777" w:rsidR="00F35C16" w:rsidRDefault="00F35C16" w:rsidP="00F35C16">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r w:rsidRPr="00F35C16">
        <w:rPr>
          <w:rFonts w:ascii="Arial" w:eastAsia="Times New Roman" w:hAnsi="Arial" w:cs="Arial"/>
          <w:b/>
          <w:bCs/>
          <w:color w:val="1F1F1F"/>
          <w:kern w:val="0"/>
          <w:sz w:val="24"/>
          <w:szCs w:val="24"/>
          <w:bdr w:val="none" w:sz="0" w:space="0" w:color="auto" w:frame="1"/>
          <w:lang w:eastAsia="en-ZW"/>
          <w14:ligatures w14:val="none"/>
        </w:rPr>
        <w:t>2. The Wind &amp; Water Rule</w:t>
      </w:r>
    </w:p>
    <w:p w14:paraId="144C98A4" w14:textId="77777777" w:rsidR="00F35C16" w:rsidRPr="00F35C16" w:rsidRDefault="00F35C16" w:rsidP="00F35C16">
      <w:pPr>
        <w:spacing w:after="0" w:line="240" w:lineRule="auto"/>
        <w:rPr>
          <w:rFonts w:ascii="Arial" w:eastAsia="Times New Roman" w:hAnsi="Arial" w:cs="Arial"/>
          <w:color w:val="1F1F1F"/>
          <w:kern w:val="0"/>
          <w:sz w:val="24"/>
          <w:szCs w:val="24"/>
          <w:lang w:eastAsia="en-ZW"/>
          <w14:ligatures w14:val="none"/>
        </w:rPr>
      </w:pPr>
    </w:p>
    <w:p w14:paraId="4922D437" w14:textId="77777777" w:rsidR="00F35C16" w:rsidRPr="00F35C16" w:rsidRDefault="00F35C16" w:rsidP="00F35C16">
      <w:pPr>
        <w:numPr>
          <w:ilvl w:val="0"/>
          <w:numId w:val="5"/>
        </w:numPr>
        <w:spacing w:after="0"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b/>
          <w:bCs/>
          <w:color w:val="1F1F1F"/>
          <w:kern w:val="0"/>
          <w:sz w:val="24"/>
          <w:szCs w:val="24"/>
          <w:bdr w:val="none" w:sz="0" w:space="0" w:color="auto" w:frame="1"/>
          <w:lang w:eastAsia="en-ZW"/>
          <w14:ligatures w14:val="none"/>
        </w:rPr>
        <w:t>Wind:</w:t>
      </w:r>
      <w:r w:rsidRPr="00F35C16">
        <w:rPr>
          <w:rFonts w:ascii="Arial" w:eastAsia="Times New Roman" w:hAnsi="Arial" w:cs="Arial"/>
          <w:color w:val="1F1F1F"/>
          <w:kern w:val="0"/>
          <w:sz w:val="24"/>
          <w:szCs w:val="24"/>
          <w:lang w:eastAsia="en-ZW"/>
          <w14:ligatures w14:val="none"/>
        </w:rPr>
        <w:t xml:space="preserve"> In Zimbabwe, the prevailing wind often blows from the East/Southeast.</w:t>
      </w:r>
    </w:p>
    <w:p w14:paraId="5834129A" w14:textId="77777777" w:rsidR="00F35C16" w:rsidRPr="00F35C16" w:rsidRDefault="00F35C16" w:rsidP="00F35C16">
      <w:pPr>
        <w:numPr>
          <w:ilvl w:val="1"/>
          <w:numId w:val="5"/>
        </w:numPr>
        <w:spacing w:after="0"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i/>
          <w:iCs/>
          <w:color w:val="1F1F1F"/>
          <w:kern w:val="0"/>
          <w:sz w:val="24"/>
          <w:szCs w:val="24"/>
          <w:bdr w:val="none" w:sz="0" w:space="0" w:color="auto" w:frame="1"/>
          <w:lang w:eastAsia="en-ZW"/>
          <w14:ligatures w14:val="none"/>
        </w:rPr>
        <w:t>Rule:</w:t>
      </w:r>
      <w:r w:rsidRPr="00F35C16">
        <w:rPr>
          <w:rFonts w:ascii="Arial" w:eastAsia="Times New Roman" w:hAnsi="Arial" w:cs="Arial"/>
          <w:color w:val="1F1F1F"/>
          <w:kern w:val="0"/>
          <w:sz w:val="24"/>
          <w:szCs w:val="24"/>
          <w:lang w:eastAsia="en-ZW"/>
          <w14:ligatures w14:val="none"/>
        </w:rPr>
        <w:t xml:space="preserve"> Place your </w:t>
      </w:r>
      <w:r w:rsidRPr="00F35C16">
        <w:rPr>
          <w:rFonts w:ascii="Arial" w:eastAsia="Times New Roman" w:hAnsi="Arial" w:cs="Arial"/>
          <w:b/>
          <w:bCs/>
          <w:color w:val="1F1F1F"/>
          <w:kern w:val="0"/>
          <w:sz w:val="24"/>
          <w:szCs w:val="24"/>
          <w:bdr w:val="none" w:sz="0" w:space="0" w:color="auto" w:frame="1"/>
          <w:lang w:eastAsia="en-ZW"/>
          <w14:ligatures w14:val="none"/>
        </w:rPr>
        <w:t>Dusty Crusher</w:t>
      </w:r>
      <w:r w:rsidRPr="00F35C16">
        <w:rPr>
          <w:rFonts w:ascii="Arial" w:eastAsia="Times New Roman" w:hAnsi="Arial" w:cs="Arial"/>
          <w:color w:val="1F1F1F"/>
          <w:kern w:val="0"/>
          <w:sz w:val="24"/>
          <w:szCs w:val="24"/>
          <w:lang w:eastAsia="en-ZW"/>
          <w14:ligatures w14:val="none"/>
        </w:rPr>
        <w:t xml:space="preserve"> and </w:t>
      </w:r>
      <w:r w:rsidRPr="00F35C16">
        <w:rPr>
          <w:rFonts w:ascii="Arial" w:eastAsia="Times New Roman" w:hAnsi="Arial" w:cs="Arial"/>
          <w:b/>
          <w:bCs/>
          <w:color w:val="1F1F1F"/>
          <w:kern w:val="0"/>
          <w:sz w:val="24"/>
          <w:szCs w:val="24"/>
          <w:bdr w:val="none" w:sz="0" w:space="0" w:color="auto" w:frame="1"/>
          <w:lang w:eastAsia="en-ZW"/>
          <w14:ligatures w14:val="none"/>
        </w:rPr>
        <w:t>Smelly Chemicals</w:t>
      </w:r>
      <w:r w:rsidRPr="00F35C16">
        <w:rPr>
          <w:rFonts w:ascii="Arial" w:eastAsia="Times New Roman" w:hAnsi="Arial" w:cs="Arial"/>
          <w:color w:val="1F1F1F"/>
          <w:kern w:val="0"/>
          <w:sz w:val="24"/>
          <w:szCs w:val="24"/>
          <w:lang w:eastAsia="en-ZW"/>
          <w14:ligatures w14:val="none"/>
        </w:rPr>
        <w:t xml:space="preserve"> on the </w:t>
      </w:r>
      <w:r w:rsidRPr="00F35C16">
        <w:rPr>
          <w:rFonts w:ascii="Arial" w:eastAsia="Times New Roman" w:hAnsi="Arial" w:cs="Arial"/>
          <w:i/>
          <w:iCs/>
          <w:color w:val="1F1F1F"/>
          <w:kern w:val="0"/>
          <w:sz w:val="24"/>
          <w:szCs w:val="24"/>
          <w:bdr w:val="none" w:sz="0" w:space="0" w:color="auto" w:frame="1"/>
          <w:lang w:eastAsia="en-ZW"/>
          <w14:ligatures w14:val="none"/>
        </w:rPr>
        <w:t>West</w:t>
      </w:r>
      <w:r w:rsidRPr="00F35C16">
        <w:rPr>
          <w:rFonts w:ascii="Arial" w:eastAsia="Times New Roman" w:hAnsi="Arial" w:cs="Arial"/>
          <w:color w:val="1F1F1F"/>
          <w:kern w:val="0"/>
          <w:sz w:val="24"/>
          <w:szCs w:val="24"/>
          <w:lang w:eastAsia="en-ZW"/>
          <w14:ligatures w14:val="none"/>
        </w:rPr>
        <w:t xml:space="preserve"> side. Place your </w:t>
      </w:r>
      <w:r w:rsidRPr="00F35C16">
        <w:rPr>
          <w:rFonts w:ascii="Arial" w:eastAsia="Times New Roman" w:hAnsi="Arial" w:cs="Arial"/>
          <w:b/>
          <w:bCs/>
          <w:color w:val="1F1F1F"/>
          <w:kern w:val="0"/>
          <w:sz w:val="24"/>
          <w:szCs w:val="24"/>
          <w:bdr w:val="none" w:sz="0" w:space="0" w:color="auto" w:frame="1"/>
          <w:lang w:eastAsia="en-ZW"/>
          <w14:ligatures w14:val="none"/>
        </w:rPr>
        <w:t>Office and Housing</w:t>
      </w:r>
      <w:r w:rsidRPr="00F35C16">
        <w:rPr>
          <w:rFonts w:ascii="Arial" w:eastAsia="Times New Roman" w:hAnsi="Arial" w:cs="Arial"/>
          <w:color w:val="1F1F1F"/>
          <w:kern w:val="0"/>
          <w:sz w:val="24"/>
          <w:szCs w:val="24"/>
          <w:lang w:eastAsia="en-ZW"/>
          <w14:ligatures w14:val="none"/>
        </w:rPr>
        <w:t xml:space="preserve"> on the </w:t>
      </w:r>
      <w:r w:rsidRPr="00F35C16">
        <w:rPr>
          <w:rFonts w:ascii="Arial" w:eastAsia="Times New Roman" w:hAnsi="Arial" w:cs="Arial"/>
          <w:i/>
          <w:iCs/>
          <w:color w:val="1F1F1F"/>
          <w:kern w:val="0"/>
          <w:sz w:val="24"/>
          <w:szCs w:val="24"/>
          <w:bdr w:val="none" w:sz="0" w:space="0" w:color="auto" w:frame="1"/>
          <w:lang w:eastAsia="en-ZW"/>
          <w14:ligatures w14:val="none"/>
        </w:rPr>
        <w:t>East</w:t>
      </w:r>
      <w:r w:rsidRPr="00F35C16">
        <w:rPr>
          <w:rFonts w:ascii="Arial" w:eastAsia="Times New Roman" w:hAnsi="Arial" w:cs="Arial"/>
          <w:color w:val="1F1F1F"/>
          <w:kern w:val="0"/>
          <w:sz w:val="24"/>
          <w:szCs w:val="24"/>
          <w:lang w:eastAsia="en-ZW"/>
          <w14:ligatures w14:val="none"/>
        </w:rPr>
        <w:t xml:space="preserve"> (Upwind) side.</w:t>
      </w:r>
    </w:p>
    <w:p w14:paraId="60BA88DE" w14:textId="77777777" w:rsidR="00F35C16" w:rsidRPr="00F35C16" w:rsidRDefault="00F35C16" w:rsidP="00F35C16">
      <w:pPr>
        <w:numPr>
          <w:ilvl w:val="0"/>
          <w:numId w:val="5"/>
        </w:numPr>
        <w:spacing w:after="0"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b/>
          <w:bCs/>
          <w:color w:val="1F1F1F"/>
          <w:kern w:val="0"/>
          <w:sz w:val="24"/>
          <w:szCs w:val="24"/>
          <w:bdr w:val="none" w:sz="0" w:space="0" w:color="auto" w:frame="1"/>
          <w:lang w:eastAsia="en-ZW"/>
          <w14:ligatures w14:val="none"/>
        </w:rPr>
        <w:t>Water:</w:t>
      </w:r>
      <w:r w:rsidRPr="00F35C16">
        <w:rPr>
          <w:rFonts w:ascii="Arial" w:eastAsia="Times New Roman" w:hAnsi="Arial" w:cs="Arial"/>
          <w:color w:val="1F1F1F"/>
          <w:kern w:val="0"/>
          <w:sz w:val="24"/>
          <w:szCs w:val="24"/>
          <w:lang w:eastAsia="en-ZW"/>
          <w14:ligatures w14:val="none"/>
        </w:rPr>
        <w:t xml:space="preserve"> Never place a chemical plant uphill from a river.</w:t>
      </w:r>
    </w:p>
    <w:p w14:paraId="6F218E34" w14:textId="77777777" w:rsidR="00F35C16" w:rsidRPr="00F35C16" w:rsidRDefault="00F35C16" w:rsidP="00F35C16">
      <w:pPr>
        <w:spacing w:after="0" w:line="240" w:lineRule="auto"/>
        <w:ind w:left="720"/>
        <w:rPr>
          <w:rFonts w:ascii="Arial" w:eastAsia="Times New Roman" w:hAnsi="Arial" w:cs="Arial"/>
          <w:color w:val="1F1F1F"/>
          <w:kern w:val="0"/>
          <w:sz w:val="24"/>
          <w:szCs w:val="24"/>
          <w:lang w:eastAsia="en-ZW"/>
          <w14:ligatures w14:val="none"/>
        </w:rPr>
      </w:pPr>
      <w:r w:rsidRPr="00F35C16">
        <w:rPr>
          <w:rFonts w:ascii="Arial" w:eastAsia="Times New Roman" w:hAnsi="Arial" w:cs="Arial"/>
          <w:noProof/>
          <w:color w:val="1F1F1F"/>
          <w:kern w:val="0"/>
          <w:sz w:val="24"/>
          <w:szCs w:val="24"/>
          <w:lang w:eastAsia="en-ZW"/>
          <w14:ligatures w14:val="none"/>
        </w:rPr>
        <w:lastRenderedPageBreak/>
        <w:drawing>
          <wp:inline distT="0" distB="0" distL="0" distR="0" wp14:anchorId="4CCBA8C4" wp14:editId="6065A02B">
            <wp:extent cx="5905500" cy="5905500"/>
            <wp:effectExtent l="0" t="0" r="0" b="0"/>
            <wp:docPr id="15" name="Picture 2" descr="Image of mine site layout diagram showing wind direction and gravity flow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of mine site layout diagram showing wind direction and gravity flow processi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05500" cy="5905500"/>
                    </a:xfrm>
                    <a:prstGeom prst="rect">
                      <a:avLst/>
                    </a:prstGeom>
                    <a:noFill/>
                    <a:ln>
                      <a:noFill/>
                    </a:ln>
                  </pic:spPr>
                </pic:pic>
              </a:graphicData>
            </a:graphic>
          </wp:inline>
        </w:drawing>
      </w:r>
    </w:p>
    <w:p w14:paraId="75594DC2" w14:textId="77777777" w:rsidR="00F35C16" w:rsidRPr="00F35C16" w:rsidRDefault="00F35C16" w:rsidP="00F35C16">
      <w:pPr>
        <w:spacing w:after="0" w:line="240" w:lineRule="auto"/>
        <w:ind w:left="720"/>
        <w:rPr>
          <w:rFonts w:ascii="Arial" w:eastAsia="Times New Roman" w:hAnsi="Arial" w:cs="Arial"/>
          <w:color w:val="444746"/>
          <w:kern w:val="0"/>
          <w:sz w:val="24"/>
          <w:szCs w:val="24"/>
          <w:lang w:eastAsia="en-ZW"/>
          <w14:ligatures w14:val="none"/>
        </w:rPr>
      </w:pPr>
      <w:r w:rsidRPr="00F35C16">
        <w:rPr>
          <w:rFonts w:ascii="Arial" w:eastAsia="Times New Roman" w:hAnsi="Arial" w:cs="Arial"/>
          <w:color w:val="444746"/>
          <w:kern w:val="0"/>
          <w:sz w:val="24"/>
          <w:szCs w:val="24"/>
          <w:bdr w:val="none" w:sz="0" w:space="0" w:color="auto" w:frame="1"/>
          <w:lang w:eastAsia="en-ZW"/>
          <w14:ligatures w14:val="none"/>
        </w:rPr>
        <w:t>Shutterstock</w:t>
      </w:r>
    </w:p>
    <w:p w14:paraId="7E0908D4" w14:textId="77777777" w:rsidR="00F35C16" w:rsidRDefault="00F35C16" w:rsidP="00F35C16">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r w:rsidRPr="00F35C16">
        <w:rPr>
          <w:rFonts w:ascii="Arial" w:eastAsia="Times New Roman" w:hAnsi="Arial" w:cs="Arial"/>
          <w:i/>
          <w:iCs/>
          <w:color w:val="1F1F1F"/>
          <w:kern w:val="0"/>
          <w:sz w:val="24"/>
          <w:szCs w:val="24"/>
          <w:bdr w:val="none" w:sz="0" w:space="0" w:color="auto" w:frame="1"/>
          <w:lang w:eastAsia="en-ZW"/>
          <w14:ligatures w14:val="none"/>
        </w:rPr>
        <w:t>Caption: Smart Design: The housing (green) is upwind. The processing plant (red) is downhill.</w:t>
      </w:r>
    </w:p>
    <w:p w14:paraId="6664D7E6" w14:textId="77777777" w:rsidR="00F35C16" w:rsidRDefault="00F35C16" w:rsidP="00F35C16">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47059924" w14:textId="77777777" w:rsidR="00F35C16" w:rsidRDefault="00F35C16" w:rsidP="00F35C16">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330E0828" w14:textId="77777777" w:rsidR="00F35C16" w:rsidRDefault="00F35C16" w:rsidP="00F35C16">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23B11390" w14:textId="77777777" w:rsidR="00F35C16" w:rsidRDefault="00F35C16" w:rsidP="00F35C16">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7B68AADA" w14:textId="77777777" w:rsidR="00F35C16" w:rsidRDefault="00F35C16" w:rsidP="00F35C16">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43B34924" w14:textId="77777777" w:rsidR="00F35C16" w:rsidRDefault="00F35C16" w:rsidP="00F35C16">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2431C313" w14:textId="77777777" w:rsidR="00F35C16" w:rsidRDefault="00F35C16" w:rsidP="00F35C16">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68E4D49C" w14:textId="77777777" w:rsidR="00F35C16" w:rsidRDefault="00F35C16" w:rsidP="00F35C16">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507B749B" w14:textId="77777777" w:rsidR="00F35C16" w:rsidRDefault="00F35C16" w:rsidP="00F35C16">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346A1376" w14:textId="77777777" w:rsidR="00F35C16" w:rsidRDefault="00F35C16" w:rsidP="00F35C16">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1DE270EB" w14:textId="77777777" w:rsidR="00F35C16" w:rsidRDefault="00F35C16" w:rsidP="00F35C16">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7175D25E" w14:textId="77777777" w:rsidR="00F35C16" w:rsidRDefault="00F35C16" w:rsidP="00F35C16">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37E6B846" w14:textId="77777777" w:rsidR="00F35C16" w:rsidRPr="00F35C16" w:rsidRDefault="00F35C16" w:rsidP="00F35C16">
      <w:pPr>
        <w:spacing w:after="0" w:line="240" w:lineRule="auto"/>
        <w:rPr>
          <w:rFonts w:ascii="Arial" w:eastAsia="Times New Roman" w:hAnsi="Arial" w:cs="Arial"/>
          <w:color w:val="1F1F1F"/>
          <w:kern w:val="0"/>
          <w:sz w:val="24"/>
          <w:szCs w:val="24"/>
          <w:lang w:eastAsia="en-ZW"/>
          <w14:ligatures w14:val="none"/>
        </w:rPr>
      </w:pPr>
    </w:p>
    <w:p w14:paraId="3BA4A8DF" w14:textId="77777777" w:rsidR="00F35C16" w:rsidRPr="00F35C16" w:rsidRDefault="00F35C16" w:rsidP="00F35C16">
      <w:pPr>
        <w:spacing w:after="120"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lastRenderedPageBreak/>
        <w:pict w14:anchorId="0FCE091C">
          <v:rect id="_x0000_i1029" style="width:0;height:1.5pt" o:hralign="center" o:hrstd="t" o:hrnoshade="t" o:hr="t" fillcolor="#1f1f1f" stroked="f"/>
        </w:pict>
      </w:r>
    </w:p>
    <w:p w14:paraId="36EF5698" w14:textId="77777777" w:rsidR="00F35C16" w:rsidRDefault="00F35C16" w:rsidP="00F35C16">
      <w:pPr>
        <w:spacing w:after="0" w:line="240" w:lineRule="auto"/>
        <w:outlineLvl w:val="2"/>
        <w:rPr>
          <w:rFonts w:ascii="Arial" w:eastAsia="Times New Roman" w:hAnsi="Arial" w:cs="Arial"/>
          <w:b/>
          <w:bCs/>
          <w:color w:val="1F1F1F"/>
          <w:kern w:val="0"/>
          <w:sz w:val="27"/>
          <w:szCs w:val="27"/>
          <w:bdr w:val="none" w:sz="0" w:space="0" w:color="auto" w:frame="1"/>
          <w:lang w:eastAsia="en-ZW"/>
          <w14:ligatures w14:val="none"/>
        </w:rPr>
      </w:pPr>
      <w:r w:rsidRPr="00F35C16">
        <w:rPr>
          <w:rFonts w:ascii="Arial" w:eastAsia="Times New Roman" w:hAnsi="Arial" w:cs="Arial"/>
          <w:b/>
          <w:bCs/>
          <w:color w:val="1F1F1F"/>
          <w:kern w:val="0"/>
          <w:sz w:val="27"/>
          <w:szCs w:val="27"/>
          <w:bdr w:val="none" w:sz="0" w:space="0" w:color="auto" w:frame="1"/>
          <w:lang w:eastAsia="en-ZW"/>
          <w14:ligatures w14:val="none"/>
        </w:rPr>
        <w:t>UNIT 3: THE 5-YEAR VISION</w:t>
      </w:r>
    </w:p>
    <w:p w14:paraId="67A607D6" w14:textId="77777777" w:rsidR="00F35C16" w:rsidRPr="00F35C16" w:rsidRDefault="00F35C16" w:rsidP="00F35C16">
      <w:pPr>
        <w:spacing w:after="0" w:line="240" w:lineRule="auto"/>
        <w:outlineLvl w:val="2"/>
        <w:rPr>
          <w:rFonts w:ascii="Arial" w:eastAsia="Times New Roman" w:hAnsi="Arial" w:cs="Arial"/>
          <w:b/>
          <w:bCs/>
          <w:color w:val="1F1F1F"/>
          <w:kern w:val="0"/>
          <w:sz w:val="27"/>
          <w:szCs w:val="27"/>
          <w:lang w:eastAsia="en-ZW"/>
          <w14:ligatures w14:val="none"/>
        </w:rPr>
      </w:pPr>
    </w:p>
    <w:p w14:paraId="16D9C80F" w14:textId="77777777" w:rsidR="00F35C16" w:rsidRDefault="00F35C16" w:rsidP="00F35C16">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r w:rsidRPr="00F35C16">
        <w:rPr>
          <w:rFonts w:ascii="Arial" w:eastAsia="Times New Roman" w:hAnsi="Arial" w:cs="Arial"/>
          <w:i/>
          <w:iCs/>
          <w:color w:val="1F1F1F"/>
          <w:kern w:val="0"/>
          <w:sz w:val="24"/>
          <w:szCs w:val="24"/>
          <w:bdr w:val="none" w:sz="0" w:space="0" w:color="auto" w:frame="1"/>
          <w:lang w:eastAsia="en-ZW"/>
          <w14:ligatures w14:val="none"/>
        </w:rPr>
        <w:t>Don't build a palace on day one.</w:t>
      </w:r>
    </w:p>
    <w:p w14:paraId="566C3ACE" w14:textId="77777777" w:rsidR="00F35C16" w:rsidRPr="00F35C16" w:rsidRDefault="00F35C16" w:rsidP="00F35C16">
      <w:pPr>
        <w:spacing w:after="0" w:line="240" w:lineRule="auto"/>
        <w:rPr>
          <w:rFonts w:ascii="Arial" w:eastAsia="Times New Roman" w:hAnsi="Arial" w:cs="Arial"/>
          <w:color w:val="1F1F1F"/>
          <w:kern w:val="0"/>
          <w:sz w:val="24"/>
          <w:szCs w:val="24"/>
          <w:lang w:eastAsia="en-ZW"/>
          <w14:ligatures w14:val="none"/>
        </w:rPr>
      </w:pPr>
    </w:p>
    <w:p w14:paraId="3BDC9BD3" w14:textId="77777777" w:rsidR="00F35C16" w:rsidRP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1. Phasing Your Growth</w:t>
      </w:r>
    </w:p>
    <w:p w14:paraId="1952C638" w14:textId="77777777" w:rsidR="00F35C16" w:rsidRP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Investors want to see a timeline.</w:t>
      </w:r>
    </w:p>
    <w:p w14:paraId="178B20A6" w14:textId="77777777" w:rsidR="00F35C16" w:rsidRPr="00F35C16" w:rsidRDefault="00F35C16" w:rsidP="00F35C16">
      <w:pPr>
        <w:numPr>
          <w:ilvl w:val="0"/>
          <w:numId w:val="6"/>
        </w:numPr>
        <w:spacing w:after="0"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b/>
          <w:bCs/>
          <w:color w:val="1F1F1F"/>
          <w:kern w:val="0"/>
          <w:sz w:val="24"/>
          <w:szCs w:val="24"/>
          <w:bdr w:val="none" w:sz="0" w:space="0" w:color="auto" w:frame="1"/>
          <w:lang w:eastAsia="en-ZW"/>
          <w14:ligatures w14:val="none"/>
        </w:rPr>
        <w:t>Phase 1 (Months 1-6):</w:t>
      </w:r>
      <w:r w:rsidRPr="00F35C16">
        <w:rPr>
          <w:rFonts w:ascii="Arial" w:eastAsia="Times New Roman" w:hAnsi="Arial" w:cs="Arial"/>
          <w:color w:val="1F1F1F"/>
          <w:kern w:val="0"/>
          <w:sz w:val="24"/>
          <w:szCs w:val="24"/>
          <w:lang w:eastAsia="en-ZW"/>
          <w14:ligatures w14:val="none"/>
        </w:rPr>
        <w:t xml:space="preserve"> Exploration trenches and a temporary tent camp. Low cost.</w:t>
      </w:r>
    </w:p>
    <w:p w14:paraId="4F702CA9" w14:textId="77777777" w:rsidR="00F35C16" w:rsidRPr="00F35C16" w:rsidRDefault="00F35C16" w:rsidP="00F35C16">
      <w:pPr>
        <w:numPr>
          <w:ilvl w:val="0"/>
          <w:numId w:val="6"/>
        </w:numPr>
        <w:spacing w:after="0"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b/>
          <w:bCs/>
          <w:color w:val="1F1F1F"/>
          <w:kern w:val="0"/>
          <w:sz w:val="24"/>
          <w:szCs w:val="24"/>
          <w:bdr w:val="none" w:sz="0" w:space="0" w:color="auto" w:frame="1"/>
          <w:lang w:eastAsia="en-ZW"/>
          <w14:ligatures w14:val="none"/>
        </w:rPr>
        <w:t>Phase 2 (Months 6-24):</w:t>
      </w:r>
      <w:r w:rsidRPr="00F35C16">
        <w:rPr>
          <w:rFonts w:ascii="Arial" w:eastAsia="Times New Roman" w:hAnsi="Arial" w:cs="Arial"/>
          <w:color w:val="1F1F1F"/>
          <w:kern w:val="0"/>
          <w:sz w:val="24"/>
          <w:szCs w:val="24"/>
          <w:lang w:eastAsia="en-ZW"/>
          <w14:ligatures w14:val="none"/>
        </w:rPr>
        <w:t xml:space="preserve"> Sinking the main shaft and installing a small hammer mill.</w:t>
      </w:r>
    </w:p>
    <w:p w14:paraId="1D6E3D9E" w14:textId="77777777" w:rsidR="00F35C16" w:rsidRDefault="00F35C16" w:rsidP="00F35C16">
      <w:pPr>
        <w:numPr>
          <w:ilvl w:val="0"/>
          <w:numId w:val="6"/>
        </w:numPr>
        <w:spacing w:after="0"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b/>
          <w:bCs/>
          <w:color w:val="1F1F1F"/>
          <w:kern w:val="0"/>
          <w:sz w:val="24"/>
          <w:szCs w:val="24"/>
          <w:bdr w:val="none" w:sz="0" w:space="0" w:color="auto" w:frame="1"/>
          <w:lang w:eastAsia="en-ZW"/>
          <w14:ligatures w14:val="none"/>
        </w:rPr>
        <w:t>Phase 3 (Years 2-5):</w:t>
      </w:r>
      <w:r w:rsidRPr="00F35C16">
        <w:rPr>
          <w:rFonts w:ascii="Arial" w:eastAsia="Times New Roman" w:hAnsi="Arial" w:cs="Arial"/>
          <w:color w:val="1F1F1F"/>
          <w:kern w:val="0"/>
          <w:sz w:val="24"/>
          <w:szCs w:val="24"/>
          <w:lang w:eastAsia="en-ZW"/>
          <w14:ligatures w14:val="none"/>
        </w:rPr>
        <w:t xml:space="preserve"> Building the full Cyanide Leaching Plant and permanent brick housing.</w:t>
      </w:r>
    </w:p>
    <w:p w14:paraId="7EC544C9" w14:textId="77777777" w:rsidR="00F35C16" w:rsidRPr="00F35C16" w:rsidRDefault="00F35C16" w:rsidP="00F35C16">
      <w:pPr>
        <w:spacing w:after="0" w:line="240" w:lineRule="auto"/>
        <w:ind w:left="720"/>
        <w:rPr>
          <w:rFonts w:ascii="Arial" w:eastAsia="Times New Roman" w:hAnsi="Arial" w:cs="Arial"/>
          <w:color w:val="1F1F1F"/>
          <w:kern w:val="0"/>
          <w:sz w:val="24"/>
          <w:szCs w:val="24"/>
          <w:lang w:eastAsia="en-ZW"/>
          <w14:ligatures w14:val="none"/>
        </w:rPr>
      </w:pPr>
    </w:p>
    <w:p w14:paraId="293E914B" w14:textId="77777777" w:rsidR="00F35C16" w:rsidRP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2. Visualization</w:t>
      </w:r>
    </w:p>
    <w:p w14:paraId="6058BB3E" w14:textId="77777777" w:rsidR="00F35C16" w:rsidRP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Use the NMIH App to draw "Zones" on your map.</w:t>
      </w:r>
    </w:p>
    <w:p w14:paraId="471420ED" w14:textId="77777777" w:rsidR="00F35C16" w:rsidRPr="00F35C16" w:rsidRDefault="00F35C16" w:rsidP="00F35C16">
      <w:pPr>
        <w:numPr>
          <w:ilvl w:val="0"/>
          <w:numId w:val="7"/>
        </w:numPr>
        <w:spacing w:after="0"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i/>
          <w:iCs/>
          <w:color w:val="1F1F1F"/>
          <w:kern w:val="0"/>
          <w:sz w:val="24"/>
          <w:szCs w:val="24"/>
          <w:bdr w:val="none" w:sz="0" w:space="0" w:color="auto" w:frame="1"/>
          <w:lang w:eastAsia="en-ZW"/>
          <w14:ligatures w14:val="none"/>
        </w:rPr>
        <w:t>Blue Zone:</w:t>
      </w:r>
      <w:r w:rsidRPr="00F35C16">
        <w:rPr>
          <w:rFonts w:ascii="Arial" w:eastAsia="Times New Roman" w:hAnsi="Arial" w:cs="Arial"/>
          <w:color w:val="1F1F1F"/>
          <w:kern w:val="0"/>
          <w:sz w:val="24"/>
          <w:szCs w:val="24"/>
          <w:lang w:eastAsia="en-ZW"/>
          <w14:ligatures w14:val="none"/>
        </w:rPr>
        <w:t xml:space="preserve"> Processing.</w:t>
      </w:r>
    </w:p>
    <w:p w14:paraId="6A3FF10C" w14:textId="77777777" w:rsidR="00F35C16" w:rsidRPr="00F35C16" w:rsidRDefault="00F35C16" w:rsidP="00F35C16">
      <w:pPr>
        <w:numPr>
          <w:ilvl w:val="0"/>
          <w:numId w:val="7"/>
        </w:numPr>
        <w:spacing w:after="0"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i/>
          <w:iCs/>
          <w:color w:val="1F1F1F"/>
          <w:kern w:val="0"/>
          <w:sz w:val="24"/>
          <w:szCs w:val="24"/>
          <w:bdr w:val="none" w:sz="0" w:space="0" w:color="auto" w:frame="1"/>
          <w:lang w:eastAsia="en-ZW"/>
          <w14:ligatures w14:val="none"/>
        </w:rPr>
        <w:t>Green Zone:</w:t>
      </w:r>
      <w:r w:rsidRPr="00F35C16">
        <w:rPr>
          <w:rFonts w:ascii="Arial" w:eastAsia="Times New Roman" w:hAnsi="Arial" w:cs="Arial"/>
          <w:color w:val="1F1F1F"/>
          <w:kern w:val="0"/>
          <w:sz w:val="24"/>
          <w:szCs w:val="24"/>
          <w:lang w:eastAsia="en-ZW"/>
          <w14:ligatures w14:val="none"/>
        </w:rPr>
        <w:t xml:space="preserve"> Living.</w:t>
      </w:r>
    </w:p>
    <w:p w14:paraId="320F481B" w14:textId="77777777" w:rsidR="00F35C16" w:rsidRPr="00F35C16" w:rsidRDefault="00F35C16" w:rsidP="00F35C16">
      <w:pPr>
        <w:numPr>
          <w:ilvl w:val="0"/>
          <w:numId w:val="7"/>
        </w:numPr>
        <w:spacing w:after="0"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i/>
          <w:iCs/>
          <w:color w:val="1F1F1F"/>
          <w:kern w:val="0"/>
          <w:sz w:val="24"/>
          <w:szCs w:val="24"/>
          <w:bdr w:val="none" w:sz="0" w:space="0" w:color="auto" w:frame="1"/>
          <w:lang w:eastAsia="en-ZW"/>
          <w14:ligatures w14:val="none"/>
        </w:rPr>
        <w:t>Red Zone:</w:t>
      </w:r>
      <w:r w:rsidRPr="00F35C16">
        <w:rPr>
          <w:rFonts w:ascii="Arial" w:eastAsia="Times New Roman" w:hAnsi="Arial" w:cs="Arial"/>
          <w:color w:val="1F1F1F"/>
          <w:kern w:val="0"/>
          <w:sz w:val="24"/>
          <w:szCs w:val="24"/>
          <w:lang w:eastAsia="en-ZW"/>
          <w14:ligatures w14:val="none"/>
        </w:rPr>
        <w:t xml:space="preserve"> Blasting/Danger.</w:t>
      </w:r>
    </w:p>
    <w:p w14:paraId="0F4DF91F" w14:textId="77777777" w:rsidR="00F35C16" w:rsidRPr="00F35C16" w:rsidRDefault="00F35C16" w:rsidP="00F35C16">
      <w:pPr>
        <w:spacing w:after="120"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pict w14:anchorId="6E402C98">
          <v:rect id="_x0000_i1030" style="width:0;height:1.5pt" o:hralign="center" o:hrstd="t" o:hrnoshade="t" o:hr="t" fillcolor="#1f1f1f" stroked="f"/>
        </w:pict>
      </w:r>
    </w:p>
    <w:p w14:paraId="3D5ACE6A" w14:textId="77777777" w:rsidR="00F35C16" w:rsidRPr="00F35C16" w:rsidRDefault="00F35C16" w:rsidP="00F35C16">
      <w:pPr>
        <w:spacing w:after="0" w:line="240" w:lineRule="auto"/>
        <w:outlineLvl w:val="2"/>
        <w:rPr>
          <w:rFonts w:ascii="Arial" w:eastAsia="Times New Roman" w:hAnsi="Arial" w:cs="Arial"/>
          <w:b/>
          <w:bCs/>
          <w:color w:val="1F1F1F"/>
          <w:kern w:val="0"/>
          <w:sz w:val="27"/>
          <w:szCs w:val="27"/>
          <w:lang w:eastAsia="en-ZW"/>
          <w14:ligatures w14:val="none"/>
        </w:rPr>
      </w:pPr>
      <w:r w:rsidRPr="00F35C16">
        <w:rPr>
          <w:rFonts w:ascii="Segoe UI Emoji" w:eastAsia="Times New Roman" w:hAnsi="Segoe UI Emoji" w:cs="Segoe UI Emoji"/>
          <w:b/>
          <w:bCs/>
          <w:color w:val="1F1F1F"/>
          <w:kern w:val="0"/>
          <w:sz w:val="27"/>
          <w:szCs w:val="27"/>
          <w:bdr w:val="none" w:sz="0" w:space="0" w:color="auto" w:frame="1"/>
          <w:lang w:eastAsia="en-ZW"/>
          <w14:ligatures w14:val="none"/>
        </w:rPr>
        <w:t>🏆</w:t>
      </w:r>
      <w:r w:rsidRPr="00F35C16">
        <w:rPr>
          <w:rFonts w:ascii="Arial" w:eastAsia="Times New Roman" w:hAnsi="Arial" w:cs="Arial"/>
          <w:b/>
          <w:bCs/>
          <w:color w:val="1F1F1F"/>
          <w:kern w:val="0"/>
          <w:sz w:val="27"/>
          <w:szCs w:val="27"/>
          <w:bdr w:val="none" w:sz="0" w:space="0" w:color="auto" w:frame="1"/>
          <w:lang w:eastAsia="en-ZW"/>
          <w14:ligatures w14:val="none"/>
        </w:rPr>
        <w:t xml:space="preserve"> FIELD CHALLENGE (The Gig)</w:t>
      </w:r>
    </w:p>
    <w:p w14:paraId="5FAD7C2B" w14:textId="77777777" w:rsidR="00F35C16" w:rsidRPr="00F35C16" w:rsidRDefault="00F35C16" w:rsidP="00F35C16">
      <w:pPr>
        <w:spacing w:after="0"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i/>
          <w:iCs/>
          <w:color w:val="1F1F1F"/>
          <w:kern w:val="0"/>
          <w:sz w:val="24"/>
          <w:szCs w:val="24"/>
          <w:bdr w:val="none" w:sz="0" w:space="0" w:color="auto" w:frame="1"/>
          <w:lang w:eastAsia="en-ZW"/>
          <w14:ligatures w14:val="none"/>
        </w:rPr>
        <w:t>Complete this task to earn your "Architect" Badge.</w:t>
      </w:r>
    </w:p>
    <w:p w14:paraId="1D815849" w14:textId="77777777" w:rsidR="00F35C16" w:rsidRPr="00F35C16" w:rsidRDefault="00F35C16" w:rsidP="00F35C16">
      <w:pPr>
        <w:spacing w:after="0"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b/>
          <w:bCs/>
          <w:color w:val="1F1F1F"/>
          <w:kern w:val="0"/>
          <w:sz w:val="24"/>
          <w:szCs w:val="24"/>
          <w:bdr w:val="none" w:sz="0" w:space="0" w:color="auto" w:frame="1"/>
          <w:lang w:eastAsia="en-ZW"/>
          <w14:ligatures w14:val="none"/>
        </w:rPr>
        <w:t>Task: The Site Sketch</w:t>
      </w:r>
    </w:p>
    <w:p w14:paraId="0624BA1F" w14:textId="77777777" w:rsidR="00F35C16" w:rsidRPr="00F35C16" w:rsidRDefault="00F35C16" w:rsidP="00F35C16">
      <w:pPr>
        <w:numPr>
          <w:ilvl w:val="0"/>
          <w:numId w:val="8"/>
        </w:numPr>
        <w:spacing w:after="0"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 xml:space="preserve">Open the </w:t>
      </w:r>
      <w:r w:rsidRPr="00F35C16">
        <w:rPr>
          <w:rFonts w:ascii="Arial" w:eastAsia="Times New Roman" w:hAnsi="Arial" w:cs="Arial"/>
          <w:b/>
          <w:bCs/>
          <w:color w:val="1F1F1F"/>
          <w:kern w:val="0"/>
          <w:sz w:val="24"/>
          <w:szCs w:val="24"/>
          <w:bdr w:val="none" w:sz="0" w:space="0" w:color="auto" w:frame="1"/>
          <w:lang w:eastAsia="en-ZW"/>
          <w14:ligatures w14:val="none"/>
        </w:rPr>
        <w:t>NMIH App (Map View)</w:t>
      </w:r>
      <w:r w:rsidRPr="00F35C16">
        <w:rPr>
          <w:rFonts w:ascii="Arial" w:eastAsia="Times New Roman" w:hAnsi="Arial" w:cs="Arial"/>
          <w:color w:val="1F1F1F"/>
          <w:kern w:val="0"/>
          <w:sz w:val="24"/>
          <w:szCs w:val="24"/>
          <w:lang w:eastAsia="en-ZW"/>
          <w14:ligatures w14:val="none"/>
        </w:rPr>
        <w:t xml:space="preserve"> of your claim.</w:t>
      </w:r>
    </w:p>
    <w:p w14:paraId="4A04E352" w14:textId="77777777" w:rsidR="00F35C16" w:rsidRPr="00F35C16" w:rsidRDefault="00F35C16" w:rsidP="00F35C16">
      <w:pPr>
        <w:numPr>
          <w:ilvl w:val="0"/>
          <w:numId w:val="8"/>
        </w:numPr>
        <w:spacing w:after="0"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 xml:space="preserve">Use the </w:t>
      </w:r>
      <w:r w:rsidRPr="00F35C16">
        <w:rPr>
          <w:rFonts w:ascii="Arial" w:eastAsia="Times New Roman" w:hAnsi="Arial" w:cs="Arial"/>
          <w:b/>
          <w:bCs/>
          <w:color w:val="1F1F1F"/>
          <w:kern w:val="0"/>
          <w:sz w:val="24"/>
          <w:szCs w:val="24"/>
          <w:bdr w:val="none" w:sz="0" w:space="0" w:color="auto" w:frame="1"/>
          <w:lang w:eastAsia="en-ZW"/>
          <w14:ligatures w14:val="none"/>
        </w:rPr>
        <w:t>"Draw Polygon"</w:t>
      </w:r>
      <w:r w:rsidRPr="00F35C16">
        <w:rPr>
          <w:rFonts w:ascii="Arial" w:eastAsia="Times New Roman" w:hAnsi="Arial" w:cs="Arial"/>
          <w:color w:val="1F1F1F"/>
          <w:kern w:val="0"/>
          <w:sz w:val="24"/>
          <w:szCs w:val="24"/>
          <w:lang w:eastAsia="en-ZW"/>
          <w14:ligatures w14:val="none"/>
        </w:rPr>
        <w:t xml:space="preserve"> tool to mark three areas:</w:t>
      </w:r>
    </w:p>
    <w:p w14:paraId="38919323" w14:textId="77777777" w:rsidR="00F35C16" w:rsidRPr="00F35C16" w:rsidRDefault="00F35C16" w:rsidP="00F35C16">
      <w:pPr>
        <w:numPr>
          <w:ilvl w:val="1"/>
          <w:numId w:val="8"/>
        </w:numPr>
        <w:spacing w:after="0"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b/>
          <w:bCs/>
          <w:color w:val="1F1F1F"/>
          <w:kern w:val="0"/>
          <w:sz w:val="24"/>
          <w:szCs w:val="24"/>
          <w:bdr w:val="none" w:sz="0" w:space="0" w:color="auto" w:frame="1"/>
          <w:lang w:eastAsia="en-ZW"/>
          <w14:ligatures w14:val="none"/>
        </w:rPr>
        <w:t>Zone A (Extraction):</w:t>
      </w:r>
      <w:r w:rsidRPr="00F35C16">
        <w:rPr>
          <w:rFonts w:ascii="Arial" w:eastAsia="Times New Roman" w:hAnsi="Arial" w:cs="Arial"/>
          <w:color w:val="1F1F1F"/>
          <w:kern w:val="0"/>
          <w:sz w:val="24"/>
          <w:szCs w:val="24"/>
          <w:lang w:eastAsia="en-ZW"/>
          <w14:ligatures w14:val="none"/>
        </w:rPr>
        <w:t xml:space="preserve"> Where the shaft will be.</w:t>
      </w:r>
    </w:p>
    <w:p w14:paraId="43C67118" w14:textId="77777777" w:rsidR="00F35C16" w:rsidRPr="00F35C16" w:rsidRDefault="00F35C16" w:rsidP="00F35C16">
      <w:pPr>
        <w:numPr>
          <w:ilvl w:val="1"/>
          <w:numId w:val="8"/>
        </w:numPr>
        <w:spacing w:after="0"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b/>
          <w:bCs/>
          <w:color w:val="1F1F1F"/>
          <w:kern w:val="0"/>
          <w:sz w:val="24"/>
          <w:szCs w:val="24"/>
          <w:bdr w:val="none" w:sz="0" w:space="0" w:color="auto" w:frame="1"/>
          <w:lang w:eastAsia="en-ZW"/>
          <w14:ligatures w14:val="none"/>
        </w:rPr>
        <w:t>Zone B (Processing):</w:t>
      </w:r>
      <w:r w:rsidRPr="00F35C16">
        <w:rPr>
          <w:rFonts w:ascii="Arial" w:eastAsia="Times New Roman" w:hAnsi="Arial" w:cs="Arial"/>
          <w:color w:val="1F1F1F"/>
          <w:kern w:val="0"/>
          <w:sz w:val="24"/>
          <w:szCs w:val="24"/>
          <w:lang w:eastAsia="en-ZW"/>
          <w14:ligatures w14:val="none"/>
        </w:rPr>
        <w:t xml:space="preserve"> Where the mill/crusher goes (check wind direction!).</w:t>
      </w:r>
    </w:p>
    <w:p w14:paraId="2EED7538" w14:textId="77777777" w:rsidR="00F35C16" w:rsidRPr="00F35C16" w:rsidRDefault="00F35C16" w:rsidP="00F35C16">
      <w:pPr>
        <w:numPr>
          <w:ilvl w:val="1"/>
          <w:numId w:val="8"/>
        </w:numPr>
        <w:spacing w:after="0"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b/>
          <w:bCs/>
          <w:color w:val="1F1F1F"/>
          <w:kern w:val="0"/>
          <w:sz w:val="24"/>
          <w:szCs w:val="24"/>
          <w:bdr w:val="none" w:sz="0" w:space="0" w:color="auto" w:frame="1"/>
          <w:lang w:eastAsia="en-ZW"/>
          <w14:ligatures w14:val="none"/>
        </w:rPr>
        <w:t>Zone C (Waste/Tailings):</w:t>
      </w:r>
      <w:r w:rsidRPr="00F35C16">
        <w:rPr>
          <w:rFonts w:ascii="Arial" w:eastAsia="Times New Roman" w:hAnsi="Arial" w:cs="Arial"/>
          <w:color w:val="1F1F1F"/>
          <w:kern w:val="0"/>
          <w:sz w:val="24"/>
          <w:szCs w:val="24"/>
          <w:lang w:eastAsia="en-ZW"/>
          <w14:ligatures w14:val="none"/>
        </w:rPr>
        <w:t xml:space="preserve"> A flat area away from water.</w:t>
      </w:r>
    </w:p>
    <w:p w14:paraId="66B6B477" w14:textId="77777777" w:rsidR="00F35C16" w:rsidRPr="00F35C16" w:rsidRDefault="00F35C16" w:rsidP="00F35C16">
      <w:pPr>
        <w:numPr>
          <w:ilvl w:val="0"/>
          <w:numId w:val="8"/>
        </w:numPr>
        <w:spacing w:after="0"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b/>
          <w:bCs/>
          <w:color w:val="1F1F1F"/>
          <w:kern w:val="0"/>
          <w:sz w:val="24"/>
          <w:szCs w:val="24"/>
          <w:bdr w:val="none" w:sz="0" w:space="0" w:color="auto" w:frame="1"/>
          <w:lang w:eastAsia="en-ZW"/>
          <w14:ligatures w14:val="none"/>
        </w:rPr>
        <w:t>Tag it:</w:t>
      </w:r>
      <w:r w:rsidRPr="00F35C16">
        <w:rPr>
          <w:rFonts w:ascii="Arial" w:eastAsia="Times New Roman" w:hAnsi="Arial" w:cs="Arial"/>
          <w:color w:val="1F1F1F"/>
          <w:kern w:val="0"/>
          <w:sz w:val="24"/>
          <w:szCs w:val="24"/>
          <w:lang w:eastAsia="en-ZW"/>
          <w14:ligatures w14:val="none"/>
        </w:rPr>
        <w:t xml:space="preserve"> </w:t>
      </w:r>
      <w:r w:rsidRPr="00F35C16">
        <w:rPr>
          <w:rFonts w:ascii="Arial" w:eastAsia="Times New Roman" w:hAnsi="Arial" w:cs="Arial"/>
          <w:i/>
          <w:iCs/>
          <w:color w:val="1F1F1F"/>
          <w:kern w:val="0"/>
          <w:sz w:val="24"/>
          <w:szCs w:val="24"/>
          <w:bdr w:val="none" w:sz="0" w:space="0" w:color="auto" w:frame="1"/>
          <w:lang w:eastAsia="en-ZW"/>
          <w14:ligatures w14:val="none"/>
        </w:rPr>
        <w:t>"5-Year Development Plan."</w:t>
      </w:r>
    </w:p>
    <w:p w14:paraId="0A36323E" w14:textId="77777777" w:rsidR="00F35C16" w:rsidRDefault="00F35C16" w:rsidP="00F35C16">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r w:rsidRPr="00F35C16">
        <w:rPr>
          <w:rFonts w:ascii="Arial" w:eastAsia="Times New Roman" w:hAnsi="Arial" w:cs="Arial"/>
          <w:b/>
          <w:bCs/>
          <w:color w:val="1F1F1F"/>
          <w:kern w:val="0"/>
          <w:sz w:val="24"/>
          <w:szCs w:val="24"/>
          <w:bdr w:val="none" w:sz="0" w:space="0" w:color="auto" w:frame="1"/>
          <w:lang w:eastAsia="en-ZW"/>
          <w14:ligatures w14:val="none"/>
        </w:rPr>
        <w:t>[BUTTON: SUBMIT SITE PLAN]</w:t>
      </w:r>
    </w:p>
    <w:p w14:paraId="45C1024A" w14:textId="77777777" w:rsidR="00F35C16" w:rsidRDefault="00F35C16" w:rsidP="00F35C16">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3F90E320" w14:textId="77777777" w:rsidR="00F35C16" w:rsidRDefault="00F35C16" w:rsidP="00F35C16">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494B3656" w14:textId="77777777" w:rsidR="00F35C16" w:rsidRDefault="00F35C16" w:rsidP="00F35C16">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24CFEA5E" w14:textId="77777777" w:rsidR="00F35C16" w:rsidRDefault="00F35C16" w:rsidP="00F35C16">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6F3A16CE" w14:textId="77777777" w:rsidR="00F35C16" w:rsidRDefault="00F35C16" w:rsidP="00F35C16">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1CD22751" w14:textId="77777777" w:rsidR="00F35C16" w:rsidRDefault="00F35C16" w:rsidP="00F35C16">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0343726A" w14:textId="77777777" w:rsidR="00F35C16" w:rsidRDefault="00F35C16" w:rsidP="00F35C16">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1ACBA3FE" w14:textId="77777777" w:rsidR="00F35C16" w:rsidRDefault="00F35C16" w:rsidP="00F35C16">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05DD115F" w14:textId="77777777" w:rsidR="00F35C16" w:rsidRDefault="00F35C16" w:rsidP="00F35C16">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72A06710" w14:textId="77777777" w:rsidR="00F35C16" w:rsidRDefault="00F35C16" w:rsidP="00F35C16">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7B3BB56D" w14:textId="77777777" w:rsidR="00F35C16" w:rsidRDefault="00F35C16" w:rsidP="00F35C16">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2DC60CBF" w14:textId="77777777" w:rsidR="00F35C16" w:rsidRDefault="00F35C16" w:rsidP="00F35C16">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6DCFF803" w14:textId="77777777" w:rsidR="00F35C16" w:rsidRDefault="00F35C16" w:rsidP="00F35C16">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357A8FEE" w14:textId="77777777" w:rsidR="00F35C16" w:rsidRPr="00F35C16" w:rsidRDefault="00F35C16" w:rsidP="00F35C16">
      <w:pPr>
        <w:spacing w:after="0" w:line="240" w:lineRule="auto"/>
        <w:rPr>
          <w:rFonts w:ascii="Arial" w:eastAsia="Times New Roman" w:hAnsi="Arial" w:cs="Arial"/>
          <w:color w:val="1F1F1F"/>
          <w:kern w:val="0"/>
          <w:sz w:val="24"/>
          <w:szCs w:val="24"/>
          <w:lang w:eastAsia="en-ZW"/>
          <w14:ligatures w14:val="none"/>
        </w:rPr>
      </w:pPr>
    </w:p>
    <w:p w14:paraId="5C323569" w14:textId="77777777" w:rsidR="00F35C16" w:rsidRPr="00F35C16" w:rsidRDefault="00F35C16" w:rsidP="00F35C16">
      <w:pPr>
        <w:spacing w:after="120"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lastRenderedPageBreak/>
        <w:pict w14:anchorId="2EFBB09E">
          <v:rect id="_x0000_i1031" style="width:0;height:1.5pt" o:hralign="center" o:hrstd="t" o:hrnoshade="t" o:hr="t" fillcolor="#1f1f1f" stroked="f"/>
        </w:pict>
      </w:r>
    </w:p>
    <w:p w14:paraId="0D37E287" w14:textId="77777777" w:rsidR="00F35C16" w:rsidRDefault="00F35C16" w:rsidP="00F35C16">
      <w:pPr>
        <w:spacing w:after="0" w:line="240" w:lineRule="auto"/>
        <w:jc w:val="center"/>
        <w:outlineLvl w:val="2"/>
        <w:rPr>
          <w:rFonts w:ascii="Arial" w:eastAsia="Times New Roman" w:hAnsi="Arial" w:cs="Arial"/>
          <w:b/>
          <w:bCs/>
          <w:color w:val="EE0000"/>
          <w:kern w:val="0"/>
          <w:sz w:val="27"/>
          <w:szCs w:val="27"/>
          <w:bdr w:val="none" w:sz="0" w:space="0" w:color="auto" w:frame="1"/>
          <w:lang w:eastAsia="en-ZW"/>
          <w14:ligatures w14:val="none"/>
        </w:rPr>
      </w:pPr>
      <w:r w:rsidRPr="00F35C16">
        <w:rPr>
          <w:rFonts w:ascii="Segoe UI Emoji" w:eastAsia="Times New Roman" w:hAnsi="Segoe UI Emoji" w:cs="Segoe UI Emoji"/>
          <w:b/>
          <w:bCs/>
          <w:color w:val="EE0000"/>
          <w:kern w:val="0"/>
          <w:sz w:val="27"/>
          <w:szCs w:val="27"/>
          <w:bdr w:val="none" w:sz="0" w:space="0" w:color="auto" w:frame="1"/>
          <w:lang w:eastAsia="en-ZW"/>
          <w14:ligatures w14:val="none"/>
        </w:rPr>
        <w:t>📝</w:t>
      </w:r>
      <w:r w:rsidRPr="00F35C16">
        <w:rPr>
          <w:rFonts w:ascii="Arial" w:eastAsia="Times New Roman" w:hAnsi="Arial" w:cs="Arial"/>
          <w:b/>
          <w:bCs/>
          <w:color w:val="EE0000"/>
          <w:kern w:val="0"/>
          <w:sz w:val="27"/>
          <w:szCs w:val="27"/>
          <w:bdr w:val="none" w:sz="0" w:space="0" w:color="auto" w:frame="1"/>
          <w:lang w:eastAsia="en-ZW"/>
          <w14:ligatures w14:val="none"/>
        </w:rPr>
        <w:t xml:space="preserve"> QUIZ: THE STRATEGIST</w:t>
      </w:r>
    </w:p>
    <w:p w14:paraId="368D50D6" w14:textId="77777777" w:rsidR="00F35C16" w:rsidRPr="00F35C16" w:rsidRDefault="00F35C16" w:rsidP="00F35C16">
      <w:pPr>
        <w:spacing w:after="0" w:line="240" w:lineRule="auto"/>
        <w:jc w:val="center"/>
        <w:outlineLvl w:val="2"/>
        <w:rPr>
          <w:rFonts w:ascii="Arial" w:eastAsia="Times New Roman" w:hAnsi="Arial" w:cs="Arial"/>
          <w:b/>
          <w:bCs/>
          <w:color w:val="EE0000"/>
          <w:kern w:val="0"/>
          <w:sz w:val="27"/>
          <w:szCs w:val="27"/>
          <w:lang w:eastAsia="en-ZW"/>
          <w14:ligatures w14:val="none"/>
        </w:rPr>
      </w:pPr>
    </w:p>
    <w:p w14:paraId="33F9FF4E" w14:textId="77777777" w:rsidR="00F35C16" w:rsidRDefault="00F35C16" w:rsidP="00F35C16">
      <w:pPr>
        <w:spacing w:after="0" w:line="240" w:lineRule="auto"/>
        <w:jc w:val="center"/>
        <w:rPr>
          <w:rFonts w:ascii="Arial" w:eastAsia="Times New Roman" w:hAnsi="Arial" w:cs="Arial"/>
          <w:color w:val="1F1F1F"/>
          <w:kern w:val="0"/>
          <w:sz w:val="24"/>
          <w:szCs w:val="24"/>
          <w:lang w:eastAsia="en-ZW"/>
          <w14:ligatures w14:val="none"/>
        </w:rPr>
      </w:pPr>
      <w:r w:rsidRPr="00F35C16">
        <w:rPr>
          <w:rFonts w:ascii="Arial" w:eastAsia="Times New Roman" w:hAnsi="Arial" w:cs="Arial"/>
          <w:b/>
          <w:bCs/>
          <w:color w:val="1F1F1F"/>
          <w:kern w:val="0"/>
          <w:sz w:val="24"/>
          <w:szCs w:val="24"/>
          <w:bdr w:val="none" w:sz="0" w:space="0" w:color="auto" w:frame="1"/>
          <w:lang w:eastAsia="en-ZW"/>
          <w14:ligatures w14:val="none"/>
        </w:rPr>
        <w:t>Module:</w:t>
      </w:r>
      <w:r w:rsidRPr="00F35C16">
        <w:rPr>
          <w:rFonts w:ascii="Arial" w:eastAsia="Times New Roman" w:hAnsi="Arial" w:cs="Arial"/>
          <w:color w:val="1F1F1F"/>
          <w:kern w:val="0"/>
          <w:sz w:val="24"/>
          <w:szCs w:val="24"/>
          <w:lang w:eastAsia="en-ZW"/>
          <w14:ligatures w14:val="none"/>
        </w:rPr>
        <w:t xml:space="preserve"> AKM-402 | </w:t>
      </w:r>
      <w:r w:rsidRPr="00F35C16">
        <w:rPr>
          <w:rFonts w:ascii="Arial" w:eastAsia="Times New Roman" w:hAnsi="Arial" w:cs="Arial"/>
          <w:b/>
          <w:bCs/>
          <w:color w:val="1F1F1F"/>
          <w:kern w:val="0"/>
          <w:sz w:val="24"/>
          <w:szCs w:val="24"/>
          <w:bdr w:val="none" w:sz="0" w:space="0" w:color="auto" w:frame="1"/>
          <w:lang w:eastAsia="en-ZW"/>
          <w14:ligatures w14:val="none"/>
        </w:rPr>
        <w:t>Time Limit:</w:t>
      </w:r>
      <w:r w:rsidRPr="00F35C16">
        <w:rPr>
          <w:rFonts w:ascii="Arial" w:eastAsia="Times New Roman" w:hAnsi="Arial" w:cs="Arial"/>
          <w:color w:val="1F1F1F"/>
          <w:kern w:val="0"/>
          <w:sz w:val="24"/>
          <w:szCs w:val="24"/>
          <w:lang w:eastAsia="en-ZW"/>
          <w14:ligatures w14:val="none"/>
        </w:rPr>
        <w:t xml:space="preserve"> 5 Mins | </w:t>
      </w:r>
      <w:r w:rsidRPr="00F35C16">
        <w:rPr>
          <w:rFonts w:ascii="Arial" w:eastAsia="Times New Roman" w:hAnsi="Arial" w:cs="Arial"/>
          <w:b/>
          <w:bCs/>
          <w:color w:val="1F1F1F"/>
          <w:kern w:val="0"/>
          <w:sz w:val="24"/>
          <w:szCs w:val="24"/>
          <w:bdr w:val="none" w:sz="0" w:space="0" w:color="auto" w:frame="1"/>
          <w:lang w:eastAsia="en-ZW"/>
          <w14:ligatures w14:val="none"/>
        </w:rPr>
        <w:t>Pass Mark:</w:t>
      </w:r>
      <w:r w:rsidRPr="00F35C16">
        <w:rPr>
          <w:rFonts w:ascii="Arial" w:eastAsia="Times New Roman" w:hAnsi="Arial" w:cs="Arial"/>
          <w:color w:val="1F1F1F"/>
          <w:kern w:val="0"/>
          <w:sz w:val="24"/>
          <w:szCs w:val="24"/>
          <w:lang w:eastAsia="en-ZW"/>
          <w14:ligatures w14:val="none"/>
        </w:rPr>
        <w:t xml:space="preserve"> 4/5</w:t>
      </w:r>
    </w:p>
    <w:p w14:paraId="7C662B4D" w14:textId="77777777" w:rsidR="00F35C16" w:rsidRPr="00F35C16" w:rsidRDefault="00F35C16" w:rsidP="00F35C16">
      <w:pPr>
        <w:spacing w:after="0" w:line="240" w:lineRule="auto"/>
        <w:jc w:val="center"/>
        <w:rPr>
          <w:rFonts w:ascii="Arial" w:eastAsia="Times New Roman" w:hAnsi="Arial" w:cs="Arial"/>
          <w:color w:val="1F1F1F"/>
          <w:kern w:val="0"/>
          <w:sz w:val="24"/>
          <w:szCs w:val="24"/>
          <w:lang w:eastAsia="en-ZW"/>
          <w14:ligatures w14:val="none"/>
        </w:rPr>
      </w:pPr>
    </w:p>
    <w:p w14:paraId="18C417E6" w14:textId="77777777" w:rsidR="00F35C16" w:rsidRP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Q1: What does the "SEAN" framework stand for in strategic planning?</w:t>
      </w:r>
    </w:p>
    <w:p w14:paraId="35D58DC0" w14:textId="77777777" w:rsidR="00F35C16" w:rsidRP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A) Strategic Environmental Analysis. 2</w:t>
      </w:r>
    </w:p>
    <w:p w14:paraId="5CABC542" w14:textId="77777777" w:rsidR="00F35C16" w:rsidRP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B) Save Every Available Nickel.</w:t>
      </w:r>
    </w:p>
    <w:p w14:paraId="44BB4BE5" w14:textId="77777777" w:rsidR="00F35C16" w:rsidRP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C) South East Area Network.</w:t>
      </w:r>
    </w:p>
    <w:p w14:paraId="605B5EA4" w14:textId="77777777" w:rsidR="00F35C16" w:rsidRP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 xml:space="preserve">D) Seven Eleven </w:t>
      </w:r>
      <w:proofErr w:type="gramStart"/>
      <w:r w:rsidRPr="00F35C16">
        <w:rPr>
          <w:rFonts w:ascii="Arial" w:eastAsia="Times New Roman" w:hAnsi="Arial" w:cs="Arial"/>
          <w:color w:val="1F1F1F"/>
          <w:kern w:val="0"/>
          <w:sz w:val="24"/>
          <w:szCs w:val="24"/>
          <w:lang w:eastAsia="en-ZW"/>
          <w14:ligatures w14:val="none"/>
        </w:rPr>
        <w:t>And</w:t>
      </w:r>
      <w:proofErr w:type="gramEnd"/>
      <w:r w:rsidRPr="00F35C16">
        <w:rPr>
          <w:rFonts w:ascii="Arial" w:eastAsia="Times New Roman" w:hAnsi="Arial" w:cs="Arial"/>
          <w:color w:val="1F1F1F"/>
          <w:kern w:val="0"/>
          <w:sz w:val="24"/>
          <w:szCs w:val="24"/>
          <w:lang w:eastAsia="en-ZW"/>
          <w14:ligatures w14:val="none"/>
        </w:rPr>
        <w:t xml:space="preserve"> Nine.</w:t>
      </w:r>
    </w:p>
    <w:p w14:paraId="2C4A9A3D" w14:textId="77777777" w:rsidR="00F35C16" w:rsidRP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Q2: When planning your mine layout, why does "Wind Direction" matter?</w:t>
      </w:r>
    </w:p>
    <w:p w14:paraId="450BD5C6" w14:textId="77777777" w:rsidR="00F35C16" w:rsidRP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A) It helps dry the clothes.</w:t>
      </w:r>
    </w:p>
    <w:p w14:paraId="7214EEEF" w14:textId="77777777" w:rsidR="00F35C16" w:rsidRP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B) You must place noisy/dusty machinery (like crushers) downwind so the dust doesn't blow into your workers' sleeping quarters.</w:t>
      </w:r>
    </w:p>
    <w:p w14:paraId="281F3725" w14:textId="77777777" w:rsidR="00F35C16" w:rsidRP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C) It pushes the gold out of the ground.</w:t>
      </w:r>
    </w:p>
    <w:p w14:paraId="509344B5" w14:textId="77777777" w:rsidR="00F35C16" w:rsidRP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D) It doesn't matter.</w:t>
      </w:r>
    </w:p>
    <w:p w14:paraId="3CBFAB6C" w14:textId="77777777" w:rsidR="00F35C16" w:rsidRP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Q3: If you are mining on a hill, where should you place the heavy processing plant (Crusher/Mill)?</w:t>
      </w:r>
    </w:p>
    <w:p w14:paraId="202015A5" w14:textId="77777777" w:rsidR="00F35C16" w:rsidRP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A) At the very top, so you have to carry the water up.</w:t>
      </w:r>
    </w:p>
    <w:p w14:paraId="09EB1264" w14:textId="77777777" w:rsidR="00F35C16" w:rsidRP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B) Uphill from the shaft.</w:t>
      </w:r>
    </w:p>
    <w:p w14:paraId="1A2D49B1" w14:textId="77777777" w:rsidR="00F35C16" w:rsidRP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C) Downhill from the shaft, so gravity helps move the heavy rocks to the crusher.</w:t>
      </w:r>
    </w:p>
    <w:p w14:paraId="5670CA17" w14:textId="77777777" w:rsidR="00F35C16" w:rsidRP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D) In the river.</w:t>
      </w:r>
    </w:p>
    <w:p w14:paraId="4005B670" w14:textId="77777777" w:rsidR="00F35C16" w:rsidRP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Q4: What is "Phased Development"?</w:t>
      </w:r>
    </w:p>
    <w:p w14:paraId="3634B79C" w14:textId="77777777" w:rsidR="00F35C16" w:rsidRP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A) Building everything on the first day.</w:t>
      </w:r>
    </w:p>
    <w:p w14:paraId="1F74BC1B" w14:textId="77777777" w:rsidR="00F35C16" w:rsidRP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B) Starting small (e.g., trenches/tents) and expanding to permanent structures (e.g., leach tanks/brick houses) as you make profit.</w:t>
      </w:r>
    </w:p>
    <w:p w14:paraId="5C6128E1" w14:textId="77777777" w:rsidR="00F35C16" w:rsidRP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C) Waiting 5 years before doing anything.</w:t>
      </w:r>
    </w:p>
    <w:p w14:paraId="166A2E1C" w14:textId="77777777" w:rsidR="00F35C16" w:rsidRP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D) Changing the name of the mine every month.</w:t>
      </w:r>
    </w:p>
    <w:p w14:paraId="0277B102" w14:textId="77777777" w:rsidR="00F35C16" w:rsidRP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Q5: In a site layout, a "Conflict" occurs when:</w:t>
      </w:r>
    </w:p>
    <w:p w14:paraId="44CE3C1E" w14:textId="77777777" w:rsidR="00F35C16" w:rsidRP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lastRenderedPageBreak/>
        <w:t>A) You put the kitchen next to the toilet.</w:t>
      </w:r>
    </w:p>
    <w:p w14:paraId="36E5330D" w14:textId="77777777" w:rsidR="00F35C16" w:rsidRP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B) You put the cyanide tanks uphill from the village water source.</w:t>
      </w:r>
    </w:p>
    <w:p w14:paraId="11E456A3" w14:textId="77777777" w:rsidR="00F35C16" w:rsidRP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C) You put the sleeping quarters next to the loud generator.</w:t>
      </w:r>
    </w:p>
    <w:p w14:paraId="7FDC67AE" w14:textId="77777777" w:rsidR="00F35C16" w:rsidRPr="00F35C16" w:rsidRDefault="00F35C16" w:rsidP="00F35C16">
      <w:pPr>
        <w:spacing w:after="100" w:afterAutospacing="1" w:line="240" w:lineRule="auto"/>
        <w:rPr>
          <w:rFonts w:ascii="Arial" w:eastAsia="Times New Roman" w:hAnsi="Arial" w:cs="Arial"/>
          <w:color w:val="1F1F1F"/>
          <w:kern w:val="0"/>
          <w:sz w:val="24"/>
          <w:szCs w:val="24"/>
          <w:lang w:eastAsia="en-ZW"/>
          <w14:ligatures w14:val="none"/>
        </w:rPr>
      </w:pPr>
      <w:r w:rsidRPr="00F35C16">
        <w:rPr>
          <w:rFonts w:ascii="Arial" w:eastAsia="Times New Roman" w:hAnsi="Arial" w:cs="Arial"/>
          <w:color w:val="1F1F1F"/>
          <w:kern w:val="0"/>
          <w:sz w:val="24"/>
          <w:szCs w:val="24"/>
          <w:lang w:eastAsia="en-ZW"/>
          <w14:ligatures w14:val="none"/>
        </w:rPr>
        <w:t>D) All of the above.</w:t>
      </w:r>
    </w:p>
    <w:p w14:paraId="03C5E1CB" w14:textId="76981CE2" w:rsidR="00F35C16" w:rsidRPr="00F35C16" w:rsidRDefault="00F35C16" w:rsidP="00F35C16">
      <w:pPr>
        <w:spacing w:after="120" w:line="240" w:lineRule="auto"/>
        <w:rPr>
          <w:rFonts w:ascii="Arial" w:eastAsia="Times New Roman" w:hAnsi="Arial" w:cs="Arial"/>
          <w:color w:val="1F1F1F"/>
          <w:kern w:val="0"/>
          <w:sz w:val="24"/>
          <w:szCs w:val="24"/>
          <w:lang w:eastAsia="en-ZW"/>
          <w14:ligatures w14:val="none"/>
        </w:rPr>
      </w:pPr>
    </w:p>
    <w:p w14:paraId="5973DBFF" w14:textId="3079F9C4" w:rsidR="00F35C16" w:rsidRPr="00F35C16" w:rsidRDefault="00F35C16" w:rsidP="00F35C16">
      <w:pPr>
        <w:spacing w:after="0" w:line="240" w:lineRule="auto"/>
        <w:jc w:val="center"/>
        <w:rPr>
          <w:rFonts w:ascii="Arial" w:eastAsia="Times New Roman" w:hAnsi="Arial" w:cs="Arial"/>
          <w:color w:val="EE0000"/>
          <w:kern w:val="0"/>
          <w:sz w:val="24"/>
          <w:szCs w:val="24"/>
          <w:lang w:eastAsia="en-ZW"/>
          <w14:ligatures w14:val="none"/>
        </w:rPr>
      </w:pPr>
      <w:r w:rsidRPr="00F35C16">
        <w:rPr>
          <w:rFonts w:ascii="Arial" w:eastAsia="Times New Roman" w:hAnsi="Arial" w:cs="Arial"/>
          <w:b/>
          <w:bCs/>
          <w:color w:val="EE0000"/>
          <w:kern w:val="0"/>
          <w:sz w:val="24"/>
          <w:szCs w:val="24"/>
          <w:bdr w:val="none" w:sz="0" w:space="0" w:color="auto" w:frame="1"/>
          <w:lang w:eastAsia="en-ZW"/>
          <w14:ligatures w14:val="none"/>
        </w:rPr>
        <w:t>SUBMIT ANSWERS &amp; CLAIM 1200 XP</w:t>
      </w:r>
    </w:p>
    <w:p w14:paraId="7726079D" w14:textId="77777777" w:rsidR="003B415D" w:rsidRDefault="003B415D"/>
    <w:sectPr w:rsidR="003B41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80911"/>
    <w:multiLevelType w:val="multilevel"/>
    <w:tmpl w:val="DFBE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A6E59"/>
    <w:multiLevelType w:val="multilevel"/>
    <w:tmpl w:val="1602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2054C"/>
    <w:multiLevelType w:val="multilevel"/>
    <w:tmpl w:val="DA78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B37F5"/>
    <w:multiLevelType w:val="multilevel"/>
    <w:tmpl w:val="BED0A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C129A7"/>
    <w:multiLevelType w:val="multilevel"/>
    <w:tmpl w:val="71E8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912251"/>
    <w:multiLevelType w:val="multilevel"/>
    <w:tmpl w:val="4F6C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330A0A"/>
    <w:multiLevelType w:val="multilevel"/>
    <w:tmpl w:val="C7B8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4E74C7"/>
    <w:multiLevelType w:val="multilevel"/>
    <w:tmpl w:val="91C26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647AC1"/>
    <w:multiLevelType w:val="multilevel"/>
    <w:tmpl w:val="FEE2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418162">
    <w:abstractNumId w:val="2"/>
  </w:num>
  <w:num w:numId="2" w16cid:durableId="553389006">
    <w:abstractNumId w:val="0"/>
  </w:num>
  <w:num w:numId="3" w16cid:durableId="1429084819">
    <w:abstractNumId w:val="1"/>
  </w:num>
  <w:num w:numId="4" w16cid:durableId="1071347175">
    <w:abstractNumId w:val="4"/>
  </w:num>
  <w:num w:numId="5" w16cid:durableId="135875213">
    <w:abstractNumId w:val="7"/>
  </w:num>
  <w:num w:numId="6" w16cid:durableId="37239764">
    <w:abstractNumId w:val="5"/>
  </w:num>
  <w:num w:numId="7" w16cid:durableId="1765177686">
    <w:abstractNumId w:val="8"/>
  </w:num>
  <w:num w:numId="8" w16cid:durableId="1828521381">
    <w:abstractNumId w:val="3"/>
  </w:num>
  <w:num w:numId="9" w16cid:durableId="8275542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666"/>
    <w:rsid w:val="0000481B"/>
    <w:rsid w:val="00144075"/>
    <w:rsid w:val="003B415D"/>
    <w:rsid w:val="004B03F6"/>
    <w:rsid w:val="00591666"/>
    <w:rsid w:val="00630A72"/>
    <w:rsid w:val="00CF39E9"/>
    <w:rsid w:val="00CF408D"/>
    <w:rsid w:val="00F35C16"/>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93734"/>
  <w15:chartTrackingRefBased/>
  <w15:docId w15:val="{5FDCF722-7AC2-47B6-9FE1-4F1C3FDA6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6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16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16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16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16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16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6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6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6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6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16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16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16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16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16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6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6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666"/>
    <w:rPr>
      <w:rFonts w:eastAsiaTheme="majorEastAsia" w:cstheme="majorBidi"/>
      <w:color w:val="272727" w:themeColor="text1" w:themeTint="D8"/>
    </w:rPr>
  </w:style>
  <w:style w:type="paragraph" w:styleId="Title">
    <w:name w:val="Title"/>
    <w:basedOn w:val="Normal"/>
    <w:next w:val="Normal"/>
    <w:link w:val="TitleChar"/>
    <w:uiPriority w:val="10"/>
    <w:qFormat/>
    <w:rsid w:val="005916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6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6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6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666"/>
    <w:pPr>
      <w:spacing w:before="160"/>
      <w:jc w:val="center"/>
    </w:pPr>
    <w:rPr>
      <w:i/>
      <w:iCs/>
      <w:color w:val="404040" w:themeColor="text1" w:themeTint="BF"/>
    </w:rPr>
  </w:style>
  <w:style w:type="character" w:customStyle="1" w:styleId="QuoteChar">
    <w:name w:val="Quote Char"/>
    <w:basedOn w:val="DefaultParagraphFont"/>
    <w:link w:val="Quote"/>
    <w:uiPriority w:val="29"/>
    <w:rsid w:val="00591666"/>
    <w:rPr>
      <w:i/>
      <w:iCs/>
      <w:color w:val="404040" w:themeColor="text1" w:themeTint="BF"/>
    </w:rPr>
  </w:style>
  <w:style w:type="paragraph" w:styleId="ListParagraph">
    <w:name w:val="List Paragraph"/>
    <w:basedOn w:val="Normal"/>
    <w:uiPriority w:val="34"/>
    <w:qFormat/>
    <w:rsid w:val="00591666"/>
    <w:pPr>
      <w:ind w:left="720"/>
      <w:contextualSpacing/>
    </w:pPr>
  </w:style>
  <w:style w:type="character" w:styleId="IntenseEmphasis">
    <w:name w:val="Intense Emphasis"/>
    <w:basedOn w:val="DefaultParagraphFont"/>
    <w:uiPriority w:val="21"/>
    <w:qFormat/>
    <w:rsid w:val="00591666"/>
    <w:rPr>
      <w:i/>
      <w:iCs/>
      <w:color w:val="2F5496" w:themeColor="accent1" w:themeShade="BF"/>
    </w:rPr>
  </w:style>
  <w:style w:type="paragraph" w:styleId="IntenseQuote">
    <w:name w:val="Intense Quote"/>
    <w:basedOn w:val="Normal"/>
    <w:next w:val="Normal"/>
    <w:link w:val="IntenseQuoteChar"/>
    <w:uiPriority w:val="30"/>
    <w:qFormat/>
    <w:rsid w:val="005916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1666"/>
    <w:rPr>
      <w:i/>
      <w:iCs/>
      <w:color w:val="2F5496" w:themeColor="accent1" w:themeShade="BF"/>
    </w:rPr>
  </w:style>
  <w:style w:type="character" w:styleId="IntenseReference">
    <w:name w:val="Intense Reference"/>
    <w:basedOn w:val="DefaultParagraphFont"/>
    <w:uiPriority w:val="32"/>
    <w:qFormat/>
    <w:rsid w:val="00591666"/>
    <w:rPr>
      <w:b/>
      <w:bCs/>
      <w:smallCaps/>
      <w:color w:val="2F5496" w:themeColor="accent1" w:themeShade="BF"/>
      <w:spacing w:val="5"/>
    </w:rPr>
  </w:style>
  <w:style w:type="paragraph" w:styleId="NormalWeb">
    <w:name w:val="Normal (Web)"/>
    <w:basedOn w:val="Normal"/>
    <w:uiPriority w:val="99"/>
    <w:semiHidden/>
    <w:unhideWhenUsed/>
    <w:rsid w:val="00591666"/>
    <w:pPr>
      <w:spacing w:before="100" w:beforeAutospacing="1" w:after="100" w:afterAutospacing="1" w:line="240" w:lineRule="auto"/>
    </w:pPr>
    <w:rPr>
      <w:rFonts w:ascii="Times New Roman" w:eastAsia="Times New Roman" w:hAnsi="Times New Roman" w:cs="Times New Roman"/>
      <w:kern w:val="0"/>
      <w:sz w:val="24"/>
      <w:szCs w:val="24"/>
      <w:lang w:eastAsia="en-ZW"/>
      <w14:ligatures w14:val="none"/>
    </w:rPr>
  </w:style>
  <w:style w:type="character" w:customStyle="1" w:styleId="citation-115">
    <w:name w:val="citation-115"/>
    <w:basedOn w:val="DefaultParagraphFont"/>
    <w:rsid w:val="005916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651</Words>
  <Characters>3716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Thabani</dc:creator>
  <cp:keywords/>
  <dc:description/>
  <cp:lastModifiedBy>Thabani</cp:lastModifiedBy>
  <cp:revision>1</cp:revision>
  <dcterms:created xsi:type="dcterms:W3CDTF">2025-12-09T20:29:00Z</dcterms:created>
  <dcterms:modified xsi:type="dcterms:W3CDTF">2025-12-09T23:56:00Z</dcterms:modified>
</cp:coreProperties>
</file>