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76BF" w:rsidRDefault="009476BF">
      <w:r>
        <w:t>3 characters for the action code.</w:t>
      </w:r>
    </w:p>
    <w:p w:rsidR="009476BF" w:rsidRDefault="009476BF">
      <w:r>
        <w:t xml:space="preserve">1 character for the conveyer and vacuum processes. </w:t>
      </w:r>
    </w:p>
    <w:p w:rsidR="004E3D01" w:rsidRDefault="009476BF">
      <w:r>
        <w:t>7 characters for each of the following: joint angle, initial x, initial y, initial z, initial theta, final x, final y, final z, final theta. First character is for the sign, second to fourth character are the digits before floating point, fifth character is the floating point, and sixth to seventh are the digits after floating point.</w:t>
      </w:r>
    </w:p>
    <w:p w:rsidR="009476BF" w:rsidRDefault="009476BF">
      <w:r>
        <w:t>Each section is followed by a hash.</w:t>
      </w:r>
    </w:p>
    <w:p w:rsidR="00A03832" w:rsidRDefault="00A03832">
      <w:r>
        <w:t xml:space="preserve">Total number of characters is 3+1+7x9+11 = 78 </w:t>
      </w:r>
    </w:p>
    <w:p w:rsidR="009476BF" w:rsidRDefault="009476BF">
      <w:r>
        <w:t>Sections that aren’t required in the command is filled with the character ‘X’.</w:t>
      </w:r>
    </w:p>
    <w:p w:rsidR="009476BF" w:rsidRDefault="009476BF">
      <w:r>
        <w:t>String message = [Action] # [Conveyer/Vacuum] # [Joint Angle] # [Initial X] # [Initial Y] # [Initial Z] # [Initial Theta] # [Final X] # [Final Y] # [Final Z] # [Final Theta] #</w:t>
      </w:r>
    </w:p>
    <w:p w:rsidR="00BC7C06" w:rsidRDefault="00BC7C06"/>
    <w:p w:rsidR="009476BF" w:rsidRDefault="00BC7C06">
      <w:r>
        <w:t>Example</w:t>
      </w:r>
    </w:p>
    <w:p w:rsidR="00FB7AC0" w:rsidRDefault="009476BF">
      <w:proofErr w:type="spellStart"/>
      <w:r>
        <w:t>Str</w:t>
      </w:r>
      <w:proofErr w:type="spellEnd"/>
      <w:r>
        <w:t xml:space="preserve"> = ‘S01#X#XXXXXXX#+123.45#-678.90#+400.00#-090.00#-543.21#+098.76</w:t>
      </w:r>
      <w:r w:rsidR="00BC7C06">
        <w:t>#+200.00#-045.00#’</w:t>
      </w:r>
      <w:bookmarkStart w:id="0" w:name="_GoBack"/>
      <w:bookmarkEnd w:id="0"/>
    </w:p>
    <w:tbl>
      <w:tblPr>
        <w:tblStyle w:val="TableGrid"/>
        <w:tblW w:w="0" w:type="auto"/>
        <w:tblLook w:val="04A0" w:firstRow="1" w:lastRow="0" w:firstColumn="1" w:lastColumn="0" w:noHBand="0" w:noVBand="1"/>
      </w:tblPr>
      <w:tblGrid>
        <w:gridCol w:w="4508"/>
        <w:gridCol w:w="4508"/>
      </w:tblGrid>
      <w:tr w:rsidR="00E24DAF" w:rsidTr="00E24DAF">
        <w:tc>
          <w:tcPr>
            <w:tcW w:w="4508" w:type="dxa"/>
          </w:tcPr>
          <w:p w:rsidR="00E24DAF" w:rsidRDefault="00E24DAF">
            <w:r>
              <w:t>Action number</w:t>
            </w:r>
          </w:p>
        </w:tc>
        <w:tc>
          <w:tcPr>
            <w:tcW w:w="4508" w:type="dxa"/>
          </w:tcPr>
          <w:p w:rsidR="00E24DAF" w:rsidRDefault="00E24DAF">
            <w:r>
              <w:t>Action</w:t>
            </w:r>
          </w:p>
        </w:tc>
      </w:tr>
      <w:tr w:rsidR="00E24DAF" w:rsidTr="00E24DAF">
        <w:tc>
          <w:tcPr>
            <w:tcW w:w="4508" w:type="dxa"/>
          </w:tcPr>
          <w:p w:rsidR="00E24DAF" w:rsidRDefault="00E24DAF">
            <w:r>
              <w:t>1</w:t>
            </w:r>
          </w:p>
        </w:tc>
        <w:tc>
          <w:tcPr>
            <w:tcW w:w="4508" w:type="dxa"/>
          </w:tcPr>
          <w:p w:rsidR="00E24DAF" w:rsidRDefault="00E24DAF">
            <w:r>
              <w:t>Joint 1 Jog</w:t>
            </w:r>
          </w:p>
        </w:tc>
      </w:tr>
      <w:tr w:rsidR="00E24DAF" w:rsidTr="00E24DAF">
        <w:tc>
          <w:tcPr>
            <w:tcW w:w="4508" w:type="dxa"/>
          </w:tcPr>
          <w:p w:rsidR="00E24DAF" w:rsidRDefault="00E24DAF">
            <w:r>
              <w:t>2</w:t>
            </w:r>
          </w:p>
        </w:tc>
        <w:tc>
          <w:tcPr>
            <w:tcW w:w="4508" w:type="dxa"/>
          </w:tcPr>
          <w:p w:rsidR="00E24DAF" w:rsidRDefault="00E24DAF">
            <w:r>
              <w:t>Joint 2 Jog</w:t>
            </w:r>
          </w:p>
        </w:tc>
      </w:tr>
      <w:tr w:rsidR="00E24DAF" w:rsidTr="00E24DAF">
        <w:tc>
          <w:tcPr>
            <w:tcW w:w="4508" w:type="dxa"/>
          </w:tcPr>
          <w:p w:rsidR="00E24DAF" w:rsidRDefault="00E24DAF">
            <w:r>
              <w:t>3</w:t>
            </w:r>
          </w:p>
        </w:tc>
        <w:tc>
          <w:tcPr>
            <w:tcW w:w="4508" w:type="dxa"/>
          </w:tcPr>
          <w:p w:rsidR="00E24DAF" w:rsidRDefault="00E24DAF">
            <w:r>
              <w:t>Joint 3 Jog</w:t>
            </w:r>
          </w:p>
        </w:tc>
      </w:tr>
      <w:tr w:rsidR="00E24DAF" w:rsidTr="00E24DAF">
        <w:tc>
          <w:tcPr>
            <w:tcW w:w="4508" w:type="dxa"/>
          </w:tcPr>
          <w:p w:rsidR="00E24DAF" w:rsidRDefault="00E24DAF">
            <w:r>
              <w:t>4</w:t>
            </w:r>
          </w:p>
        </w:tc>
        <w:tc>
          <w:tcPr>
            <w:tcW w:w="4508" w:type="dxa"/>
          </w:tcPr>
          <w:p w:rsidR="00E24DAF" w:rsidRDefault="00E24DAF">
            <w:r>
              <w:t>Joint 4 Jog</w:t>
            </w:r>
          </w:p>
        </w:tc>
      </w:tr>
      <w:tr w:rsidR="00E24DAF" w:rsidTr="00E24DAF">
        <w:tc>
          <w:tcPr>
            <w:tcW w:w="4508" w:type="dxa"/>
          </w:tcPr>
          <w:p w:rsidR="00E24DAF" w:rsidRDefault="00E24DAF">
            <w:r>
              <w:t>5</w:t>
            </w:r>
          </w:p>
        </w:tc>
        <w:tc>
          <w:tcPr>
            <w:tcW w:w="4508" w:type="dxa"/>
          </w:tcPr>
          <w:p w:rsidR="00E24DAF" w:rsidRDefault="00E24DAF">
            <w:r>
              <w:t>Joint 5 Jog</w:t>
            </w:r>
          </w:p>
        </w:tc>
      </w:tr>
      <w:tr w:rsidR="00E24DAF" w:rsidTr="00E24DAF">
        <w:tc>
          <w:tcPr>
            <w:tcW w:w="4508" w:type="dxa"/>
          </w:tcPr>
          <w:p w:rsidR="00E24DAF" w:rsidRDefault="00E24DAF">
            <w:r>
              <w:t>6</w:t>
            </w:r>
          </w:p>
        </w:tc>
        <w:tc>
          <w:tcPr>
            <w:tcW w:w="4508" w:type="dxa"/>
          </w:tcPr>
          <w:p w:rsidR="00E24DAF" w:rsidRDefault="00E24DAF">
            <w:r>
              <w:t>Joint 6 Jog</w:t>
            </w:r>
          </w:p>
        </w:tc>
      </w:tr>
      <w:tr w:rsidR="00E24DAF" w:rsidTr="00E24DAF">
        <w:tc>
          <w:tcPr>
            <w:tcW w:w="4508" w:type="dxa"/>
          </w:tcPr>
          <w:p w:rsidR="00E24DAF" w:rsidRDefault="00E24DAF">
            <w:r>
              <w:t>7</w:t>
            </w:r>
          </w:p>
        </w:tc>
        <w:tc>
          <w:tcPr>
            <w:tcW w:w="4508" w:type="dxa"/>
          </w:tcPr>
          <w:p w:rsidR="00E24DAF" w:rsidRDefault="00E24DAF">
            <w:r>
              <w:t>Conveyer Power</w:t>
            </w:r>
          </w:p>
        </w:tc>
      </w:tr>
      <w:tr w:rsidR="00E24DAF" w:rsidTr="0087031C">
        <w:tc>
          <w:tcPr>
            <w:tcW w:w="4508" w:type="dxa"/>
          </w:tcPr>
          <w:p w:rsidR="00E24DAF" w:rsidRDefault="00E24DAF" w:rsidP="0087031C">
            <w:r>
              <w:t>8</w:t>
            </w:r>
          </w:p>
        </w:tc>
        <w:tc>
          <w:tcPr>
            <w:tcW w:w="4508" w:type="dxa"/>
          </w:tcPr>
          <w:p w:rsidR="00E24DAF" w:rsidRDefault="00E24DAF" w:rsidP="0087031C">
            <w:r>
              <w:t>Conveyer Direction</w:t>
            </w:r>
          </w:p>
        </w:tc>
      </w:tr>
      <w:tr w:rsidR="00E24DAF" w:rsidTr="0087031C">
        <w:tc>
          <w:tcPr>
            <w:tcW w:w="4508" w:type="dxa"/>
          </w:tcPr>
          <w:p w:rsidR="00E24DAF" w:rsidRDefault="00E24DAF" w:rsidP="0087031C">
            <w:r>
              <w:t>9</w:t>
            </w:r>
          </w:p>
        </w:tc>
        <w:tc>
          <w:tcPr>
            <w:tcW w:w="4508" w:type="dxa"/>
          </w:tcPr>
          <w:p w:rsidR="00E24DAF" w:rsidRDefault="00E24DAF" w:rsidP="0087031C">
            <w:r>
              <w:t>Vacuum Power</w:t>
            </w:r>
          </w:p>
        </w:tc>
      </w:tr>
      <w:tr w:rsidR="00E24DAF" w:rsidTr="0087031C">
        <w:tc>
          <w:tcPr>
            <w:tcW w:w="4508" w:type="dxa"/>
          </w:tcPr>
          <w:p w:rsidR="00E24DAF" w:rsidRDefault="00E24DAF" w:rsidP="0087031C">
            <w:r>
              <w:t>10</w:t>
            </w:r>
          </w:p>
        </w:tc>
        <w:tc>
          <w:tcPr>
            <w:tcW w:w="4508" w:type="dxa"/>
          </w:tcPr>
          <w:p w:rsidR="00E24DAF" w:rsidRDefault="00E24DAF" w:rsidP="0087031C">
            <w:r>
              <w:t>Vacuum Grip</w:t>
            </w:r>
          </w:p>
        </w:tc>
      </w:tr>
      <w:tr w:rsidR="00E24DAF" w:rsidTr="0087031C">
        <w:tc>
          <w:tcPr>
            <w:tcW w:w="4508" w:type="dxa"/>
          </w:tcPr>
          <w:p w:rsidR="00E24DAF" w:rsidRDefault="00E24DAF" w:rsidP="0087031C">
            <w:r>
              <w:t>11</w:t>
            </w:r>
          </w:p>
        </w:tc>
        <w:tc>
          <w:tcPr>
            <w:tcW w:w="4508" w:type="dxa"/>
          </w:tcPr>
          <w:p w:rsidR="00E24DAF" w:rsidRDefault="00E24DAF" w:rsidP="0087031C">
            <w:r>
              <w:t>Pause/Play</w:t>
            </w:r>
          </w:p>
        </w:tc>
      </w:tr>
      <w:tr w:rsidR="00E24DAF" w:rsidTr="0087031C">
        <w:tc>
          <w:tcPr>
            <w:tcW w:w="4508" w:type="dxa"/>
          </w:tcPr>
          <w:p w:rsidR="00E24DAF" w:rsidRDefault="00E24DAF" w:rsidP="0087031C">
            <w:r>
              <w:t>12</w:t>
            </w:r>
          </w:p>
        </w:tc>
        <w:tc>
          <w:tcPr>
            <w:tcW w:w="4508" w:type="dxa"/>
          </w:tcPr>
          <w:p w:rsidR="00E24DAF" w:rsidRDefault="00E24DAF" w:rsidP="0087031C">
            <w:r>
              <w:t>Table to Table Movement</w:t>
            </w:r>
          </w:p>
        </w:tc>
      </w:tr>
      <w:tr w:rsidR="00E24DAF" w:rsidTr="0087031C">
        <w:tc>
          <w:tcPr>
            <w:tcW w:w="4508" w:type="dxa"/>
          </w:tcPr>
          <w:p w:rsidR="00E24DAF" w:rsidRDefault="00E24DAF" w:rsidP="0087031C">
            <w:r>
              <w:t>13</w:t>
            </w:r>
          </w:p>
        </w:tc>
        <w:tc>
          <w:tcPr>
            <w:tcW w:w="4508" w:type="dxa"/>
          </w:tcPr>
          <w:p w:rsidR="00E24DAF" w:rsidRDefault="00E24DAF" w:rsidP="0087031C">
            <w:r>
              <w:t>Table to Flip Movement</w:t>
            </w:r>
          </w:p>
        </w:tc>
      </w:tr>
      <w:tr w:rsidR="00E24DAF" w:rsidTr="0087031C">
        <w:tc>
          <w:tcPr>
            <w:tcW w:w="4508" w:type="dxa"/>
          </w:tcPr>
          <w:p w:rsidR="00E24DAF" w:rsidRDefault="00E24DAF" w:rsidP="0087031C">
            <w:r>
              <w:t>14</w:t>
            </w:r>
          </w:p>
        </w:tc>
        <w:tc>
          <w:tcPr>
            <w:tcW w:w="4508" w:type="dxa"/>
          </w:tcPr>
          <w:p w:rsidR="00E24DAF" w:rsidRDefault="00E24DAF" w:rsidP="0087031C">
            <w:r>
              <w:t>Flip Retrieval to Table</w:t>
            </w:r>
          </w:p>
        </w:tc>
      </w:tr>
      <w:tr w:rsidR="00E24DAF" w:rsidTr="00E24DAF">
        <w:tc>
          <w:tcPr>
            <w:tcW w:w="4508" w:type="dxa"/>
          </w:tcPr>
          <w:p w:rsidR="00E24DAF" w:rsidRDefault="00E24DAF">
            <w:r>
              <w:t>15</w:t>
            </w:r>
          </w:p>
        </w:tc>
        <w:tc>
          <w:tcPr>
            <w:tcW w:w="4508" w:type="dxa"/>
          </w:tcPr>
          <w:p w:rsidR="00E24DAF" w:rsidRDefault="00E24DAF">
            <w:r>
              <w:t>Table to Conveyer</w:t>
            </w:r>
          </w:p>
        </w:tc>
      </w:tr>
      <w:tr w:rsidR="00E24DAF" w:rsidTr="00E24DAF">
        <w:tc>
          <w:tcPr>
            <w:tcW w:w="4508" w:type="dxa"/>
          </w:tcPr>
          <w:p w:rsidR="00E24DAF" w:rsidRDefault="00E24DAF">
            <w:r>
              <w:t>16</w:t>
            </w:r>
          </w:p>
        </w:tc>
        <w:tc>
          <w:tcPr>
            <w:tcW w:w="4508" w:type="dxa"/>
          </w:tcPr>
          <w:p w:rsidR="00E24DAF" w:rsidRDefault="00E24DAF">
            <w:r>
              <w:t>Conveyer to Table</w:t>
            </w:r>
          </w:p>
        </w:tc>
      </w:tr>
    </w:tbl>
    <w:p w:rsidR="00E24DAF" w:rsidRDefault="00E24DAF"/>
    <w:p w:rsidR="00E24DAF" w:rsidRDefault="00E24DAF"/>
    <w:p w:rsidR="00E24DAF" w:rsidRDefault="00E24DAF"/>
    <w:p w:rsidR="00E24DAF" w:rsidRDefault="00E24DAF"/>
    <w:p w:rsidR="00E24DAF" w:rsidRDefault="00E24DAF"/>
    <w:sectPr w:rsidR="00E24D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6BF"/>
    <w:rsid w:val="003208B2"/>
    <w:rsid w:val="004E3D01"/>
    <w:rsid w:val="009476BF"/>
    <w:rsid w:val="00A03832"/>
    <w:rsid w:val="00BC7C06"/>
    <w:rsid w:val="00E24DAF"/>
    <w:rsid w:val="00ED338A"/>
    <w:rsid w:val="00FB7A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6AD2A"/>
  <w15:chartTrackingRefBased/>
  <w15:docId w15:val="{B603F7BE-E413-4449-925A-03EE5FD50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4D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Pages>
  <Words>177</Words>
  <Characters>1010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 Mei</dc:creator>
  <cp:keywords/>
  <dc:description/>
  <cp:lastModifiedBy>Ting Mei</cp:lastModifiedBy>
  <cp:revision>6</cp:revision>
  <dcterms:created xsi:type="dcterms:W3CDTF">2016-05-23T09:44:00Z</dcterms:created>
  <dcterms:modified xsi:type="dcterms:W3CDTF">2016-05-23T13:52:00Z</dcterms:modified>
</cp:coreProperties>
</file>