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28EEC" w14:textId="77777777" w:rsidR="00CA6555" w:rsidRDefault="00CA6555">
      <w:pPr>
        <w:rPr>
          <w:b/>
        </w:rPr>
      </w:pPr>
      <w:r>
        <w:rPr>
          <w:b/>
        </w:rPr>
        <w:t>Michael Rimmey</w:t>
      </w:r>
    </w:p>
    <w:p w14:paraId="38C858F3" w14:textId="77777777" w:rsidR="00A56132" w:rsidRDefault="00A56132">
      <w:pPr>
        <w:rPr>
          <w:b/>
        </w:rPr>
      </w:pPr>
      <w:r>
        <w:rPr>
          <w:b/>
        </w:rPr>
        <w:t>Professor Jeffrey Ziegler</w:t>
      </w:r>
    </w:p>
    <w:p w14:paraId="3C386C49" w14:textId="77777777" w:rsidR="00A56132" w:rsidRDefault="00A56132">
      <w:pPr>
        <w:rPr>
          <w:b/>
        </w:rPr>
      </w:pPr>
      <w:r>
        <w:rPr>
          <w:b/>
        </w:rPr>
        <w:t>2 April 2019</w:t>
      </w:r>
    </w:p>
    <w:p w14:paraId="1F35B1E7" w14:textId="77777777" w:rsidR="00A56132" w:rsidRDefault="00A56132">
      <w:pPr>
        <w:rPr>
          <w:b/>
        </w:rPr>
      </w:pPr>
      <w:r>
        <w:rPr>
          <w:b/>
        </w:rPr>
        <w:t>Quantitative Political Methods</w:t>
      </w:r>
    </w:p>
    <w:p w14:paraId="34C2BEE4" w14:textId="7F94A5E6" w:rsidR="00A56132" w:rsidRDefault="00A56132">
      <w:pPr>
        <w:rPr>
          <w:b/>
        </w:rPr>
      </w:pPr>
      <w:r>
        <w:rPr>
          <w:b/>
        </w:rPr>
        <w:t xml:space="preserve">              </w:t>
      </w:r>
    </w:p>
    <w:p w14:paraId="04AD5548" w14:textId="2E223D35" w:rsidR="00A56132" w:rsidRDefault="00A56132">
      <w:pPr>
        <w:rPr>
          <w:b/>
        </w:rPr>
      </w:pPr>
      <w:r>
        <w:rPr>
          <w:b/>
        </w:rPr>
        <w:t xml:space="preserve">                                                                              Problem Set 3</w:t>
      </w:r>
    </w:p>
    <w:p w14:paraId="7816192E" w14:textId="41557416" w:rsidR="00D61956" w:rsidRDefault="00D61956">
      <w:pPr>
        <w:rPr>
          <w:b/>
        </w:rPr>
      </w:pPr>
      <w:r w:rsidRPr="00D61956">
        <w:rPr>
          <w:b/>
        </w:rPr>
        <w:t>Question 1</w:t>
      </w:r>
    </w:p>
    <w:p w14:paraId="06535586" w14:textId="57A1169F" w:rsidR="007F356C" w:rsidRDefault="007F356C">
      <w:pPr>
        <w:rPr>
          <w:b/>
        </w:rPr>
      </w:pPr>
      <w:r w:rsidRPr="007F356C">
        <w:t>R Code</w:t>
      </w:r>
      <w:r>
        <w:rPr>
          <w:b/>
        </w:rPr>
        <w:t>:</w:t>
      </w:r>
    </w:p>
    <w:p w14:paraId="1A0BD8A5" w14:textId="77777777" w:rsidR="00B6765F" w:rsidRPr="00B6765F" w:rsidRDefault="00B6765F" w:rsidP="00B676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ObamaPerHand</w:t>
      </w:r>
      <w:proofErr w:type="spell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</w:t>
      </w:r>
      <w:proofErr w:type="spell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newhamp$pObama</w:t>
      </w:r>
      <w:proofErr w:type="spell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 </w:t>
      </w:r>
      <w:proofErr w:type="spellStart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newhamp$votesys</w:t>
      </w:r>
      <w:proofErr w:type="spell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B676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"H"</w:t>
      </w: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,]  </w:t>
      </w:r>
    </w:p>
    <w:p w14:paraId="5382FDFE" w14:textId="77777777" w:rsidR="00B6765F" w:rsidRPr="00B6765F" w:rsidRDefault="00B6765F" w:rsidP="00B676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56E11F" w14:textId="77777777" w:rsidR="00B6765F" w:rsidRPr="00B6765F" w:rsidRDefault="00B6765F" w:rsidP="00B676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ObamaPerMach</w:t>
      </w:r>
      <w:proofErr w:type="spell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</w:t>
      </w:r>
      <w:proofErr w:type="spell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newhamp$pObama</w:t>
      </w:r>
      <w:proofErr w:type="spell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 </w:t>
      </w:r>
      <w:proofErr w:type="spellStart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newhamp$votesys</w:t>
      </w:r>
      <w:proofErr w:type="spell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B676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"D"</w:t>
      </w: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,]  </w:t>
      </w:r>
    </w:p>
    <w:p w14:paraId="17075907" w14:textId="77777777" w:rsidR="00B6765F" w:rsidRPr="00B6765F" w:rsidRDefault="00B6765F" w:rsidP="00B676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EF1133" w14:textId="77777777" w:rsidR="00B6765F" w:rsidRPr="00B6765F" w:rsidRDefault="00B6765F" w:rsidP="00B676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DeanPerHand</w:t>
      </w:r>
      <w:proofErr w:type="spell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</w:t>
      </w:r>
      <w:proofErr w:type="spell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newhamp$Dean</w:t>
      </w:r>
      <w:proofErr w:type="spell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 </w:t>
      </w:r>
      <w:proofErr w:type="spellStart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newhamp$votesys</w:t>
      </w:r>
      <w:proofErr w:type="spell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B676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"H"</w:t>
      </w: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,]  </w:t>
      </w:r>
    </w:p>
    <w:p w14:paraId="61739915" w14:textId="77777777" w:rsidR="00B6765F" w:rsidRPr="00B6765F" w:rsidRDefault="00B6765F" w:rsidP="00B676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C4A661" w14:textId="77777777" w:rsidR="00B6765F" w:rsidRPr="00B6765F" w:rsidRDefault="00B6765F" w:rsidP="00B676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DeanPerMach</w:t>
      </w:r>
      <w:proofErr w:type="spell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</w:t>
      </w:r>
      <w:proofErr w:type="spell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newhamp$Dean</w:t>
      </w:r>
      <w:proofErr w:type="spell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 </w:t>
      </w:r>
      <w:proofErr w:type="spellStart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newhamp$votesys</w:t>
      </w:r>
      <w:proofErr w:type="spell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B676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"D"</w:t>
      </w: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,]  </w:t>
      </w:r>
    </w:p>
    <w:p w14:paraId="552F925B" w14:textId="77777777" w:rsidR="00B6765F" w:rsidRPr="00B6765F" w:rsidRDefault="00B6765F" w:rsidP="00B676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0E92F7" w14:textId="77777777" w:rsidR="00B6765F" w:rsidRPr="00B6765F" w:rsidRDefault="00B6765F" w:rsidP="00B676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28C267" w14:textId="77777777" w:rsidR="00B6765F" w:rsidRPr="00B6765F" w:rsidRDefault="00B6765F" w:rsidP="00B676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gram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ObamaPerHand$pObama, DeanPerHand$Dean, pch = 6, xlab = </w:t>
      </w:r>
      <w:r w:rsidRPr="00B676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"Obama Voters"</w:t>
      </w: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ylab = </w:t>
      </w:r>
      <w:r w:rsidRPr="00B676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"Dean Voters"</w:t>
      </w: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DB6DDDB" w14:textId="77777777" w:rsidR="00B6765F" w:rsidRPr="00B6765F" w:rsidRDefault="00B6765F" w:rsidP="00B676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69FEBD" w14:textId="77777777" w:rsidR="00B6765F" w:rsidRPr="00B6765F" w:rsidRDefault="00B6765F" w:rsidP="00B676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main = </w:t>
      </w:r>
      <w:r w:rsidRPr="00B676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"Dean vs Obama Proportions"</w:t>
      </w: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col=</w:t>
      </w:r>
      <w:r w:rsidRPr="00B676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"blue"</w:t>
      </w: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C5E6CE1" w14:textId="77777777" w:rsidR="00B6765F" w:rsidRPr="00B6765F" w:rsidRDefault="00B6765F" w:rsidP="00B676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83D3E0" w14:textId="77777777" w:rsidR="00B6765F" w:rsidRPr="00B6765F" w:rsidRDefault="00B6765F" w:rsidP="00B676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points(</w:t>
      </w:r>
      <w:proofErr w:type="gramEnd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ObamaPerMach$pObama, DeanPerMach$Dean, pch = 1, col=</w:t>
      </w:r>
      <w:r w:rsidRPr="00B676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"orange"</w:t>
      </w: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563ED94" w14:textId="77777777" w:rsidR="00B6765F" w:rsidRPr="00B6765F" w:rsidRDefault="00B6765F" w:rsidP="00B676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9DF8E5" w14:textId="77777777" w:rsidR="00B6765F" w:rsidRPr="00B6765F" w:rsidRDefault="00B6765F" w:rsidP="00B676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legend(</w:t>
      </w:r>
      <w:proofErr w:type="gramEnd"/>
      <w:r w:rsidRPr="00B676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"topleft"</w:t>
      </w: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legend = c(</w:t>
      </w:r>
      <w:r w:rsidRPr="00B676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"Hand-Counted Votes"</w:t>
      </w: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B676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"Machine-Counted Votes"</w:t>
      </w: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pch = c(6, 1), col = c(</w:t>
      </w:r>
      <w:r w:rsidRPr="00B676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"blue"</w:t>
      </w: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B676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"orange"</w:t>
      </w:r>
      <w:r w:rsidRPr="00B676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254E418C" w14:textId="77777777" w:rsidR="00D61956" w:rsidRPr="00D61956" w:rsidRDefault="00D61956"/>
    <w:p w14:paraId="6AB7A419" w14:textId="67956C3B" w:rsidR="00D61956" w:rsidRDefault="00D61956">
      <w:pPr>
        <w:rPr>
          <w:b/>
        </w:rPr>
      </w:pPr>
      <w:r w:rsidRPr="00D61956">
        <w:rPr>
          <w:b/>
        </w:rPr>
        <w:t>Question 2</w:t>
      </w:r>
    </w:p>
    <w:p w14:paraId="6A660F70" w14:textId="41379910" w:rsidR="00E95688" w:rsidRPr="00731EAE" w:rsidRDefault="00755C03" w:rsidP="004139B2">
      <w:pPr>
        <w:pStyle w:val="ListParagraph"/>
        <w:numPr>
          <w:ilvl w:val="0"/>
          <w:numId w:val="19"/>
        </w:numPr>
        <w:rPr>
          <w:b/>
        </w:rPr>
      </w:pPr>
      <w:r w:rsidRPr="00731EAE">
        <w:rPr>
          <w:b/>
        </w:rPr>
        <w:t>Normal Distribution</w:t>
      </w:r>
    </w:p>
    <w:p w14:paraId="172893D1" w14:textId="78045519" w:rsidR="004139B2" w:rsidRDefault="004139B2" w:rsidP="004139B2">
      <w:pPr>
        <w:pStyle w:val="ListParagraph"/>
        <w:numPr>
          <w:ilvl w:val="0"/>
          <w:numId w:val="19"/>
        </w:numPr>
      </w:pPr>
      <w:r>
        <w:t>(Code shown below)</w:t>
      </w:r>
    </w:p>
    <w:p w14:paraId="3EDE26B3" w14:textId="6BFAB0CD" w:rsidR="004139B2" w:rsidRPr="004139B2" w:rsidRDefault="004139B2" w:rsidP="004139B2">
      <w:pPr>
        <w:pStyle w:val="ListParagraph"/>
        <w:numPr>
          <w:ilvl w:val="0"/>
          <w:numId w:val="19"/>
        </w:numPr>
      </w:pPr>
      <w:r>
        <w:t>The distribution shows th</w:t>
      </w:r>
      <w:r w:rsidR="004E7272">
        <w:t xml:space="preserve">e various degrees of freedom and how they </w:t>
      </w:r>
      <w:r w:rsidR="00425C22">
        <w:t>differ.</w:t>
      </w:r>
    </w:p>
    <w:p w14:paraId="2FEE14F7" w14:textId="77777777" w:rsidR="001D2309" w:rsidRPr="001D2309" w:rsidRDefault="001D2309" w:rsidP="001D23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 &lt;- </w:t>
      </w:r>
      <w:proofErr w:type="gramStart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seq(</w:t>
      </w:r>
      <w:proofErr w:type="gramEnd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-4, 4, length=1000)  </w:t>
      </w:r>
    </w:p>
    <w:p w14:paraId="5BA7217E" w14:textId="77777777" w:rsidR="001D2309" w:rsidRPr="001D2309" w:rsidRDefault="001D2309" w:rsidP="001D23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 &lt;- </w:t>
      </w:r>
      <w:proofErr w:type="spellStart"/>
      <w:proofErr w:type="gramStart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dnorm</w:t>
      </w:r>
      <w:proofErr w:type="spellEnd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 mean=0, </w:t>
      </w:r>
      <w:proofErr w:type="spellStart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=1)  </w:t>
      </w:r>
    </w:p>
    <w:p w14:paraId="35BCCFD7" w14:textId="77777777" w:rsidR="001D2309" w:rsidRPr="001D2309" w:rsidRDefault="001D2309" w:rsidP="001D23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gramEnd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 y, type=</w:t>
      </w:r>
      <w:r w:rsidRPr="001D23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"l"</w:t>
      </w:r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lwd</w:t>
      </w:r>
      <w:proofErr w:type="spellEnd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=1)  </w:t>
      </w:r>
    </w:p>
    <w:p w14:paraId="277E489E" w14:textId="77777777" w:rsidR="001D2309" w:rsidRPr="001D2309" w:rsidRDefault="001D2309" w:rsidP="001D23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B4A340" w14:textId="77777777" w:rsidR="001D2309" w:rsidRPr="001D2309" w:rsidRDefault="001D2309" w:rsidP="001D23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DF1 &lt;- </w:t>
      </w:r>
      <w:proofErr w:type="gramStart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dt(</w:t>
      </w:r>
      <w:proofErr w:type="gramEnd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 20)  </w:t>
      </w:r>
    </w:p>
    <w:p w14:paraId="56E79D86" w14:textId="77777777" w:rsidR="001D2309" w:rsidRPr="001D2309" w:rsidRDefault="001D2309" w:rsidP="001D23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lines(</w:t>
      </w:r>
      <w:proofErr w:type="gramEnd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 DF1, type=</w:t>
      </w:r>
      <w:r w:rsidRPr="001D23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"l"</w:t>
      </w:r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lwd</w:t>
      </w:r>
      <w:proofErr w:type="spellEnd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=1, col=</w:t>
      </w:r>
      <w:r w:rsidRPr="001D23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"Red"</w:t>
      </w:r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E92FE44" w14:textId="77777777" w:rsidR="001D2309" w:rsidRPr="001D2309" w:rsidRDefault="001D2309" w:rsidP="001D23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312F5A" w14:textId="77777777" w:rsidR="001D2309" w:rsidRPr="001D2309" w:rsidRDefault="001D2309" w:rsidP="001D23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DF2 &lt;- </w:t>
      </w:r>
      <w:proofErr w:type="gramStart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dt(</w:t>
      </w:r>
      <w:proofErr w:type="gramEnd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 3)  </w:t>
      </w:r>
    </w:p>
    <w:p w14:paraId="51F24F75" w14:textId="77777777" w:rsidR="001D2309" w:rsidRPr="001D2309" w:rsidRDefault="001D2309" w:rsidP="001D23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lines(</w:t>
      </w:r>
      <w:proofErr w:type="gramEnd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 DF2, type=</w:t>
      </w:r>
      <w:r w:rsidRPr="001D23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"l"</w:t>
      </w:r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lwd</w:t>
      </w:r>
      <w:proofErr w:type="spellEnd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=1, col=</w:t>
      </w:r>
      <w:r w:rsidRPr="001D23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"Green"</w:t>
      </w:r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7DF2B72" w14:textId="77777777" w:rsidR="001D2309" w:rsidRPr="001D2309" w:rsidRDefault="001D2309" w:rsidP="001D230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929C7E" w14:textId="77777777" w:rsidR="001D2309" w:rsidRPr="001D2309" w:rsidRDefault="001D2309" w:rsidP="001D230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DF3 &lt;- </w:t>
      </w:r>
      <w:proofErr w:type="gramStart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dt(</w:t>
      </w:r>
      <w:proofErr w:type="gramEnd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 1)  </w:t>
      </w:r>
    </w:p>
    <w:p w14:paraId="725C57AD" w14:textId="0516F553" w:rsidR="004139B2" w:rsidRDefault="001D2309" w:rsidP="004139B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lines(</w:t>
      </w:r>
      <w:proofErr w:type="gramEnd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 DF3, type=</w:t>
      </w:r>
      <w:r w:rsidRPr="001D23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"l"</w:t>
      </w:r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lwd</w:t>
      </w:r>
      <w:proofErr w:type="spellEnd"/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=1, col=</w:t>
      </w:r>
      <w:r w:rsidRPr="001D23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"Blue"</w:t>
      </w:r>
      <w:r w:rsidRPr="001D2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</w:p>
    <w:p w14:paraId="5CCE11BF" w14:textId="77777777" w:rsidR="004139B2" w:rsidRPr="004139B2" w:rsidRDefault="004139B2" w:rsidP="004139B2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3E77E85B" w14:textId="2717F084" w:rsidR="00D61956" w:rsidRDefault="00BC59BA">
      <w:pPr>
        <w:rPr>
          <w:b/>
        </w:rPr>
      </w:pPr>
      <w:r w:rsidRPr="00BC59BA">
        <w:rPr>
          <w:b/>
        </w:rPr>
        <w:lastRenderedPageBreak/>
        <w:t>Question 3</w:t>
      </w:r>
    </w:p>
    <w:p w14:paraId="422CAB27" w14:textId="77777777" w:rsidR="000834C0" w:rsidRPr="000834C0" w:rsidRDefault="000834C0" w:rsidP="000834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install.packages</w:t>
      </w:r>
      <w:proofErr w:type="spellEnd"/>
      <w:proofErr w:type="gramEnd"/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83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"Zelig"</w:t>
      </w:r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6AEDDE5" w14:textId="77777777" w:rsidR="000834C0" w:rsidRPr="000834C0" w:rsidRDefault="000834C0" w:rsidP="000834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r w:rsidRPr="00083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"Zelig"</w:t>
      </w:r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D837528" w14:textId="77777777" w:rsidR="000834C0" w:rsidRPr="000834C0" w:rsidRDefault="000834C0" w:rsidP="000834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data(</w:t>
      </w:r>
      <w:r w:rsidRPr="00083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83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voteincome</w:t>
      </w:r>
      <w:proofErr w:type="spellEnd"/>
      <w:r w:rsidRPr="00083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73246A3" w14:textId="77777777" w:rsidR="000834C0" w:rsidRPr="000834C0" w:rsidRDefault="000834C0" w:rsidP="000834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?</w:t>
      </w:r>
      <w:proofErr w:type="spellStart"/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voteincome</w:t>
      </w:r>
      <w:proofErr w:type="spellEnd"/>
      <w:proofErr w:type="gramEnd"/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CCC383" w14:textId="77777777" w:rsidR="000834C0" w:rsidRPr="000834C0" w:rsidRDefault="000834C0" w:rsidP="000834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7572CC" w14:textId="77777777" w:rsidR="000834C0" w:rsidRPr="000834C0" w:rsidRDefault="000834C0" w:rsidP="000834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table(</w:t>
      </w:r>
      <w:proofErr w:type="spellStart"/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voteincome$year</w:t>
      </w:r>
      <w:proofErr w:type="spellEnd"/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4C1DFC3" w14:textId="77777777" w:rsidR="000834C0" w:rsidRPr="000834C0" w:rsidRDefault="000834C0" w:rsidP="000834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table(</w:t>
      </w:r>
      <w:proofErr w:type="spellStart"/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voteincome$income</w:t>
      </w:r>
      <w:proofErr w:type="spellEnd"/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CB22C27" w14:textId="77777777" w:rsidR="000834C0" w:rsidRPr="000834C0" w:rsidRDefault="000834C0" w:rsidP="000834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table(</w:t>
      </w:r>
      <w:proofErr w:type="spellStart"/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voteincome$age</w:t>
      </w:r>
      <w:proofErr w:type="spellEnd"/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)/1500  </w:t>
      </w:r>
    </w:p>
    <w:p w14:paraId="5A54DF15" w14:textId="77777777" w:rsidR="000834C0" w:rsidRPr="000834C0" w:rsidRDefault="000834C0" w:rsidP="000834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FF1FD8" w14:textId="77777777" w:rsidR="000834C0" w:rsidRPr="000834C0" w:rsidRDefault="000834C0" w:rsidP="000834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voteincome$age</w:t>
      </w:r>
      <w:proofErr w:type="spellEnd"/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A755492" w14:textId="77777777" w:rsidR="000834C0" w:rsidRPr="000834C0" w:rsidRDefault="000834C0" w:rsidP="000834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mean(</w:t>
      </w:r>
      <w:proofErr w:type="spellStart"/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voteincome$age</w:t>
      </w:r>
      <w:proofErr w:type="spellEnd"/>
      <w:r w:rsidRPr="00083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B1F6E31" w14:textId="77777777" w:rsidR="00E53F4C" w:rsidRDefault="00E53F4C" w:rsidP="00E53F4C">
      <w:pPr>
        <w:pStyle w:val="ListParagraph"/>
        <w:numPr>
          <w:ilvl w:val="0"/>
          <w:numId w:val="3"/>
        </w:numPr>
      </w:pPr>
      <w:r w:rsidRPr="00E53F4C">
        <w:rPr>
          <w:b/>
        </w:rPr>
        <w:t>Null Hypothesis:</w:t>
      </w:r>
      <w:r>
        <w:t xml:space="preserve"> Average voter age is different than 50</w:t>
      </w:r>
    </w:p>
    <w:p w14:paraId="6FD3077E" w14:textId="3BA45459" w:rsidR="00E53F4C" w:rsidRDefault="00E53F4C" w:rsidP="006C4C56">
      <w:pPr>
        <w:pStyle w:val="ListParagraph"/>
      </w:pPr>
      <w:r w:rsidRPr="00E53F4C">
        <w:rPr>
          <w:b/>
        </w:rPr>
        <w:t>Alternative Hypothesis:</w:t>
      </w:r>
      <w:r>
        <w:t xml:space="preserve"> Average voter age is 50</w:t>
      </w:r>
    </w:p>
    <w:p w14:paraId="2A44B49F" w14:textId="22752058" w:rsidR="006C4C56" w:rsidRPr="00684441" w:rsidRDefault="006C4C56" w:rsidP="006C4C56">
      <w:pPr>
        <w:pStyle w:val="ListParagraph"/>
        <w:numPr>
          <w:ilvl w:val="0"/>
          <w:numId w:val="3"/>
        </w:numPr>
      </w:pPr>
      <w:r>
        <w:t xml:space="preserve">Standard Error </w:t>
      </w:r>
      <w:r w:rsidRPr="006C4C56">
        <w:rPr>
          <w:b/>
        </w:rPr>
        <w:t>= 0.47</w:t>
      </w:r>
      <w:r>
        <w:t xml:space="preserve">; Z – Score = </w:t>
      </w:r>
      <w:r w:rsidRPr="006C4C56">
        <w:rPr>
          <w:b/>
        </w:rPr>
        <w:t>-0.74</w:t>
      </w:r>
      <w:r>
        <w:rPr>
          <w:b/>
        </w:rPr>
        <w:t xml:space="preserve">; </w:t>
      </w:r>
      <w:r w:rsidR="00B466E0">
        <w:t>P</w:t>
      </w:r>
      <w:r w:rsidR="00684441">
        <w:t xml:space="preserve"> – Value = </w:t>
      </w:r>
      <w:r w:rsidR="00684441" w:rsidRPr="00684441">
        <w:rPr>
          <w:b/>
        </w:rPr>
        <w:t>0.23</w:t>
      </w:r>
    </w:p>
    <w:p w14:paraId="0266A5D7" w14:textId="4EAE8E06" w:rsidR="00684441" w:rsidRDefault="00684441" w:rsidP="006C4C56">
      <w:pPr>
        <w:pStyle w:val="ListParagraph"/>
        <w:numPr>
          <w:ilvl w:val="0"/>
          <w:numId w:val="3"/>
        </w:numPr>
      </w:pPr>
      <w:r>
        <w:t>Failed to reject Null Hypothesis</w:t>
      </w:r>
    </w:p>
    <w:p w14:paraId="198B502D" w14:textId="302C4DF2" w:rsidR="00684441" w:rsidRPr="00E063DF" w:rsidRDefault="00E063DF" w:rsidP="006C4C56">
      <w:pPr>
        <w:pStyle w:val="ListParagraph"/>
        <w:numPr>
          <w:ilvl w:val="0"/>
          <w:numId w:val="3"/>
        </w:numPr>
        <w:rPr>
          <w:b/>
        </w:rPr>
      </w:pPr>
      <w:r w:rsidRPr="00E063DF">
        <w:t>Confidence Interval</w:t>
      </w:r>
      <w:r>
        <w:rPr>
          <w:b/>
        </w:rPr>
        <w:t xml:space="preserve">: </w:t>
      </w:r>
      <w:r w:rsidRPr="00E063DF">
        <w:rPr>
          <w:b/>
        </w:rPr>
        <w:t>48.73, 50.57</w:t>
      </w:r>
    </w:p>
    <w:p w14:paraId="6C2D8B71" w14:textId="523829D9" w:rsidR="00CA6555" w:rsidRDefault="00573363" w:rsidP="00573363">
      <w:pPr>
        <w:pStyle w:val="ListParagraph"/>
        <w:numPr>
          <w:ilvl w:val="0"/>
          <w:numId w:val="3"/>
        </w:numPr>
      </w:pPr>
      <w:r>
        <w:t>D proves that C is indeed correct with a 95% confidence interval.</w:t>
      </w:r>
    </w:p>
    <w:p w14:paraId="32C19D24" w14:textId="08D04DE3" w:rsidR="00CA6555" w:rsidRDefault="00D33356" w:rsidP="00CA6555">
      <w:pPr>
        <w:pStyle w:val="ListParagraph"/>
        <w:numPr>
          <w:ilvl w:val="0"/>
          <w:numId w:val="3"/>
        </w:numPr>
      </w:pPr>
      <w:r>
        <w:t>Confidence Interval Code:</w:t>
      </w:r>
    </w:p>
    <w:p w14:paraId="701BCF62" w14:textId="77777777" w:rsidR="00D33356" w:rsidRPr="00D33356" w:rsidRDefault="00D33356" w:rsidP="00D333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z95 &lt;- </w:t>
      </w:r>
      <w:proofErr w:type="spellStart"/>
      <w:proofErr w:type="gramStart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qnorm</w:t>
      </w:r>
      <w:proofErr w:type="spellEnd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(1 - .95)/2, </w:t>
      </w:r>
      <w:proofErr w:type="spellStart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lower.tail</w:t>
      </w:r>
      <w:proofErr w:type="spellEnd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FALSE)  </w:t>
      </w:r>
    </w:p>
    <w:p w14:paraId="75EFD816" w14:textId="77777777" w:rsidR="00D33356" w:rsidRPr="00D33356" w:rsidRDefault="00D33356" w:rsidP="00D333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&lt;- length(</w:t>
      </w:r>
      <w:proofErr w:type="spellStart"/>
      <w:proofErr w:type="gramStart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na.omit</w:t>
      </w:r>
      <w:proofErr w:type="spellEnd"/>
      <w:proofErr w:type="gramEnd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voteincome$age</w:t>
      </w:r>
      <w:proofErr w:type="spellEnd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0D41BD01" w14:textId="77777777" w:rsidR="00D33356" w:rsidRPr="00D33356" w:rsidRDefault="00D33356" w:rsidP="00D333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sample_mean</w:t>
      </w:r>
      <w:proofErr w:type="spellEnd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</w:t>
      </w:r>
      <w:proofErr w:type="gramStart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mean(</w:t>
      </w:r>
      <w:proofErr w:type="spellStart"/>
      <w:proofErr w:type="gramEnd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voteincome$age</w:t>
      </w:r>
      <w:proofErr w:type="spellEnd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na.rm = TRUE)  </w:t>
      </w:r>
    </w:p>
    <w:p w14:paraId="2DFC9054" w14:textId="77777777" w:rsidR="00D33356" w:rsidRPr="00D33356" w:rsidRDefault="00D33356" w:rsidP="00D333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sample_sd</w:t>
      </w:r>
      <w:proofErr w:type="spellEnd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</w:t>
      </w:r>
      <w:proofErr w:type="spellStart"/>
      <w:proofErr w:type="gramStart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voteincome$age</w:t>
      </w:r>
      <w:proofErr w:type="spellEnd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na.rm = TRUE)  </w:t>
      </w:r>
    </w:p>
    <w:p w14:paraId="4D39AC80" w14:textId="77777777" w:rsidR="00D33356" w:rsidRPr="00D33356" w:rsidRDefault="00D33356" w:rsidP="00D333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lower_95 &lt;- </w:t>
      </w:r>
      <w:proofErr w:type="spellStart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sample_mean</w:t>
      </w:r>
      <w:proofErr w:type="spellEnd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(z95 * (</w:t>
      </w:r>
      <w:proofErr w:type="spellStart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sample_sd</w:t>
      </w:r>
      <w:proofErr w:type="spellEnd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/sqrt(n)))  </w:t>
      </w:r>
    </w:p>
    <w:p w14:paraId="389B7701" w14:textId="77777777" w:rsidR="00D33356" w:rsidRPr="00D33356" w:rsidRDefault="00D33356" w:rsidP="00D333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upper_95 &lt;- </w:t>
      </w:r>
      <w:proofErr w:type="spellStart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sample_mean</w:t>
      </w:r>
      <w:proofErr w:type="spellEnd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(z95 * (</w:t>
      </w:r>
      <w:proofErr w:type="spellStart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sample_sd</w:t>
      </w:r>
      <w:proofErr w:type="spellEnd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/sqrt(n)))  </w:t>
      </w:r>
    </w:p>
    <w:p w14:paraId="490ACF32" w14:textId="4F9FCA5B" w:rsidR="00D33356" w:rsidRPr="00CA75A0" w:rsidRDefault="00D33356" w:rsidP="00CA75A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confint95 &lt;- </w:t>
      </w:r>
      <w:proofErr w:type="gramStart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D33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lower_95, upper_95)  </w:t>
      </w:r>
    </w:p>
    <w:p w14:paraId="625F9DA3" w14:textId="67AF428A" w:rsidR="00D61956" w:rsidRPr="00CA6555" w:rsidRDefault="00D61956" w:rsidP="00CA6555">
      <w:r w:rsidRPr="00CA6555">
        <w:rPr>
          <w:b/>
        </w:rPr>
        <w:t>Question 4</w:t>
      </w:r>
    </w:p>
    <w:p w14:paraId="61E15E6B" w14:textId="3B805ED3" w:rsidR="007A2AF7" w:rsidRPr="00CC4567" w:rsidRDefault="007A2AF7" w:rsidP="007A0BEA">
      <w:pPr>
        <w:pStyle w:val="ListParagraph"/>
        <w:numPr>
          <w:ilvl w:val="0"/>
          <w:numId w:val="2"/>
        </w:numPr>
      </w:pPr>
      <w:r w:rsidRPr="00CC4567">
        <w:t xml:space="preserve">T </w:t>
      </w:r>
      <w:r w:rsidR="007A0BEA" w:rsidRPr="00CC4567">
        <w:t>–</w:t>
      </w:r>
      <w:r w:rsidRPr="00CC4567">
        <w:t xml:space="preserve"> Test</w:t>
      </w:r>
    </w:p>
    <w:p w14:paraId="5DF62EA0" w14:textId="2788FE13" w:rsidR="009D183E" w:rsidRPr="00CC4567" w:rsidRDefault="009D183E" w:rsidP="009D183E">
      <w:pPr>
        <w:pStyle w:val="ListParagraph"/>
        <w:numPr>
          <w:ilvl w:val="0"/>
          <w:numId w:val="2"/>
        </w:numPr>
      </w:pPr>
      <w:r w:rsidRPr="00CC4567">
        <w:t>For the example found in question 4, the T – Test would be used instead of the Z – Test for several reasons.  One is that for small samples of under 30 observations, the T-distribution is used instead of the normal distribution.  Another assumption would be whether the test is one-tailed or two-tailed.</w:t>
      </w:r>
      <w:r w:rsidR="00684441">
        <w:t xml:space="preserve">  </w:t>
      </w:r>
      <w:r w:rsidR="00B6188A">
        <w:t>Another would be that the provided standard deviation is equal to the population standard deviation.</w:t>
      </w:r>
    </w:p>
    <w:p w14:paraId="3FC4D104" w14:textId="5F758B9A" w:rsidR="007A0BEA" w:rsidRPr="00CC4567" w:rsidRDefault="009D183E" w:rsidP="007A0BEA">
      <w:pPr>
        <w:pStyle w:val="ListParagraph"/>
        <w:numPr>
          <w:ilvl w:val="0"/>
          <w:numId w:val="2"/>
        </w:numPr>
      </w:pPr>
      <w:r>
        <w:t xml:space="preserve">Test Statistic = </w:t>
      </w:r>
      <w:r w:rsidRPr="00847E64">
        <w:rPr>
          <w:b/>
        </w:rPr>
        <w:t>1.666667</w:t>
      </w:r>
      <w:r>
        <w:t xml:space="preserve">; P Value </w:t>
      </w:r>
      <w:r w:rsidRPr="00847E64">
        <w:rPr>
          <w:b/>
        </w:rPr>
        <w:t>= .</w:t>
      </w:r>
      <w:r w:rsidR="00847E64" w:rsidRPr="00847E64">
        <w:rPr>
          <w:b/>
        </w:rPr>
        <w:t>058156</w:t>
      </w:r>
      <w:r w:rsidR="00DE5BE7">
        <w:t xml:space="preserve">; At alpha level 0.05, the result is </w:t>
      </w:r>
      <w:r w:rsidR="00DE5BE7" w:rsidRPr="00B2173B">
        <w:rPr>
          <w:b/>
        </w:rPr>
        <w:t xml:space="preserve">not </w:t>
      </w:r>
      <w:proofErr w:type="gramStart"/>
      <w:r w:rsidR="00DE5BE7" w:rsidRPr="00B2173B">
        <w:rPr>
          <w:b/>
        </w:rPr>
        <w:t>significant</w:t>
      </w:r>
      <w:proofErr w:type="gramEnd"/>
      <w:r w:rsidR="00DE5BE7">
        <w:t xml:space="preserve"> and the null </w:t>
      </w:r>
      <w:r w:rsidR="00742B9B">
        <w:t>can be</w:t>
      </w:r>
      <w:r w:rsidR="00DE5BE7">
        <w:t xml:space="preserve"> rejected.</w:t>
      </w:r>
    </w:p>
    <w:p w14:paraId="6D0B774C" w14:textId="3C3F6314" w:rsidR="0066564D" w:rsidRPr="00CC4567" w:rsidRDefault="00742B9B" w:rsidP="007A0BEA">
      <w:pPr>
        <w:pStyle w:val="ListParagraph"/>
        <w:numPr>
          <w:ilvl w:val="0"/>
          <w:numId w:val="2"/>
        </w:numPr>
      </w:pPr>
      <w:r>
        <w:t>Assuming we know</w:t>
      </w:r>
      <w:r w:rsidR="00D3289E">
        <w:t xml:space="preserve"> that</w:t>
      </w:r>
      <w:r>
        <w:t xml:space="preserve"> the population standard deviation </w:t>
      </w:r>
      <w:r w:rsidR="00D3289E">
        <w:t xml:space="preserve">is equal to 1.2, we may be able to use a Z – test instead of a T – Test.  </w:t>
      </w:r>
    </w:p>
    <w:p w14:paraId="6D55AA18" w14:textId="009656DD" w:rsidR="008D13DC" w:rsidRPr="00EE00FC" w:rsidRDefault="00EE00FC" w:rsidP="007A0BEA">
      <w:pPr>
        <w:pStyle w:val="ListParagraph"/>
        <w:numPr>
          <w:ilvl w:val="0"/>
          <w:numId w:val="2"/>
        </w:numPr>
        <w:rPr>
          <w:b/>
        </w:rPr>
      </w:pPr>
      <w:r>
        <w:t>P Value is now</w:t>
      </w:r>
      <w:r w:rsidRPr="00EE00FC">
        <w:rPr>
          <w:b/>
        </w:rPr>
        <w:t xml:space="preserve"> .048</w:t>
      </w:r>
    </w:p>
    <w:p w14:paraId="20C8ACA3" w14:textId="48FFDCC9" w:rsidR="008D13DC" w:rsidRPr="00CC4567" w:rsidRDefault="00D47152" w:rsidP="007A0BEA">
      <w:pPr>
        <w:pStyle w:val="ListParagraph"/>
        <w:numPr>
          <w:ilvl w:val="0"/>
          <w:numId w:val="2"/>
        </w:numPr>
      </w:pPr>
      <w:r>
        <w:t xml:space="preserve">Null </w:t>
      </w:r>
      <w:r w:rsidR="00763F8E">
        <w:t>Hypothesis is not rejected</w:t>
      </w:r>
    </w:p>
    <w:p w14:paraId="424FD826" w14:textId="61AA0D11" w:rsidR="008D13DC" w:rsidRPr="00CC4567" w:rsidRDefault="00763F8E" w:rsidP="007A0BEA">
      <w:pPr>
        <w:pStyle w:val="ListParagraph"/>
        <w:numPr>
          <w:ilvl w:val="0"/>
          <w:numId w:val="2"/>
        </w:numPr>
      </w:pPr>
      <w:r>
        <w:t>The difference between c) and f) is that the former requires a T – Test and the latter requires a Z – Test.</w:t>
      </w:r>
    </w:p>
    <w:p w14:paraId="1738B3B6" w14:textId="18F192F0" w:rsidR="00D61956" w:rsidRDefault="00D61956">
      <w:pPr>
        <w:rPr>
          <w:b/>
        </w:rPr>
      </w:pPr>
      <w:r w:rsidRPr="00D61956">
        <w:rPr>
          <w:b/>
        </w:rPr>
        <w:t>Question 5</w:t>
      </w:r>
    </w:p>
    <w:p w14:paraId="069EC4DA" w14:textId="0B8F6D43" w:rsidR="00D61956" w:rsidRDefault="00446A0A" w:rsidP="00BD6693">
      <w:pPr>
        <w:pStyle w:val="ListParagraph"/>
        <w:numPr>
          <w:ilvl w:val="0"/>
          <w:numId w:val="10"/>
        </w:numPr>
      </w:pPr>
      <w:r>
        <w:t>If the voters are only given two options (Trump and Clinton)</w:t>
      </w:r>
      <w:r w:rsidR="00EC4378">
        <w:t xml:space="preserve"> and the sample size is relatively large, the distribution should be relatively normal.</w:t>
      </w:r>
    </w:p>
    <w:p w14:paraId="5A86AB31" w14:textId="1AB68BF5" w:rsidR="00BD6693" w:rsidRDefault="00354A0A" w:rsidP="00ED341F">
      <w:pPr>
        <w:pStyle w:val="ListParagraph"/>
        <w:numPr>
          <w:ilvl w:val="0"/>
          <w:numId w:val="10"/>
        </w:numPr>
      </w:pPr>
      <w:r>
        <w:lastRenderedPageBreak/>
        <w:t>341 (voters who prefer Trump)</w:t>
      </w:r>
    </w:p>
    <w:p w14:paraId="6823E44F" w14:textId="28EB7F09" w:rsidR="00711D34" w:rsidRDefault="009E3281" w:rsidP="00ED341F">
      <w:pPr>
        <w:pStyle w:val="ListParagraph"/>
        <w:numPr>
          <w:ilvl w:val="0"/>
          <w:numId w:val="10"/>
        </w:numPr>
      </w:pPr>
      <w:r>
        <w:t xml:space="preserve">Standard Error: </w:t>
      </w:r>
      <w:r w:rsidRPr="009E3281">
        <w:rPr>
          <w:b/>
        </w:rPr>
        <w:t>0.6745</w:t>
      </w:r>
    </w:p>
    <w:p w14:paraId="3E184503" w14:textId="2B6852A4" w:rsidR="00711D34" w:rsidRPr="00D61956" w:rsidRDefault="009E3281" w:rsidP="00ED341F">
      <w:pPr>
        <w:pStyle w:val="ListParagraph"/>
        <w:numPr>
          <w:ilvl w:val="0"/>
          <w:numId w:val="10"/>
        </w:numPr>
      </w:pPr>
      <w:r>
        <w:t xml:space="preserve">95% Confidence Interval: </w:t>
      </w:r>
      <w:bookmarkStart w:id="0" w:name="_GoBack"/>
      <w:r w:rsidR="00161A20" w:rsidRPr="00161A20">
        <w:rPr>
          <w:b/>
        </w:rPr>
        <w:t>112, 115</w:t>
      </w:r>
      <w:bookmarkEnd w:id="0"/>
    </w:p>
    <w:p w14:paraId="7C3A20A0" w14:textId="13F29380" w:rsidR="00D61956" w:rsidRDefault="00D61956">
      <w:pPr>
        <w:rPr>
          <w:b/>
        </w:rPr>
      </w:pPr>
      <w:r w:rsidRPr="00D61956">
        <w:rPr>
          <w:b/>
        </w:rPr>
        <w:t>Question 6</w:t>
      </w:r>
    </w:p>
    <w:p w14:paraId="5C1140BB" w14:textId="455E25F6" w:rsidR="00D61956" w:rsidRDefault="00B1277C" w:rsidP="00771DD2">
      <w:pPr>
        <w:pStyle w:val="ListParagraph"/>
        <w:numPr>
          <w:ilvl w:val="0"/>
          <w:numId w:val="5"/>
        </w:numPr>
      </w:pPr>
      <w:r>
        <w:t>In their conclusion, Green</w:t>
      </w:r>
      <w:r w:rsidR="00C64723">
        <w:t>,</w:t>
      </w:r>
      <w:r>
        <w:t xml:space="preserve"> Gerber</w:t>
      </w:r>
      <w:r w:rsidR="00C64723">
        <w:t>,</w:t>
      </w:r>
      <w:r>
        <w:t xml:space="preserve"> and Nickerson state that “mobilization campaigns have the potential to increase </w:t>
      </w:r>
      <w:r w:rsidR="00CE50D4">
        <w:t xml:space="preserve">turnout substantially in local elections.”  The authors found in their experiment that contacting </w:t>
      </w:r>
      <w:r w:rsidR="00D52AC2">
        <w:t xml:space="preserve">registered voters </w:t>
      </w:r>
      <w:r w:rsidR="00C64723">
        <w:t>via “door-to-door</w:t>
      </w:r>
      <w:r w:rsidR="00E5595E">
        <w:t xml:space="preserve"> campaigns” significantly </w:t>
      </w:r>
      <w:r w:rsidR="00D52AC2">
        <w:t>increases the likelihood that they will vote in elections.</w:t>
      </w:r>
    </w:p>
    <w:p w14:paraId="1F35BC45" w14:textId="7D5C7DE3" w:rsidR="00771DD2" w:rsidRDefault="00E96611" w:rsidP="00771DD2">
      <w:pPr>
        <w:pStyle w:val="ListParagraph"/>
        <w:numPr>
          <w:ilvl w:val="0"/>
          <w:numId w:val="5"/>
        </w:numPr>
      </w:pPr>
      <w:r>
        <w:t xml:space="preserve">The </w:t>
      </w:r>
      <w:r w:rsidR="003C0EB9">
        <w:t>authors examine variables that are “manipulate</w:t>
      </w:r>
      <w:r w:rsidR="00142A26">
        <w:t>d”</w:t>
      </w:r>
      <w:r w:rsidR="003C0EB9">
        <w:t xml:space="preserve"> </w:t>
      </w:r>
      <w:r w:rsidR="00142A26">
        <w:t>by an experimental study.  Therefor</w:t>
      </w:r>
      <w:r w:rsidR="009C0E3A">
        <w:t xml:space="preserve">e, the treatment </w:t>
      </w:r>
      <w:r w:rsidR="00C72EBA">
        <w:t>variables</w:t>
      </w:r>
      <w:r w:rsidR="009C0E3A">
        <w:t xml:space="preserve"> are</w:t>
      </w:r>
      <w:r w:rsidR="00B15E9F">
        <w:t xml:space="preserve"> whether they were contacted by the canvassers.</w:t>
      </w:r>
    </w:p>
    <w:p w14:paraId="388F6E2E" w14:textId="0B029CB9" w:rsidR="00771DD2" w:rsidRDefault="00F627AA" w:rsidP="00771DD2">
      <w:pPr>
        <w:pStyle w:val="ListParagraph"/>
        <w:numPr>
          <w:ilvl w:val="0"/>
          <w:numId w:val="5"/>
        </w:numPr>
      </w:pPr>
      <w:r>
        <w:t xml:space="preserve">The outcome variable </w:t>
      </w:r>
      <w:r w:rsidR="0061223D">
        <w:t xml:space="preserve">is the </w:t>
      </w:r>
      <w:r w:rsidR="00BF407F">
        <w:t>7% increase that the study saw after successful canvassing.</w:t>
      </w:r>
    </w:p>
    <w:p w14:paraId="31DA144E" w14:textId="1D6E2843" w:rsidR="005272EC" w:rsidRPr="00D61956" w:rsidRDefault="00B1118A" w:rsidP="005272EC">
      <w:pPr>
        <w:pStyle w:val="ListParagraph"/>
        <w:numPr>
          <w:ilvl w:val="0"/>
          <w:numId w:val="5"/>
        </w:numPr>
      </w:pPr>
      <w:r>
        <w:t>The authors can claim that their findings are causal</w:t>
      </w:r>
      <w:r w:rsidR="00FA5B49">
        <w:t>, because the study had a</w:t>
      </w:r>
      <w:r w:rsidR="00B55EB1">
        <w:t xml:space="preserve"> large </w:t>
      </w:r>
      <w:r w:rsidR="00FA5B49">
        <w:t>effect on participants.</w:t>
      </w:r>
      <w:r w:rsidR="001841EE">
        <w:t xml:space="preserve">  </w:t>
      </w:r>
      <w:r w:rsidR="00B55EB1">
        <w:t>Every time the potential voter was successfully contacted by the canvasser, that potential voter’s likelihood of voting in the election was raised by 7</w:t>
      </w:r>
      <w:r w:rsidR="005272EC">
        <w:t xml:space="preserve">%, according to the authors.  </w:t>
      </w:r>
    </w:p>
    <w:p w14:paraId="548BEB30" w14:textId="6CEFEB53" w:rsidR="00D61956" w:rsidRPr="00184DD1" w:rsidRDefault="00D61956" w:rsidP="00184DD1">
      <w:pPr>
        <w:rPr>
          <w:b/>
        </w:rPr>
      </w:pPr>
      <w:r w:rsidRPr="00D61956">
        <w:rPr>
          <w:b/>
        </w:rPr>
        <w:t>Question 7</w:t>
      </w:r>
    </w:p>
    <w:p w14:paraId="77A4CDC4" w14:textId="77777777" w:rsidR="00CD58B7" w:rsidRPr="00CD58B7" w:rsidRDefault="00CD58B7" w:rsidP="00CD58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 &lt;- 1117  </w:t>
      </w:r>
    </w:p>
    <w:p w14:paraId="0876DFAD" w14:textId="77777777" w:rsidR="00CD58B7" w:rsidRPr="00CD58B7" w:rsidRDefault="00CD58B7" w:rsidP="00CD58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&lt;- 31  </w:t>
      </w:r>
    </w:p>
    <w:p w14:paraId="536FB2E8" w14:textId="68BD4C65" w:rsidR="00CD58B7" w:rsidRPr="00661265" w:rsidRDefault="00CD58B7" w:rsidP="00CD58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D58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sample(</w:t>
      </w:r>
      <w:proofErr w:type="gramEnd"/>
      <w:r w:rsidRPr="00CD58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mean, </w:t>
      </w:r>
      <w:proofErr w:type="spellStart"/>
      <w:r w:rsidRPr="00CD58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 w:rsidRPr="00CD58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replace = FALSE, prob = NULL)  </w:t>
      </w:r>
    </w:p>
    <w:p w14:paraId="0337BE71" w14:textId="77777777" w:rsidR="003278EE" w:rsidRPr="003278EE" w:rsidRDefault="003278EE" w:rsidP="003278E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27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 = (</w:t>
      </w:r>
      <w:proofErr w:type="spellStart"/>
      <w:r w:rsidRPr="00327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xbar</w:t>
      </w:r>
      <w:proofErr w:type="spellEnd"/>
      <w:r w:rsidRPr="00327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mean)/ (s/sqrt(n))  </w:t>
      </w:r>
    </w:p>
    <w:p w14:paraId="0C91B80A" w14:textId="77777777" w:rsidR="003278EE" w:rsidRPr="003278EE" w:rsidRDefault="003278EE" w:rsidP="003278E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27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 * </w:t>
      </w:r>
      <w:proofErr w:type="spellStart"/>
      <w:r w:rsidRPr="00327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pnorm</w:t>
      </w:r>
      <w:proofErr w:type="spellEnd"/>
      <w:r w:rsidRPr="00327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(-abs(z))  </w:t>
      </w:r>
    </w:p>
    <w:p w14:paraId="41289D8D" w14:textId="702A9FB6" w:rsidR="00661265" w:rsidRPr="00CD58B7" w:rsidRDefault="003278EE" w:rsidP="003278E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27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pnorm</w:t>
      </w:r>
      <w:proofErr w:type="spellEnd"/>
      <w:r w:rsidRPr="00327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(-abs(z))  </w:t>
      </w:r>
    </w:p>
    <w:p w14:paraId="6964C734" w14:textId="151CC32B" w:rsidR="00526068" w:rsidRDefault="00526068" w:rsidP="00526068">
      <w:pPr>
        <w:pStyle w:val="ListParagraph"/>
        <w:numPr>
          <w:ilvl w:val="0"/>
          <w:numId w:val="8"/>
        </w:numPr>
      </w:pPr>
      <w:r>
        <w:t>S</w:t>
      </w:r>
      <w:r>
        <w:t>tandard Error</w:t>
      </w:r>
      <w:r>
        <w:t xml:space="preserve"> = </w:t>
      </w:r>
      <w:r w:rsidRPr="00526068">
        <w:rPr>
          <w:b/>
        </w:rPr>
        <w:t>0.105</w:t>
      </w:r>
      <w:r>
        <w:t xml:space="preserve">; T Score = </w:t>
      </w:r>
      <w:r w:rsidRPr="00526068">
        <w:rPr>
          <w:b/>
        </w:rPr>
        <w:t>1.24</w:t>
      </w:r>
      <w:r>
        <w:t xml:space="preserve">; P value </w:t>
      </w:r>
      <w:r w:rsidRPr="00526068">
        <w:rPr>
          <w:b/>
        </w:rPr>
        <w:t>= 0.1075</w:t>
      </w:r>
      <w:r>
        <w:t>; When alpha = .05, the given P value being greater than that shows the population means do not differ.</w:t>
      </w:r>
    </w:p>
    <w:p w14:paraId="5A3AF5B9" w14:textId="1D2C49BE" w:rsidR="00526068" w:rsidRDefault="00526068" w:rsidP="00526068">
      <w:pPr>
        <w:pStyle w:val="ListParagraph"/>
        <w:numPr>
          <w:ilvl w:val="0"/>
          <w:numId w:val="8"/>
        </w:numPr>
      </w:pPr>
      <w:r w:rsidRPr="00A3580E">
        <w:rPr>
          <w:b/>
        </w:rPr>
        <w:t>No</w:t>
      </w:r>
      <w:r>
        <w:t xml:space="preserve">, there would not be a 0 in the confidence interval, since </w:t>
      </w:r>
      <w:r w:rsidR="00A3580E">
        <w:t>the formula relates to only two averages.</w:t>
      </w:r>
    </w:p>
    <w:p w14:paraId="2A5B3C03" w14:textId="4C2DDD0B" w:rsidR="006B139D" w:rsidRDefault="00A3580E" w:rsidP="00046DBF">
      <w:pPr>
        <w:pStyle w:val="ListParagraph"/>
        <w:numPr>
          <w:ilvl w:val="0"/>
          <w:numId w:val="8"/>
        </w:numPr>
      </w:pPr>
      <w:r w:rsidRPr="00A3580E">
        <w:rPr>
          <w:b/>
        </w:rPr>
        <w:t>Normal Distribution</w:t>
      </w:r>
      <w:proofErr w:type="gramStart"/>
      <w:r>
        <w:t xml:space="preserve">: </w:t>
      </w:r>
      <w:r w:rsidR="00046DBF">
        <w:t>,</w:t>
      </w:r>
      <w:proofErr w:type="gramEnd"/>
      <w:r w:rsidR="00046DBF">
        <w:t xml:space="preserve"> I would think that the distribution is approximately normal, since the number of observations it contains is quite large (1,117 for women and 870 for men).</w:t>
      </w:r>
    </w:p>
    <w:p w14:paraId="66ED1CA9" w14:textId="77777777" w:rsidR="00D82402" w:rsidRPr="00D82402" w:rsidRDefault="00D82402" w:rsidP="00D8240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4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 = 2.86  </w:t>
      </w:r>
    </w:p>
    <w:p w14:paraId="317172EF" w14:textId="77777777" w:rsidR="00D82402" w:rsidRPr="00D82402" w:rsidRDefault="00D82402" w:rsidP="00D8240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4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2.22  </w:t>
      </w:r>
    </w:p>
    <w:p w14:paraId="6853181C" w14:textId="77777777" w:rsidR="00D82402" w:rsidRPr="00D82402" w:rsidRDefault="00D82402" w:rsidP="00D8240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4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870  </w:t>
      </w:r>
    </w:p>
    <w:p w14:paraId="56D0C97B" w14:textId="77777777" w:rsidR="00D82402" w:rsidRPr="00D82402" w:rsidRDefault="00D82402" w:rsidP="00D8240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824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xbar</w:t>
      </w:r>
      <w:proofErr w:type="spellEnd"/>
      <w:r w:rsidRPr="00D824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4.04  </w:t>
      </w:r>
    </w:p>
    <w:p w14:paraId="22CE4F53" w14:textId="77777777" w:rsidR="00D82402" w:rsidRPr="00D82402" w:rsidRDefault="00D82402" w:rsidP="00D8240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4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C5DC3F" w14:textId="77777777" w:rsidR="00D82402" w:rsidRPr="00D82402" w:rsidRDefault="00D82402" w:rsidP="00D8240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4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 = (</w:t>
      </w:r>
      <w:proofErr w:type="spellStart"/>
      <w:r w:rsidRPr="00D824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xbar</w:t>
      </w:r>
      <w:proofErr w:type="spellEnd"/>
      <w:r w:rsidRPr="00D824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mean)/ (s/sqrt(n))  </w:t>
      </w:r>
    </w:p>
    <w:p w14:paraId="449F4676" w14:textId="77777777" w:rsidR="00D82402" w:rsidRPr="00D82402" w:rsidRDefault="00D82402" w:rsidP="00D8240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4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 * </w:t>
      </w:r>
      <w:proofErr w:type="spellStart"/>
      <w:r w:rsidRPr="00D824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pnorm</w:t>
      </w:r>
      <w:proofErr w:type="spellEnd"/>
      <w:r w:rsidRPr="00D824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(-abs(z))  </w:t>
      </w:r>
    </w:p>
    <w:p w14:paraId="2D5EF416" w14:textId="77777777" w:rsidR="00D82402" w:rsidRPr="00D82402" w:rsidRDefault="00D82402" w:rsidP="00D8240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824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pnorm</w:t>
      </w:r>
      <w:proofErr w:type="spellEnd"/>
      <w:r w:rsidRPr="00D824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(-abs(z))  </w:t>
      </w:r>
    </w:p>
    <w:p w14:paraId="3BD57718" w14:textId="304E9DCA" w:rsidR="00ED3256" w:rsidRDefault="00ED3256" w:rsidP="007E5D8E">
      <w:pPr>
        <w:pStyle w:val="ListParagraph"/>
      </w:pPr>
      <w:r>
        <w:t>Alpha: 1.9678</w:t>
      </w:r>
    </w:p>
    <w:p w14:paraId="53081D5B" w14:textId="795B1721" w:rsidR="00F02DC6" w:rsidRDefault="00F02DC6" w:rsidP="007E5D8E">
      <w:pPr>
        <w:pStyle w:val="ListParagraph"/>
      </w:pPr>
    </w:p>
    <w:p w14:paraId="36933C7C" w14:textId="503A9838" w:rsidR="00F02DC6" w:rsidRDefault="00450329" w:rsidP="007E5D8E">
      <w:pPr>
        <w:pStyle w:val="ListParagraph"/>
      </w:pPr>
      <w:r>
        <w:t xml:space="preserve">To compare the two means, we subtract the m1 </w:t>
      </w:r>
      <w:r w:rsidR="00147941">
        <w:t>from m2.</w:t>
      </w:r>
    </w:p>
    <w:p w14:paraId="6D05E133" w14:textId="7ACDD98C" w:rsidR="00BD6693" w:rsidRDefault="00D61956" w:rsidP="00BD6693">
      <w:pPr>
        <w:rPr>
          <w:b/>
        </w:rPr>
      </w:pPr>
      <w:r w:rsidRPr="00D61956">
        <w:rPr>
          <w:b/>
        </w:rPr>
        <w:t>Question 8</w:t>
      </w:r>
    </w:p>
    <w:p w14:paraId="2B9051FB" w14:textId="77777777" w:rsidR="001D1629" w:rsidRDefault="004F21F5" w:rsidP="004F21F5">
      <w:r w:rsidRPr="004F21F5">
        <w:t>S</w:t>
      </w:r>
      <w:r>
        <w:t xml:space="preserve">tandard Error </w:t>
      </w:r>
      <w:r w:rsidRPr="004F21F5">
        <w:t xml:space="preserve">= </w:t>
      </w:r>
      <w:r w:rsidRPr="004F21F5">
        <w:rPr>
          <w:b/>
        </w:rPr>
        <w:t>0.898</w:t>
      </w:r>
      <w:r w:rsidRPr="004F21F5">
        <w:t xml:space="preserve">; T </w:t>
      </w:r>
      <w:r>
        <w:t xml:space="preserve">- </w:t>
      </w:r>
      <w:r w:rsidRPr="004F21F5">
        <w:t xml:space="preserve">Score </w:t>
      </w:r>
      <w:r w:rsidRPr="004F21F5">
        <w:rPr>
          <w:b/>
        </w:rPr>
        <w:t>= 0.145</w:t>
      </w:r>
      <w:r w:rsidRPr="004F21F5">
        <w:t xml:space="preserve">; P </w:t>
      </w:r>
      <w:r>
        <w:t xml:space="preserve">- </w:t>
      </w:r>
      <w:r w:rsidRPr="004F21F5">
        <w:t xml:space="preserve">value = </w:t>
      </w:r>
      <w:r w:rsidRPr="004F21F5">
        <w:rPr>
          <w:b/>
        </w:rPr>
        <w:t>2.060</w:t>
      </w:r>
      <w:r w:rsidRPr="004F21F5">
        <w:t xml:space="preserve">; </w:t>
      </w:r>
    </w:p>
    <w:p w14:paraId="18140CC0" w14:textId="4DE95A1D" w:rsidR="00B94B97" w:rsidRPr="004962D6" w:rsidRDefault="001D1629" w:rsidP="00BD6693">
      <w:r>
        <w:t xml:space="preserve">P – value is </w:t>
      </w:r>
      <w:r w:rsidR="00101951">
        <w:t>incredibly</w:t>
      </w:r>
      <w:r>
        <w:t xml:space="preserve"> high for the relatively small distribution, meaning that it is not useful. </w:t>
      </w:r>
    </w:p>
    <w:p w14:paraId="4D2B3BE9" w14:textId="1532027E" w:rsidR="00B94B97" w:rsidRPr="00BD6693" w:rsidRDefault="00B94B97" w:rsidP="00BD6693">
      <w:pPr>
        <w:rPr>
          <w:b/>
        </w:rPr>
      </w:pPr>
      <w:r>
        <w:rPr>
          <w:b/>
        </w:rPr>
        <w:lastRenderedPageBreak/>
        <w:t xml:space="preserve">COLLABORATED WITH </w:t>
      </w:r>
      <w:r w:rsidR="005E660A">
        <w:rPr>
          <w:b/>
        </w:rPr>
        <w:t>SINCLAIR BOWMAN AND LUKE EHERENSTROM</w:t>
      </w:r>
    </w:p>
    <w:sectPr w:rsidR="00B94B97" w:rsidRPr="00BD6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B7050"/>
    <w:multiLevelType w:val="hybridMultilevel"/>
    <w:tmpl w:val="C1D46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3CF7"/>
    <w:multiLevelType w:val="multilevel"/>
    <w:tmpl w:val="3998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924F9"/>
    <w:multiLevelType w:val="multilevel"/>
    <w:tmpl w:val="5C1A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11F90"/>
    <w:multiLevelType w:val="multilevel"/>
    <w:tmpl w:val="3E0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41EE8"/>
    <w:multiLevelType w:val="multilevel"/>
    <w:tmpl w:val="C74A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970D3E"/>
    <w:multiLevelType w:val="hybridMultilevel"/>
    <w:tmpl w:val="694ADA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B43AB"/>
    <w:multiLevelType w:val="multilevel"/>
    <w:tmpl w:val="5516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40B89"/>
    <w:multiLevelType w:val="multilevel"/>
    <w:tmpl w:val="96EA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A24EB"/>
    <w:multiLevelType w:val="multilevel"/>
    <w:tmpl w:val="1002A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F33791"/>
    <w:multiLevelType w:val="hybridMultilevel"/>
    <w:tmpl w:val="39EC90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06986"/>
    <w:multiLevelType w:val="hybridMultilevel"/>
    <w:tmpl w:val="E0F471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34A96"/>
    <w:multiLevelType w:val="hybridMultilevel"/>
    <w:tmpl w:val="7E2825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A7FB0"/>
    <w:multiLevelType w:val="hybridMultilevel"/>
    <w:tmpl w:val="DAB63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609F4"/>
    <w:multiLevelType w:val="hybridMultilevel"/>
    <w:tmpl w:val="90CE9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64C5C"/>
    <w:multiLevelType w:val="hybridMultilevel"/>
    <w:tmpl w:val="E1E24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144B6"/>
    <w:multiLevelType w:val="multilevel"/>
    <w:tmpl w:val="7E20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F3765"/>
    <w:multiLevelType w:val="hybridMultilevel"/>
    <w:tmpl w:val="5E6A6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539D8"/>
    <w:multiLevelType w:val="multilevel"/>
    <w:tmpl w:val="977C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C41C7C"/>
    <w:multiLevelType w:val="hybridMultilevel"/>
    <w:tmpl w:val="7CAE8A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A1467"/>
    <w:multiLevelType w:val="hybridMultilevel"/>
    <w:tmpl w:val="5E160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95C82"/>
    <w:multiLevelType w:val="multilevel"/>
    <w:tmpl w:val="8394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3"/>
  </w:num>
  <w:num w:numId="3">
    <w:abstractNumId w:val="10"/>
  </w:num>
  <w:num w:numId="4">
    <w:abstractNumId w:val="3"/>
  </w:num>
  <w:num w:numId="5">
    <w:abstractNumId w:val="0"/>
  </w:num>
  <w:num w:numId="6">
    <w:abstractNumId w:val="11"/>
  </w:num>
  <w:num w:numId="7">
    <w:abstractNumId w:val="9"/>
  </w:num>
  <w:num w:numId="8">
    <w:abstractNumId w:val="16"/>
  </w:num>
  <w:num w:numId="9">
    <w:abstractNumId w:val="5"/>
  </w:num>
  <w:num w:numId="10">
    <w:abstractNumId w:val="19"/>
  </w:num>
  <w:num w:numId="11">
    <w:abstractNumId w:val="7"/>
  </w:num>
  <w:num w:numId="12">
    <w:abstractNumId w:val="2"/>
  </w:num>
  <w:num w:numId="13">
    <w:abstractNumId w:val="6"/>
  </w:num>
  <w:num w:numId="14">
    <w:abstractNumId w:val="17"/>
  </w:num>
  <w:num w:numId="15">
    <w:abstractNumId w:val="4"/>
  </w:num>
  <w:num w:numId="16">
    <w:abstractNumId w:val="15"/>
  </w:num>
  <w:num w:numId="17">
    <w:abstractNumId w:val="12"/>
  </w:num>
  <w:num w:numId="18">
    <w:abstractNumId w:val="14"/>
  </w:num>
  <w:num w:numId="19">
    <w:abstractNumId w:val="18"/>
  </w:num>
  <w:num w:numId="20">
    <w:abstractNumId w:val="1"/>
  </w:num>
  <w:num w:numId="21">
    <w:abstractNumId w:val="8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19"/>
    <w:rsid w:val="00046DBF"/>
    <w:rsid w:val="000714B6"/>
    <w:rsid w:val="000834C0"/>
    <w:rsid w:val="00101951"/>
    <w:rsid w:val="00142A26"/>
    <w:rsid w:val="00147941"/>
    <w:rsid w:val="00161A20"/>
    <w:rsid w:val="001841EE"/>
    <w:rsid w:val="00184DD1"/>
    <w:rsid w:val="001D1629"/>
    <w:rsid w:val="001D2309"/>
    <w:rsid w:val="002852D7"/>
    <w:rsid w:val="002C43D5"/>
    <w:rsid w:val="002E5AC0"/>
    <w:rsid w:val="002E65B8"/>
    <w:rsid w:val="003278EE"/>
    <w:rsid w:val="00354A0A"/>
    <w:rsid w:val="003C0EB9"/>
    <w:rsid w:val="003F25C6"/>
    <w:rsid w:val="004139B2"/>
    <w:rsid w:val="00425C22"/>
    <w:rsid w:val="00446A0A"/>
    <w:rsid w:val="00450329"/>
    <w:rsid w:val="00480CC6"/>
    <w:rsid w:val="004962D6"/>
    <w:rsid w:val="004B0446"/>
    <w:rsid w:val="004E7272"/>
    <w:rsid w:val="004F21F5"/>
    <w:rsid w:val="004F4F8B"/>
    <w:rsid w:val="00526068"/>
    <w:rsid w:val="005272EC"/>
    <w:rsid w:val="00573363"/>
    <w:rsid w:val="005C6C9D"/>
    <w:rsid w:val="005D67C0"/>
    <w:rsid w:val="005E1555"/>
    <w:rsid w:val="005E4314"/>
    <w:rsid w:val="005E660A"/>
    <w:rsid w:val="005F773C"/>
    <w:rsid w:val="0061223D"/>
    <w:rsid w:val="00661265"/>
    <w:rsid w:val="0066564D"/>
    <w:rsid w:val="00677B23"/>
    <w:rsid w:val="00684441"/>
    <w:rsid w:val="006A07BA"/>
    <w:rsid w:val="006B139D"/>
    <w:rsid w:val="006C4C56"/>
    <w:rsid w:val="00711D34"/>
    <w:rsid w:val="00731EAE"/>
    <w:rsid w:val="00742B9B"/>
    <w:rsid w:val="00755C03"/>
    <w:rsid w:val="00763F8E"/>
    <w:rsid w:val="007704F1"/>
    <w:rsid w:val="00771DD2"/>
    <w:rsid w:val="007A0BEA"/>
    <w:rsid w:val="007A2AF7"/>
    <w:rsid w:val="007E5D8E"/>
    <w:rsid w:val="007F356C"/>
    <w:rsid w:val="00847E64"/>
    <w:rsid w:val="00854028"/>
    <w:rsid w:val="00861347"/>
    <w:rsid w:val="008A1951"/>
    <w:rsid w:val="008C2A5F"/>
    <w:rsid w:val="008D13DC"/>
    <w:rsid w:val="008F4BC9"/>
    <w:rsid w:val="009017ED"/>
    <w:rsid w:val="009059E7"/>
    <w:rsid w:val="00933613"/>
    <w:rsid w:val="009864B1"/>
    <w:rsid w:val="009871EE"/>
    <w:rsid w:val="009B295A"/>
    <w:rsid w:val="009C0E3A"/>
    <w:rsid w:val="009D183E"/>
    <w:rsid w:val="009E3281"/>
    <w:rsid w:val="00A3580E"/>
    <w:rsid w:val="00A56132"/>
    <w:rsid w:val="00AD12B0"/>
    <w:rsid w:val="00B1118A"/>
    <w:rsid w:val="00B1277C"/>
    <w:rsid w:val="00B15E9F"/>
    <w:rsid w:val="00B2173B"/>
    <w:rsid w:val="00B23806"/>
    <w:rsid w:val="00B466E0"/>
    <w:rsid w:val="00B55EB1"/>
    <w:rsid w:val="00B6188A"/>
    <w:rsid w:val="00B6765F"/>
    <w:rsid w:val="00B94019"/>
    <w:rsid w:val="00B94B97"/>
    <w:rsid w:val="00BC59BA"/>
    <w:rsid w:val="00BD6693"/>
    <w:rsid w:val="00BF407F"/>
    <w:rsid w:val="00C64723"/>
    <w:rsid w:val="00C72EBA"/>
    <w:rsid w:val="00CA6555"/>
    <w:rsid w:val="00CA75A0"/>
    <w:rsid w:val="00CC4567"/>
    <w:rsid w:val="00CD263E"/>
    <w:rsid w:val="00CD58B7"/>
    <w:rsid w:val="00CE50D4"/>
    <w:rsid w:val="00D3289E"/>
    <w:rsid w:val="00D33356"/>
    <w:rsid w:val="00D47152"/>
    <w:rsid w:val="00D52AC2"/>
    <w:rsid w:val="00D61956"/>
    <w:rsid w:val="00D62DC1"/>
    <w:rsid w:val="00D82402"/>
    <w:rsid w:val="00DE5BE7"/>
    <w:rsid w:val="00E063DF"/>
    <w:rsid w:val="00E53F4C"/>
    <w:rsid w:val="00E5595E"/>
    <w:rsid w:val="00E95688"/>
    <w:rsid w:val="00E96611"/>
    <w:rsid w:val="00EA1260"/>
    <w:rsid w:val="00EC4378"/>
    <w:rsid w:val="00EC4A9B"/>
    <w:rsid w:val="00ED3256"/>
    <w:rsid w:val="00ED341F"/>
    <w:rsid w:val="00EE00FC"/>
    <w:rsid w:val="00EE73C4"/>
    <w:rsid w:val="00F02DC6"/>
    <w:rsid w:val="00F31E51"/>
    <w:rsid w:val="00F627AA"/>
    <w:rsid w:val="00FA5B49"/>
    <w:rsid w:val="00FF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EF2A"/>
  <w15:chartTrackingRefBased/>
  <w15:docId w15:val="{13A0D582-8790-431F-97BA-31CA2377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F7"/>
    <w:pPr>
      <w:ind w:left="720"/>
      <w:contextualSpacing/>
    </w:pPr>
  </w:style>
  <w:style w:type="paragraph" w:customStyle="1" w:styleId="alt">
    <w:name w:val="alt"/>
    <w:basedOn w:val="Normal"/>
    <w:rsid w:val="00327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5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Rimmey</dc:creator>
  <cp:keywords/>
  <dc:description/>
  <cp:lastModifiedBy>Michael Rimmey</cp:lastModifiedBy>
  <cp:revision>40</cp:revision>
  <dcterms:created xsi:type="dcterms:W3CDTF">2019-04-02T22:49:00Z</dcterms:created>
  <dcterms:modified xsi:type="dcterms:W3CDTF">2019-04-03T22:13:00Z</dcterms:modified>
</cp:coreProperties>
</file>