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61C460F4" w:rsidR="00DA2947" w:rsidRPr="00697A78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</w:t>
      </w:r>
      <w:r w:rsidR="00697A78">
        <w:rPr>
          <w:rFonts w:ascii="Inter" w:eastAsia="Inter" w:hAnsi="Inter" w:cs="Inter"/>
          <w:color w:val="000000"/>
        </w:rPr>
        <w:t>Dương</w:t>
      </w:r>
      <w:r w:rsidR="00697A78">
        <w:rPr>
          <w:rFonts w:ascii="Inter" w:eastAsia="Inter" w:hAnsi="Inter" w:cs="Inter"/>
          <w:color w:val="000000"/>
          <w:lang w:val="vi-VN"/>
        </w:rPr>
        <w:t xml:space="preserve"> Trung Kiên</w:t>
      </w:r>
    </w:p>
    <w:p w14:paraId="43D5732F" w14:textId="0FB8829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</w:t>
      </w:r>
      <w:r w:rsidR="00697A78">
        <w:rPr>
          <w:rFonts w:ascii="Inter" w:eastAsia="Inter" w:hAnsi="Inter" w:cs="Inter"/>
          <w:color w:val="000000"/>
        </w:rPr>
        <w:t>2451271130</w:t>
      </w:r>
    </w:p>
    <w:p w14:paraId="6EB0A3AB" w14:textId="7668523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</w:t>
      </w:r>
      <w:r w:rsidR="00697A78">
        <w:rPr>
          <w:rFonts w:ascii="Inter" w:eastAsia="Inter" w:hAnsi="Inter" w:cs="Inter"/>
          <w:color w:val="000000"/>
        </w:rPr>
        <w:t>66ANM2</w:t>
      </w:r>
    </w:p>
    <w:p w14:paraId="0983CFE9" w14:textId="777CB775" w:rsidR="00DA2947" w:rsidRPr="00697A78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</w:t>
      </w:r>
      <w:r w:rsidR="006B58B8">
        <w:rPr>
          <w:rFonts w:ascii="Inter" w:eastAsia="Inter" w:hAnsi="Inter" w:cs="Inter"/>
          <w:color w:val="000000"/>
        </w:rPr>
        <w:t>02</w:t>
      </w:r>
      <w:r w:rsidR="00697A78">
        <w:rPr>
          <w:rFonts w:ascii="Inter" w:eastAsia="Inter" w:hAnsi="Inter" w:cs="Inter"/>
          <w:color w:val="000000"/>
          <w:lang w:val="vi-VN"/>
        </w:rPr>
        <w:t>/03/2006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14237E60" w14:textId="77777777" w:rsidR="00124288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</w:rPr>
        <w:t xml:space="preserve">CSS là viết tắt của </w:t>
      </w:r>
      <w:r w:rsidR="00124288" w:rsidRPr="00124288">
        <w:rPr>
          <w:rFonts w:ascii="Inter" w:eastAsia="Inter" w:hAnsi="Inter" w:cs="Inter"/>
          <w:color w:val="000000"/>
        </w:rPr>
        <w:t>Cascading Style Sheets</w:t>
      </w:r>
    </w:p>
    <w:p w14:paraId="3EA394FA" w14:textId="4977CDEB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7F9A948B" w14:textId="40C25119" w:rsidR="00124288" w:rsidRPr="00124288" w:rsidRDefault="00124288" w:rsidP="00124288">
      <w:pPr>
        <w:spacing w:after="210" w:line="360" w:lineRule="auto"/>
        <w:ind w:left="720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 xml:space="preserve">Nếu </w:t>
      </w:r>
      <w:r w:rsidRPr="00124288">
        <w:rPr>
          <w:rFonts w:ascii="Inter" w:eastAsia="Inter" w:hAnsi="Inter" w:cs="Inter"/>
          <w:color w:val="000000"/>
        </w:rPr>
        <w:t>HTML</w:t>
      </w:r>
      <w:r>
        <w:rPr>
          <w:rFonts w:ascii="Inter" w:eastAsia="Inter" w:hAnsi="Inter" w:cs="Inter"/>
          <w:color w:val="000000"/>
          <w:lang w:val="vi-VN"/>
        </w:rPr>
        <w:t xml:space="preserve"> để</w:t>
      </w:r>
      <w:r w:rsidRPr="00124288">
        <w:rPr>
          <w:rFonts w:ascii="Inter" w:eastAsia="Inter" w:hAnsi="Inter" w:cs="Inter"/>
          <w:color w:val="000000"/>
        </w:rPr>
        <w:t xml:space="preserve"> xây khung </w:t>
      </w:r>
      <w:r>
        <w:rPr>
          <w:rFonts w:ascii="Inter" w:eastAsia="Inter" w:hAnsi="Inter" w:cs="Inter"/>
          <w:color w:val="000000"/>
        </w:rPr>
        <w:t>nhà</w:t>
      </w:r>
      <w:r>
        <w:rPr>
          <w:rFonts w:ascii="Inter" w:eastAsia="Inter" w:hAnsi="Inter" w:cs="Inter"/>
          <w:color w:val="000000"/>
          <w:lang w:val="vi-VN"/>
        </w:rPr>
        <w:t xml:space="preserve"> thì </w:t>
      </w:r>
      <w:r w:rsidRPr="00124288">
        <w:rPr>
          <w:rFonts w:ascii="Inter" w:eastAsia="Inter" w:hAnsi="Inter" w:cs="Inter"/>
          <w:color w:val="000000"/>
        </w:rPr>
        <w:t xml:space="preserve">CSS trang trí </w:t>
      </w:r>
      <w:r>
        <w:rPr>
          <w:rFonts w:ascii="Inter" w:eastAsia="Inter" w:hAnsi="Inter" w:cs="Inter"/>
          <w:color w:val="000000"/>
        </w:rPr>
        <w:t>nhà</w:t>
      </w:r>
      <w:r>
        <w:rPr>
          <w:rFonts w:ascii="Inter" w:eastAsia="Inter" w:hAnsi="Inter" w:cs="Inter"/>
          <w:color w:val="000000"/>
          <w:lang w:val="vi-VN"/>
        </w:rPr>
        <w:t>.</w:t>
      </w:r>
    </w:p>
    <w:p w14:paraId="24971962" w14:textId="0F525270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chịu trách nhiệm: </w:t>
      </w:r>
      <w:r w:rsidR="00124288" w:rsidRPr="00124288">
        <w:rPr>
          <w:rFonts w:ascii="Inter" w:eastAsia="Inter" w:hAnsi="Inter" w:cs="Inter"/>
          <w:color w:val="000000"/>
        </w:rPr>
        <w:t>Xây dựng cấu trúc nội dung của trang web (tiêu đề, đoạn văn, hình ảnh, liên kết…)</w:t>
      </w:r>
    </w:p>
    <w:p w14:paraId="53B580EB" w14:textId="132D755A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chịu trách nhiệm: </w:t>
      </w:r>
      <w:r w:rsidR="00124288" w:rsidRPr="00124288">
        <w:rPr>
          <w:rFonts w:ascii="Inter" w:eastAsia="Inter" w:hAnsi="Inter" w:cs="Inter"/>
          <w:color w:val="000000"/>
        </w:rPr>
        <w:t>Định dạng và thiết kế giao diện hiển thị (màu sắc, bố cục, font chữ, căn chỉnh…)</w:t>
      </w:r>
    </w:p>
    <w:p w14:paraId="751F99AD" w14:textId="5B0E6255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chịu trách nhiệm: </w:t>
      </w:r>
      <w:r w:rsidR="00124288" w:rsidRPr="00124288">
        <w:rPr>
          <w:rFonts w:ascii="Inter" w:eastAsia="Inter" w:hAnsi="Inter" w:cs="Inter"/>
          <w:color w:val="000000"/>
        </w:rPr>
        <w:t>Xử lý hành vi và tương tác (bấm nút, hiệu ứng động, gửi dữ liệu, kiểm tra form…)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20C842A0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CD4B7B" w:rsidRPr="00CD4B7B">
        <w:rPr>
          <w:rFonts w:ascii="Inter" w:eastAsia="Inter" w:hAnsi="Inter" w:cs="Inter"/>
          <w:color w:val="000000"/>
        </w:rPr>
        <w:t>chọn phần tử HTML muốn áp dụng CSS vào</w:t>
      </w:r>
    </w:p>
    <w:p w14:paraId="15BE9F37" w14:textId="29D66408" w:rsidR="00DA2947" w:rsidRPr="008051C5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8051C5" w:rsidRPr="008051C5">
        <w:rPr>
          <w:rFonts w:ascii="Inter" w:eastAsia="Inter" w:hAnsi="Inter" w:cs="Inter"/>
          <w:color w:val="000000"/>
        </w:rPr>
        <w:t xml:space="preserve">đặc điểm </w:t>
      </w:r>
      <w:r w:rsidR="008051C5">
        <w:rPr>
          <w:rFonts w:ascii="Inter" w:eastAsia="Inter" w:hAnsi="Inter" w:cs="Inter"/>
          <w:color w:val="000000"/>
        </w:rPr>
        <w:t>có</w:t>
      </w:r>
      <w:r w:rsidR="008051C5">
        <w:rPr>
          <w:rFonts w:ascii="Inter" w:eastAsia="Inter" w:hAnsi="Inter" w:cs="Inter"/>
          <w:color w:val="000000"/>
          <w:lang w:val="vi-VN"/>
        </w:rPr>
        <w:t xml:space="preserve"> thể </w:t>
      </w:r>
      <w:r w:rsidR="008051C5" w:rsidRPr="008051C5">
        <w:rPr>
          <w:rFonts w:ascii="Inter" w:eastAsia="Inter" w:hAnsi="Inter" w:cs="Inter"/>
          <w:color w:val="000000"/>
        </w:rPr>
        <w:t>thay đổi của phần tử</w:t>
      </w:r>
    </w:p>
    <w:p w14:paraId="4CEEC1F1" w14:textId="6F391461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8051C5" w:rsidRPr="008051C5">
        <w:rPr>
          <w:rFonts w:ascii="Inter" w:eastAsia="Inter" w:hAnsi="Inter" w:cs="Inter"/>
          <w:color w:val="000000"/>
        </w:rPr>
        <w:t>giá trị cụ thể gán cho thuộc tính đó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50"/>
        <w:gridCol w:w="2855"/>
        <w:gridCol w:w="2710"/>
        <w:gridCol w:w="2689"/>
      </w:tblGrid>
      <w:tr w:rsidR="00DA2947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DA2947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4D11DDBE" w:rsidR="00DA2947" w:rsidRDefault="008051C5">
            <w:pPr>
              <w:spacing w:line="360" w:lineRule="auto"/>
            </w:pPr>
            <w:r w:rsidRPr="008051C5">
              <w:rPr>
                <w:rFonts w:ascii="Inter" w:eastAsia="Inter" w:hAnsi="Inter" w:cs="Inter"/>
                <w:i/>
                <w:color w:val="000000"/>
                <w:sz w:val="17"/>
              </w:rPr>
              <w:t>Viết trực tiếp trong thẻ HTML bằng thuộc tính style=""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165C4CE3" w:rsidR="00DA2947" w:rsidRPr="008051C5" w:rsidRDefault="008051C5">
            <w:pPr>
              <w:spacing w:line="360" w:lineRule="auto"/>
              <w:rPr>
                <w:lang w:val="vi-VN"/>
              </w:rPr>
            </w:pPr>
            <w:r w:rsidRPr="008051C5">
              <w:rPr>
                <w:rFonts w:ascii="Inter" w:eastAsia="Inter" w:hAnsi="Inter" w:cs="Inter"/>
                <w:i/>
                <w:color w:val="000000"/>
                <w:sz w:val="17"/>
              </w:rPr>
              <w:t>Nhanh, tiện khi test nhỏ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3A8D1DCB" w:rsidR="00DA2947" w:rsidRDefault="004B5F0A">
            <w:pPr>
              <w:spacing w:line="360" w:lineRule="auto"/>
            </w:pPr>
            <w:r w:rsidRPr="004B5F0A">
              <w:rPr>
                <w:rFonts w:ascii="Inter" w:eastAsia="Inter" w:hAnsi="Inter" w:cs="Inter"/>
                <w:i/>
                <w:color w:val="000000"/>
                <w:sz w:val="17"/>
              </w:rPr>
              <w:t>Khó quản lý, không tái sử dụng, làm code HTML rối</w:t>
            </w:r>
          </w:p>
        </w:tc>
      </w:tr>
      <w:tr w:rsidR="00DA2947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621E1774" w:rsidR="00DA2947" w:rsidRDefault="008051C5">
            <w:pPr>
              <w:spacing w:line="360" w:lineRule="auto"/>
            </w:pPr>
            <w:r w:rsidRPr="008051C5">
              <w:rPr>
                <w:rFonts w:ascii="Inter" w:eastAsia="Inter" w:hAnsi="Inter" w:cs="Inter"/>
                <w:i/>
                <w:color w:val="000000"/>
                <w:sz w:val="17"/>
              </w:rPr>
              <w:t>Viết trong thẻ &lt;style&gt; bên trong &lt;head&gt;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3C7BC97B" w:rsidR="00DA2947" w:rsidRDefault="008051C5">
            <w:pPr>
              <w:spacing w:line="360" w:lineRule="auto"/>
            </w:pPr>
            <w:r w:rsidRPr="008051C5">
              <w:rPr>
                <w:rFonts w:ascii="Inter" w:eastAsia="Inter" w:hAnsi="Inter" w:cs="Inter"/>
                <w:i/>
                <w:color w:val="000000"/>
                <w:sz w:val="17"/>
              </w:rPr>
              <w:t>Gọn trong 1 file, dễ thử nghiệm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459B294A" w:rsidR="00DA2947" w:rsidRDefault="004B5F0A">
            <w:pPr>
              <w:spacing w:line="360" w:lineRule="auto"/>
            </w:pPr>
            <w:r w:rsidRPr="004B5F0A">
              <w:rPr>
                <w:rFonts w:ascii="Inter" w:eastAsia="Inter" w:hAnsi="Inter" w:cs="Inter"/>
                <w:i/>
                <w:color w:val="000000"/>
                <w:sz w:val="17"/>
              </w:rPr>
              <w:t>Không tái sử dụng được cho nhiều trang</w:t>
            </w:r>
          </w:p>
        </w:tc>
      </w:tr>
      <w:tr w:rsidR="00DA2947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31B2C544" w:rsidR="00DA2947" w:rsidRDefault="008051C5">
            <w:pPr>
              <w:spacing w:line="360" w:lineRule="auto"/>
            </w:pPr>
            <w:r w:rsidRPr="008051C5">
              <w:rPr>
                <w:rFonts w:ascii="Inter" w:eastAsia="Inter" w:hAnsi="Inter" w:cs="Inter"/>
                <w:i/>
                <w:color w:val="000000"/>
                <w:sz w:val="17"/>
              </w:rPr>
              <w:t>Viết trong file .css riêng và liên kết bằng &lt;link&gt;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78F6FA80" w:rsidR="00DA2947" w:rsidRDefault="004B5F0A">
            <w:pPr>
              <w:spacing w:line="360" w:lineRule="auto"/>
            </w:pPr>
            <w:r w:rsidRPr="004B5F0A">
              <w:rPr>
                <w:rFonts w:ascii="Inter" w:eastAsia="Inter" w:hAnsi="Inter" w:cs="Inter"/>
                <w:i/>
                <w:color w:val="000000"/>
                <w:sz w:val="17"/>
              </w:rPr>
              <w:t>Quản lý tốt, tái sử dụng nhiều trang, chuyên nghiệp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1F505E91" w:rsidR="00DA2947" w:rsidRDefault="004B5F0A">
            <w:pPr>
              <w:spacing w:line="360" w:lineRule="auto"/>
            </w:pPr>
            <w:r w:rsidRPr="004B5F0A">
              <w:rPr>
                <w:rFonts w:ascii="Inter" w:eastAsia="Inter" w:hAnsi="Inter" w:cs="Inter"/>
                <w:i/>
                <w:color w:val="000000"/>
                <w:sz w:val="17"/>
              </w:rPr>
              <w:t>Phải tạo thêm file và liên kết đúng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776"/>
        <w:gridCol w:w="2161"/>
        <w:gridCol w:w="2765"/>
        <w:gridCol w:w="2802"/>
      </w:tblGrid>
      <w:tr w:rsidR="00DA2947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DA2947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7C4314B0" w:rsidR="00DA2947" w:rsidRPr="004B5F0A" w:rsidRDefault="004B5F0A">
            <w:pPr>
              <w:spacing w:line="360" w:lineRule="auto"/>
            </w:pPr>
            <w:r w:rsidRPr="004B5F0A">
              <w:rPr>
                <w:rFonts w:ascii="Inter" w:eastAsia="Inter" w:hAnsi="Inter" w:cs="Inter"/>
                <w:i/>
                <w:color w:val="000000"/>
                <w:sz w:val="17"/>
              </w:rPr>
              <w:t>Chọn tất cả các phần tử trong trang</w:t>
            </w:r>
          </w:p>
        </w:tc>
      </w:tr>
      <w:tr w:rsidR="00DA2947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4DCF4A26" w:rsidR="00DA2947" w:rsidRPr="004B5F0A" w:rsidRDefault="004B5F0A">
            <w:pPr>
              <w:spacing w:line="360" w:lineRule="auto"/>
            </w:pPr>
            <w:r w:rsidRPr="004B5F0A"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 theo tên thẻ HTML</w:t>
            </w:r>
          </w:p>
        </w:tc>
      </w:tr>
      <w:tr w:rsidR="00DA2947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0A0CBA98" w:rsidR="00DA2947" w:rsidRDefault="004B5F0A">
            <w:pPr>
              <w:spacing w:line="360" w:lineRule="auto"/>
            </w:pPr>
            <w:r w:rsidRPr="004B5F0A">
              <w:rPr>
                <w:rFonts w:ascii="Inter" w:eastAsia="Inter" w:hAnsi="Inter" w:cs="Inter"/>
                <w:i/>
                <w:color w:val="000000"/>
                <w:sz w:val="17"/>
              </w:rPr>
              <w:t>Chọn tất cả phần tử có class tương ứng</w:t>
            </w:r>
          </w:p>
        </w:tc>
      </w:tr>
      <w:tr w:rsidR="00DA2947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E76E5BE" w:rsidR="00DA2947" w:rsidRPr="009E2F8F" w:rsidRDefault="009E2F8F">
            <w:pPr>
              <w:spacing w:line="360" w:lineRule="auto"/>
            </w:pPr>
            <w:r w:rsidRPr="009E2F8F">
              <w:rPr>
                <w:rFonts w:ascii="Inter" w:eastAsia="Inter" w:hAnsi="Inter" w:cs="Inter"/>
                <w:i/>
                <w:color w:val="000000"/>
                <w:sz w:val="17"/>
              </w:rPr>
              <w:t>Chọn phần tử có id duy nhất</w:t>
            </w:r>
          </w:p>
        </w:tc>
      </w:tr>
      <w:tr w:rsidR="00DA2947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313C0405" w:rsidR="00DA2947" w:rsidRPr="009E2F8F" w:rsidRDefault="009E2F8F">
            <w:pPr>
              <w:spacing w:line="360" w:lineRule="auto"/>
            </w:pPr>
            <w:r w:rsidRPr="009E2F8F">
              <w:rPr>
                <w:rFonts w:ascii="Inter" w:eastAsia="Inter" w:hAnsi="Inter" w:cs="Inter"/>
                <w:i/>
                <w:color w:val="000000"/>
                <w:sz w:val="17"/>
              </w:rPr>
              <w:t>Chọn phần tử con nằm bên trong phần tử cha</w:t>
            </w:r>
          </w:p>
        </w:tc>
      </w:tr>
      <w:tr w:rsidR="00DA2947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0420ECA6" w:rsidR="00DA2947" w:rsidRPr="009E2F8F" w:rsidRDefault="009E2F8F">
            <w:pPr>
              <w:spacing w:line="360" w:lineRule="auto"/>
            </w:pPr>
            <w:r w:rsidRPr="009E2F8F">
              <w:rPr>
                <w:rFonts w:ascii="Inter" w:eastAsia="Inter" w:hAnsi="Inter" w:cs="Inter"/>
                <w:i/>
                <w:color w:val="000000"/>
                <w:sz w:val="17"/>
              </w:rPr>
              <w:t>Áp dụng cùng một CSS cho nhiều selector khác nhau</w:t>
            </w:r>
          </w:p>
        </w:tc>
      </w:tr>
      <w:tr w:rsidR="00DA2947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1559E130" w:rsidR="00DA2947" w:rsidRPr="009E2F8F" w:rsidRDefault="009E2F8F">
            <w:pPr>
              <w:spacing w:line="360" w:lineRule="auto"/>
            </w:pPr>
            <w:r w:rsidRPr="009E2F8F">
              <w:rPr>
                <w:rFonts w:ascii="Inter" w:eastAsia="Inter" w:hAnsi="Inter" w:cs="Inter"/>
                <w:i/>
                <w:color w:val="000000"/>
                <w:sz w:val="17"/>
              </w:rPr>
              <w:t>Chọn phần tử ở một trạng thái đặc biệt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FB72E59" w14:textId="77777777" w:rsidR="00CE1F28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7AC22A58" w14:textId="7D219837" w:rsidR="00DA2947" w:rsidRDefault="00A352FD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A352FD">
        <w:rPr>
          <w:rFonts w:ascii="Inter" w:eastAsia="Inter" w:hAnsi="Inter" w:cs="Inter"/>
          <w:color w:val="000000"/>
        </w:rPr>
        <w:drawing>
          <wp:inline distT="0" distB="0" distL="0" distR="0" wp14:anchorId="0CD983E6" wp14:editId="4DFE3C6D">
            <wp:extent cx="5577102" cy="3136900"/>
            <wp:effectExtent l="0" t="0" r="508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81415" cy="313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Khi hover vào link)</w:t>
      </w:r>
    </w:p>
    <w:p w14:paraId="1B14C48B" w14:textId="6910EEF5" w:rsidR="00CE1F28" w:rsidRPr="00CE1F28" w:rsidRDefault="00A352FD">
      <w:pPr>
        <w:spacing w:after="210" w:line="360" w:lineRule="auto"/>
        <w:rPr>
          <w:lang w:val="vi-VN"/>
        </w:rPr>
      </w:pPr>
      <w:r w:rsidRPr="00A352FD">
        <w:rPr>
          <w:lang w:val="vi-VN"/>
        </w:rPr>
        <w:lastRenderedPageBreak/>
        <w:drawing>
          <wp:inline distT="0" distB="0" distL="0" distR="0" wp14:anchorId="49AC26B0" wp14:editId="7DDCCD9C">
            <wp:extent cx="5234940" cy="2944446"/>
            <wp:effectExtent l="0" t="0" r="381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5814" cy="296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Giải thích:</w:t>
      </w:r>
    </w:p>
    <w:p w14:paraId="7CDA0CBE" w14:textId="2871A86A" w:rsidR="00DA2947" w:rsidRPr="00682725" w:rsidRDefault="00000000" w:rsidP="00682725">
      <w:pPr>
        <w:numPr>
          <w:ilvl w:val="0"/>
          <w:numId w:val="5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b/>
          <w:color w:val="000000"/>
        </w:rPr>
        <w:t>Content</w:t>
      </w:r>
      <w:r w:rsidRPr="00682725">
        <w:rPr>
          <w:rFonts w:ascii="Inter" w:eastAsia="Inter" w:hAnsi="Inter" w:cs="Inter"/>
          <w:b/>
          <w:bCs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2B4D03" w:rsidRPr="002B4D03">
        <w:rPr>
          <w:rFonts w:ascii="Inter" w:eastAsia="Inter" w:hAnsi="Inter" w:cs="Inter"/>
          <w:color w:val="000000"/>
        </w:rPr>
        <w:t xml:space="preserve">Là </w:t>
      </w:r>
      <w:r w:rsidR="002B4D03" w:rsidRPr="002B4D03">
        <w:rPr>
          <w:rFonts w:ascii="Inter" w:eastAsia="Inter" w:hAnsi="Inter" w:cs="Inter"/>
          <w:b/>
          <w:bCs/>
          <w:color w:val="000000"/>
        </w:rPr>
        <w:t>phần nội dung thật sự</w:t>
      </w:r>
      <w:r w:rsidR="002B4D03" w:rsidRPr="002B4D03">
        <w:rPr>
          <w:rFonts w:ascii="Inter" w:eastAsia="Inter" w:hAnsi="Inter" w:cs="Inter"/>
          <w:color w:val="000000"/>
        </w:rPr>
        <w:t xml:space="preserve"> của phần tử.</w:t>
      </w:r>
      <w:r w:rsidR="002B4D03" w:rsidRPr="002B4D03">
        <w:rPr>
          <w:rFonts w:ascii="Inter" w:eastAsia="Inter" w:hAnsi="Inter" w:cs="Inter"/>
          <w:color w:val="000000"/>
        </w:rPr>
        <w:br/>
        <w:t>Có thể là:</w:t>
      </w:r>
      <w:r w:rsidR="002B4D03">
        <w:rPr>
          <w:rFonts w:ascii="Inter" w:eastAsia="Inter" w:hAnsi="Inter" w:cs="Inter"/>
          <w:color w:val="000000"/>
          <w:lang w:val="vi-VN"/>
        </w:rPr>
        <w:t xml:space="preserve"> </w:t>
      </w:r>
      <w:r w:rsidR="002B4D03" w:rsidRPr="002B4D03">
        <w:rPr>
          <w:rFonts w:ascii="Inter" w:eastAsia="Inter" w:hAnsi="Inter" w:cs="Inter"/>
          <w:color w:val="000000"/>
        </w:rPr>
        <w:t xml:space="preserve">Văn </w:t>
      </w:r>
      <w:r w:rsidR="002B4D03">
        <w:rPr>
          <w:rFonts w:ascii="Inter" w:eastAsia="Inter" w:hAnsi="Inter" w:cs="Inter"/>
          <w:color w:val="000000"/>
        </w:rPr>
        <w:t>bản</w:t>
      </w:r>
      <w:r w:rsidR="002B4D03">
        <w:rPr>
          <w:rFonts w:ascii="Inter" w:eastAsia="Inter" w:hAnsi="Inter" w:cs="Inter"/>
          <w:color w:val="000000"/>
          <w:lang w:val="vi-VN"/>
        </w:rPr>
        <w:t xml:space="preserve">, </w:t>
      </w:r>
      <w:r w:rsidR="00682725">
        <w:rPr>
          <w:rFonts w:ascii="Inter" w:eastAsia="Inter" w:hAnsi="Inter" w:cs="Inter"/>
          <w:color w:val="000000"/>
          <w:lang w:val="vi-VN"/>
        </w:rPr>
        <w:t>h</w:t>
      </w:r>
      <w:r w:rsidR="002B4D03" w:rsidRPr="002B4D03">
        <w:rPr>
          <w:rFonts w:ascii="Inter" w:eastAsia="Inter" w:hAnsi="Inter" w:cs="Inter"/>
          <w:color w:val="000000"/>
        </w:rPr>
        <w:t xml:space="preserve">ình </w:t>
      </w:r>
      <w:r w:rsidR="00682725">
        <w:rPr>
          <w:rFonts w:ascii="Inter" w:eastAsia="Inter" w:hAnsi="Inter" w:cs="Inter"/>
          <w:color w:val="000000"/>
        </w:rPr>
        <w:t>ảnh</w:t>
      </w:r>
      <w:r w:rsidR="00682725">
        <w:rPr>
          <w:rFonts w:ascii="Inter" w:eastAsia="Inter" w:hAnsi="Inter" w:cs="Inter"/>
          <w:color w:val="000000"/>
          <w:lang w:val="vi-VN"/>
        </w:rPr>
        <w:t>, video, c</w:t>
      </w:r>
      <w:r w:rsidR="002B4D03" w:rsidRPr="002B4D03">
        <w:rPr>
          <w:rFonts w:ascii="Inter" w:eastAsia="Inter" w:hAnsi="Inter" w:cs="Inter"/>
          <w:color w:val="000000"/>
        </w:rPr>
        <w:t xml:space="preserve">ác thẻ con bên </w:t>
      </w:r>
      <w:r w:rsidR="00682725">
        <w:rPr>
          <w:rFonts w:ascii="Inter" w:eastAsia="Inter" w:hAnsi="Inter" w:cs="Inter"/>
          <w:color w:val="000000"/>
        </w:rPr>
        <w:t>trong</w:t>
      </w:r>
      <w:r w:rsidR="00682725">
        <w:rPr>
          <w:rFonts w:ascii="Inter" w:eastAsia="Inter" w:hAnsi="Inter" w:cs="Inter"/>
          <w:color w:val="000000"/>
          <w:lang w:val="vi-VN"/>
        </w:rPr>
        <w:t>...</w:t>
      </w:r>
    </w:p>
    <w:p w14:paraId="5427D53A" w14:textId="3A73A3B1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 w:rsidRPr="00682725">
        <w:rPr>
          <w:rFonts w:ascii="Inter" w:eastAsia="Inter" w:hAnsi="Inter" w:cs="Inter"/>
          <w:b/>
          <w:bCs/>
          <w:color w:val="000000"/>
        </w:rPr>
        <w:t>:</w:t>
      </w:r>
      <w:r w:rsidRPr="00682725">
        <w:rPr>
          <w:rFonts w:ascii="Inter" w:eastAsia="Inter" w:hAnsi="Inter" w:cs="Inter"/>
          <w:color w:val="000000"/>
        </w:rPr>
        <w:t xml:space="preserve"> </w:t>
      </w:r>
      <w:r w:rsidR="00682725" w:rsidRPr="00682725">
        <w:rPr>
          <w:rFonts w:ascii="Inter" w:eastAsia="Inter" w:hAnsi="Inter" w:cs="Inter"/>
          <w:color w:val="000000"/>
        </w:rPr>
        <w:t>khoảng cách giữa nội dung và đường viền (border).</w:t>
      </w:r>
    </w:p>
    <w:p w14:paraId="172BE3D2" w14:textId="72FC715D" w:rsidR="00DA2947" w:rsidRPr="00682725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 w:rsidRPr="00682725">
        <w:rPr>
          <w:rFonts w:ascii="Inter" w:eastAsia="Inter" w:hAnsi="Inter" w:cs="Inter"/>
          <w:b/>
          <w:bCs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682725" w:rsidRPr="00682725">
        <w:rPr>
          <w:rFonts w:ascii="Inter" w:eastAsia="Inter" w:hAnsi="Inter" w:cs="Inter"/>
          <w:color w:val="000000"/>
        </w:rPr>
        <w:t>đường viền bao quanh padding và content.</w:t>
      </w:r>
    </w:p>
    <w:p w14:paraId="09CFA94A" w14:textId="779CD0F9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 w:rsidRPr="00682725">
        <w:rPr>
          <w:rFonts w:ascii="Inter" w:eastAsia="Inter" w:hAnsi="Inter" w:cs="Inter"/>
          <w:b/>
          <w:bCs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682725" w:rsidRPr="00682725">
        <w:rPr>
          <w:rFonts w:ascii="Inter" w:eastAsia="Inter" w:hAnsi="Inter" w:cs="Inter"/>
          <w:color w:val="000000"/>
        </w:rPr>
        <w:t xml:space="preserve">khoảng cách bên ngoài phần tử, giữa nó và phần tử </w:t>
      </w:r>
      <w:r w:rsidR="00682725">
        <w:rPr>
          <w:rFonts w:ascii="Inter" w:eastAsia="Inter" w:hAnsi="Inter" w:cs="Inter"/>
          <w:color w:val="000000"/>
        </w:rPr>
        <w:t>khác</w:t>
      </w:r>
      <w:r w:rsidR="00682725">
        <w:rPr>
          <w:rFonts w:ascii="Inter" w:eastAsia="Inter" w:hAnsi="Inter" w:cs="Inter"/>
          <w:color w:val="000000"/>
          <w:lang w:val="vi-VN"/>
        </w:rPr>
        <w:t>.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568"/>
        <w:gridCol w:w="3748"/>
        <w:gridCol w:w="3188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2F487FD0" w:rsidR="00DA2947" w:rsidRDefault="00C33941">
            <w:pPr>
              <w:spacing w:line="360" w:lineRule="auto"/>
            </w:pPr>
            <w:r w:rsidRPr="00C33941">
              <w:rPr>
                <w:rFonts w:ascii="Inter" w:eastAsia="Inter" w:hAnsi="Inter" w:cs="Inter"/>
                <w:i/>
                <w:color w:val="000000"/>
                <w:sz w:val="17"/>
              </w:rPr>
              <w:t>Tổng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3A7D484D" w:rsidR="00DA2947" w:rsidRDefault="00C33941">
            <w:pPr>
              <w:spacing w:line="360" w:lineRule="auto"/>
            </w:pPr>
            <w:r w:rsidRPr="00C33941">
              <w:rPr>
                <w:rFonts w:ascii="Inter" w:eastAsia="Inter" w:hAnsi="Inter" w:cs="Inter"/>
                <w:i/>
                <w:color w:val="000000"/>
                <w:sz w:val="17"/>
              </w:rPr>
              <w:t>Là mặc định của CSS</w:t>
            </w:r>
            <w:r w:rsidRPr="00C33941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Dễ làm phần tử bị “phình to” ngoài ý muốn</w:t>
            </w:r>
            <w:r w:rsidRPr="00C33941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 xml:space="preserve"> Khó kiểm soát layout khi thiết kế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4CFC53A7" w:rsidR="00DA2947" w:rsidRDefault="00C33941">
            <w:pPr>
              <w:spacing w:line="360" w:lineRule="auto"/>
            </w:pPr>
            <w:r w:rsidRPr="00C33941">
              <w:rPr>
                <w:rFonts w:ascii="Inter" w:eastAsia="Inter" w:hAnsi="Inter" w:cs="Inter"/>
                <w:i/>
                <w:color w:val="000000"/>
                <w:sz w:val="17"/>
              </w:rPr>
              <w:t>Tổng width = width (đã bao gồm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3FEA57A6" w:rsidR="00DA2947" w:rsidRPr="00C33941" w:rsidRDefault="00C33941">
            <w:pPr>
              <w:spacing w:line="360" w:lineRule="auto"/>
              <w:rPr>
                <w:lang w:val="vi-VN"/>
              </w:rPr>
            </w:pPr>
            <w:r w:rsidRPr="00C33941">
              <w:rPr>
                <w:rFonts w:ascii="Inter" w:eastAsia="Inter" w:hAnsi="Inter" w:cs="Inter"/>
                <w:i/>
                <w:color w:val="000000"/>
                <w:sz w:val="17"/>
              </w:rPr>
              <w:t>Dễ tính toán</w:t>
            </w:r>
            <w:r w:rsidRPr="00C33941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Layout ổn định, không bị tràn</w:t>
            </w:r>
            <w:r w:rsidRPr="00C33941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Dùng phổ biến trong thực tế</w:t>
            </w:r>
            <w:r w:rsidRPr="00C33941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Không phải mặc định (phải tự khai báo)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78E32BA5" w14:textId="7DF3B5F8" w:rsidR="000C060D" w:rsidRDefault="000C060D">
      <w:pPr>
        <w:spacing w:after="210" w:line="360" w:lineRule="auto"/>
        <w:rPr>
          <w:rFonts w:asciiTheme="minorHAnsi"/>
          <w:lang w:val="vi-VN"/>
        </w:rPr>
      </w:pPr>
      <w:r w:rsidRPr="000C060D">
        <w:t>N</w:t>
      </w:r>
      <w:r w:rsidRPr="000C060D">
        <w:t>ê</w:t>
      </w:r>
      <w:r w:rsidRPr="000C060D">
        <w:t>n d</w:t>
      </w:r>
      <w:r w:rsidRPr="000C060D">
        <w:t>ù</w:t>
      </w:r>
      <w:r w:rsidRPr="000C060D">
        <w:t>ng: box-sizing: border-box;</w:t>
      </w:r>
    </w:p>
    <w:p w14:paraId="203B04F1" w14:textId="5CEBF442" w:rsidR="000C060D" w:rsidRPr="000C060D" w:rsidRDefault="000C060D" w:rsidP="000C060D">
      <w:pPr>
        <w:spacing w:after="210" w:line="360" w:lineRule="auto"/>
        <w:rPr>
          <w:rFonts w:asciiTheme="minorHAnsi"/>
          <w:b/>
          <w:bCs/>
          <w:lang w:val="vi-VN"/>
        </w:rPr>
      </w:pPr>
      <w:r>
        <w:rPr>
          <w:rFonts w:asciiTheme="minorHAnsi"/>
          <w:b/>
          <w:bCs/>
        </w:rPr>
        <w:t>Vì</w:t>
      </w:r>
      <w:r>
        <w:rPr>
          <w:rFonts w:asciiTheme="minorHAnsi"/>
          <w:b/>
          <w:bCs/>
          <w:lang w:val="vi-VN"/>
        </w:rPr>
        <w:t>:</w:t>
      </w:r>
    </w:p>
    <w:p w14:paraId="13394927" w14:textId="77777777" w:rsidR="000C060D" w:rsidRPr="000C060D" w:rsidRDefault="000C060D" w:rsidP="000C060D">
      <w:pPr>
        <w:numPr>
          <w:ilvl w:val="0"/>
          <w:numId w:val="31"/>
        </w:numPr>
        <w:spacing w:after="210" w:line="360" w:lineRule="auto"/>
        <w:rPr>
          <w:rFonts w:asciiTheme="minorHAnsi"/>
        </w:rPr>
      </w:pPr>
      <w:r w:rsidRPr="000C060D">
        <w:rPr>
          <w:rFonts w:asciiTheme="minorHAnsi"/>
        </w:rPr>
        <w:t>Dễ tính toán kích thước</w:t>
      </w:r>
    </w:p>
    <w:p w14:paraId="17B8081B" w14:textId="77777777" w:rsidR="000C060D" w:rsidRPr="000C060D" w:rsidRDefault="000C060D" w:rsidP="000C060D">
      <w:pPr>
        <w:numPr>
          <w:ilvl w:val="0"/>
          <w:numId w:val="31"/>
        </w:numPr>
        <w:spacing w:after="210" w:line="360" w:lineRule="auto"/>
        <w:rPr>
          <w:rFonts w:asciiTheme="minorHAnsi"/>
        </w:rPr>
      </w:pPr>
      <w:r w:rsidRPr="000C060D">
        <w:rPr>
          <w:rFonts w:asciiTheme="minorHAnsi"/>
        </w:rPr>
        <w:t>Layout không bị tràn ngoài ý muốn</w:t>
      </w:r>
    </w:p>
    <w:p w14:paraId="0A1BAA5C" w14:textId="77777777" w:rsidR="000C060D" w:rsidRPr="000C060D" w:rsidRDefault="000C060D" w:rsidP="000C060D">
      <w:pPr>
        <w:numPr>
          <w:ilvl w:val="0"/>
          <w:numId w:val="31"/>
        </w:numPr>
        <w:spacing w:after="210" w:line="360" w:lineRule="auto"/>
        <w:rPr>
          <w:rFonts w:asciiTheme="minorHAnsi"/>
        </w:rPr>
      </w:pPr>
      <w:r w:rsidRPr="000C060D">
        <w:rPr>
          <w:rFonts w:asciiTheme="minorHAnsi"/>
        </w:rPr>
        <w:t>Phù hợp khi làm responsive</w:t>
      </w:r>
    </w:p>
    <w:p w14:paraId="626347E3" w14:textId="77777777" w:rsidR="000C060D" w:rsidRPr="000C060D" w:rsidRDefault="000C060D" w:rsidP="000C060D">
      <w:pPr>
        <w:numPr>
          <w:ilvl w:val="0"/>
          <w:numId w:val="31"/>
        </w:numPr>
        <w:spacing w:after="210" w:line="360" w:lineRule="auto"/>
        <w:rPr>
          <w:rFonts w:asciiTheme="minorHAnsi"/>
        </w:rPr>
      </w:pPr>
      <w:r w:rsidRPr="000C060D">
        <w:rPr>
          <w:rFonts w:asciiTheme="minorHAnsi"/>
        </w:rPr>
        <w:t>Là tiêu chuẩn thực tế trong hầu hết framework (Bootstrap, Tailwind…)</w:t>
      </w:r>
    </w:p>
    <w:p w14:paraId="1696D417" w14:textId="77777777" w:rsidR="000C060D" w:rsidRPr="000C060D" w:rsidRDefault="000C060D">
      <w:pPr>
        <w:spacing w:after="210" w:line="360" w:lineRule="auto"/>
        <w:rPr>
          <w:rFonts w:asciiTheme="minorHAnsi"/>
          <w:lang w:val="vi-VN"/>
        </w:rPr>
      </w:pP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7E24A8DC" w:rsidR="00723846" w:rsidRDefault="00D948D5" w:rsidP="00D948D5">
      <w:pPr>
        <w:spacing w:after="210" w:line="360" w:lineRule="auto"/>
        <w:rPr>
          <w:noProof/>
        </w:rPr>
      </w:pPr>
      <w:r w:rsidRPr="00D948D5">
        <w:drawing>
          <wp:inline distT="0" distB="0" distL="0" distR="0" wp14:anchorId="7973BAA2" wp14:editId="7678EFF6">
            <wp:extent cx="6038850" cy="339661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23"/>
        <w:gridCol w:w="3810"/>
        <w:gridCol w:w="4171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5828EAB4" w:rsidR="00DA2947" w:rsidRDefault="00D948D5">
            <w:pPr>
              <w:spacing w:line="360" w:lineRule="auto"/>
            </w:pPr>
            <w:r w:rsidRPr="00D948D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1 chiều (theo hàng </w:t>
            </w:r>
            <w:r w:rsidRPr="00D948D5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hoặc</w:t>
            </w:r>
            <w:r w:rsidRPr="00D948D5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cột)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1BA0156A" w:rsidR="00DA2947" w:rsidRDefault="00664990">
            <w:pPr>
              <w:spacing w:line="360" w:lineRule="auto"/>
            </w:pPr>
            <w:r w:rsidRPr="0066499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2 chiều (hàng </w:t>
            </w:r>
            <w:r w:rsidRPr="00664990">
              <w:rPr>
                <w:rFonts w:ascii="Inter" w:eastAsia="Inter" w:hAnsi="Inter" w:cs="Inter"/>
                <w:i/>
                <w:iCs/>
                <w:color w:val="000000"/>
                <w:sz w:val="17"/>
              </w:rPr>
              <w:t>và</w:t>
            </w:r>
            <w:r w:rsidRPr="00664990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cột cùng lúc)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A6FECB8" w:rsidR="00DA2947" w:rsidRDefault="00664990">
            <w:pPr>
              <w:spacing w:line="360" w:lineRule="auto"/>
            </w:pPr>
            <w:r w:rsidRPr="00664990">
              <w:rPr>
                <w:rFonts w:ascii="Inter" w:eastAsia="Inter" w:hAnsi="Inter" w:cs="Inter"/>
                <w:i/>
                <w:color w:val="000000"/>
                <w:sz w:val="17"/>
              </w:rPr>
              <w:t>Layout nhỏ, thành phần UI, căn giữa, navbar, card list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286EFA98" w:rsidR="00DA2947" w:rsidRDefault="00664990">
            <w:pPr>
              <w:spacing w:line="360" w:lineRule="auto"/>
            </w:pPr>
            <w:r w:rsidRPr="00664990">
              <w:rPr>
                <w:rFonts w:ascii="Inter" w:eastAsia="Inter" w:hAnsi="Inter" w:cs="Inter"/>
                <w:i/>
                <w:color w:val="000000"/>
                <w:sz w:val="17"/>
              </w:rPr>
              <w:t>Layout tổng thể trang, dashboard, chia khung phức tạp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E742A49" w:rsidR="00DA2947" w:rsidRDefault="00664990">
            <w:pPr>
              <w:spacing w:line="360" w:lineRule="auto"/>
            </w:pPr>
            <w:r w:rsidRPr="00664990">
              <w:rPr>
                <w:rFonts w:ascii="Inter" w:eastAsia="Inter" w:hAnsi="Inter" w:cs="Inter"/>
                <w:i/>
                <w:color w:val="000000"/>
                <w:sz w:val="17"/>
              </w:rPr>
              <w:t>Thanh menu nằm ngang</w:t>
            </w:r>
            <w:r w:rsidRPr="00664990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Căn giữa một nút</w:t>
            </w:r>
            <w:r w:rsidRPr="00664990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Danh sách card đơn giản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2ED0207D" w:rsidR="00DA2947" w:rsidRDefault="0066499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</w:t>
            </w:r>
            <w:r w:rsidRPr="00664990">
              <w:rPr>
                <w:rFonts w:ascii="Inter" w:eastAsia="Inter" w:hAnsi="Inter" w:cs="Inter"/>
                <w:i/>
                <w:color w:val="000000"/>
                <w:sz w:val="17"/>
              </w:rPr>
              <w:t>rang web có header/sidebar/content</w:t>
            </w:r>
            <w:r w:rsidRPr="00664990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Dashboard nhiều ô</w:t>
            </w:r>
            <w:r w:rsidRPr="00664990">
              <w:rPr>
                <w:rFonts w:ascii="Inter" w:eastAsia="Inter" w:hAnsi="Inter" w:cs="Inter"/>
                <w:i/>
                <w:color w:val="000000"/>
                <w:sz w:val="17"/>
              </w:rPr>
              <w:br/>
              <w:t>Gallery ảnh dạng lưới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CB68FD5" w14:textId="77777777" w:rsidR="007E2670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110572B8" w14:textId="112FF8A5" w:rsidR="00DA2947" w:rsidRDefault="007E267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7E2670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78628185" wp14:editId="7B353C84">
            <wp:extent cx="6038850" cy="339661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ECCB66C" w14:textId="5577C4B3" w:rsidR="007E2670" w:rsidRDefault="007E2670">
      <w:pPr>
        <w:spacing w:after="210" w:line="360" w:lineRule="auto"/>
      </w:pPr>
      <w:r w:rsidRPr="007E2670">
        <w:drawing>
          <wp:inline distT="0" distB="0" distL="0" distR="0" wp14:anchorId="6EC1E177" wp14:editId="7A69C4D2">
            <wp:extent cx="6038850" cy="33966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140E1D6" w14:textId="77777777" w:rsidR="007E2670" w:rsidRDefault="007E2670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</w:rPr>
      </w:pPr>
      <w:bookmarkStart w:id="29" w:name="bm_3_bài_tập_thực_hành_3b_20_phút_3b0fde"/>
    </w:p>
    <w:p w14:paraId="66C52679" w14:textId="46B0A1ED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868AAD8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r w:rsidR="004516DA" w:rsidRPr="004516DA">
        <w:rPr>
          <w:rFonts w:ascii="Inter" w:eastAsia="Inter" w:hAnsi="Inter" w:cs="Inter"/>
          <w:color w:val="000000"/>
        </w:rPr>
        <w:t>hàm lặp lại pattern cột (hoặc hàng)</w:t>
      </w:r>
    </w:p>
    <w:p w14:paraId="5DF68367" w14:textId="77B6D5D1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r w:rsidR="004516DA" w:rsidRPr="004516DA">
        <w:rPr>
          <w:rFonts w:ascii="Inter" w:eastAsia="Inter" w:hAnsi="Inter" w:cs="Inter"/>
          <w:color w:val="000000"/>
        </w:rPr>
        <w:t>tự động tính số cột có thể “fit” (vừa khít) trong container.</w:t>
      </w:r>
    </w:p>
    <w:p w14:paraId="551BED25" w14:textId="6FE818A1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912E4D" w:rsidRPr="00912E4D">
        <w:rPr>
          <w:rFonts w:ascii="Inter" w:eastAsia="Inter" w:hAnsi="Inter" w:cs="Inter"/>
          <w:color w:val="000000"/>
        </w:rPr>
        <w:t>Cột có kích thước tối thiểu = 200px</w:t>
      </w:r>
      <w:r w:rsidR="00912E4D">
        <w:rPr>
          <w:rFonts w:ascii="Inter" w:eastAsia="Inter" w:hAnsi="Inter" w:cs="Inter"/>
          <w:color w:val="000000"/>
          <w:lang w:val="vi-VN"/>
        </w:rPr>
        <w:t xml:space="preserve"> &amp; </w:t>
      </w:r>
      <w:r w:rsidR="00912E4D" w:rsidRPr="00912E4D">
        <w:rPr>
          <w:rFonts w:ascii="Inter" w:eastAsia="Inter" w:hAnsi="Inter" w:cs="Inter"/>
          <w:color w:val="000000"/>
        </w:rPr>
        <w:t>Cột có thể giãn tối đa = 1fr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014BD" w14:textId="77777777" w:rsidR="00BF7F24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5E7B565F" w:rsidR="00DA2947" w:rsidRDefault="00BF7F24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 w:rsidRPr="00BF7F24">
        <w:rPr>
          <w:rFonts w:ascii="Inter" w:eastAsia="Inter" w:hAnsi="Inter" w:cs="Inter"/>
          <w:color w:val="000000"/>
        </w:rPr>
        <w:lastRenderedPageBreak/>
        <w:drawing>
          <wp:inline distT="0" distB="0" distL="0" distR="0" wp14:anchorId="3CAD747F" wp14:editId="2A8F4B8D">
            <wp:extent cx="6038850" cy="339661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- 1 cột)</w:t>
      </w:r>
    </w:p>
    <w:p w14:paraId="2817D130" w14:textId="40D7F88A" w:rsidR="00BF7F24" w:rsidRPr="00BF7F24" w:rsidRDefault="00BF7F24">
      <w:pPr>
        <w:spacing w:after="210" w:line="360" w:lineRule="auto"/>
        <w:rPr>
          <w:lang w:val="vi-VN"/>
        </w:rPr>
      </w:pPr>
      <w:r w:rsidRPr="00BF7F24">
        <w:rPr>
          <w:lang w:val="vi-VN"/>
        </w:rPr>
        <w:drawing>
          <wp:inline distT="0" distB="0" distL="0" distR="0" wp14:anchorId="38668E84" wp14:editId="3A520208">
            <wp:extent cx="6038850" cy="33966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78D975D" w14:textId="77777777" w:rsidR="00B05FFE" w:rsidRDefault="00B05FFE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  <w:bookmarkStart w:id="35" w:name="phiếu_học_tập_định_vị_css_respons_52a508"/>
    </w:p>
    <w:p w14:paraId="5078F32D" w14:textId="64074FCF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579"/>
        <w:gridCol w:w="273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32D83F8F" w:rsidR="00DA2947" w:rsidRDefault="00B05FFE">
            <w:pPr>
              <w:spacing w:line="360" w:lineRule="auto"/>
            </w:pPr>
            <w:r w:rsidRPr="00B05FFE">
              <w:rPr>
                <w:rFonts w:ascii="Inter" w:eastAsia="Inter" w:hAnsi="Inter" w:cs="Inter"/>
                <w:i/>
                <w:color w:val="000000"/>
                <w:sz w:val="17"/>
              </w:rPr>
              <w:t>Giá trị mặc định. Phần tử nằm theo luồng tài liệu bình thường. Không dùng được top/right/bottom/left.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3840AAD3" w:rsidR="00DA2947" w:rsidRDefault="00B05FFE">
            <w:pPr>
              <w:spacing w:line="360" w:lineRule="auto"/>
            </w:pPr>
            <w:r w:rsidRPr="00B05FFE">
              <w:rPr>
                <w:rFonts w:ascii="Inter" w:eastAsia="Inter" w:hAnsi="Inter" w:cs="Inter"/>
                <w:i/>
                <w:color w:val="000000"/>
                <w:sz w:val="17"/>
              </w:rPr>
              <w:t>Layout cơ bản của paragraph, div thông thường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36CD685B" w:rsidR="00DA2947" w:rsidRDefault="00B05FFE">
            <w:pPr>
              <w:spacing w:line="360" w:lineRule="auto"/>
            </w:pPr>
            <w:r w:rsidRPr="00B05FFE">
              <w:rPr>
                <w:rFonts w:ascii="Inter" w:eastAsia="Inter" w:hAnsi="Inter" w:cs="Inter"/>
                <w:i/>
                <w:color w:val="000000"/>
                <w:sz w:val="17"/>
              </w:rPr>
              <w:t>Phần tử vẫn giữ vị trí trong luồng, nhưng có thể dịch chuyển tương đối so với vị trí ban đầu bằng top/left/...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46BBCBE8" w:rsidR="00DA2947" w:rsidRDefault="00B05FFE">
            <w:pPr>
              <w:spacing w:line="360" w:lineRule="auto"/>
            </w:pPr>
            <w:r w:rsidRPr="00B05FFE">
              <w:rPr>
                <w:rFonts w:ascii="Inter" w:eastAsia="Inter" w:hAnsi="Inter" w:cs="Inter"/>
                <w:i/>
                <w:color w:val="000000"/>
                <w:sz w:val="17"/>
              </w:rPr>
              <w:t>Làm mốc chứa cho absolute; hiệu ứng dịch nhẹ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3B09C2C7" w:rsidR="00DA2947" w:rsidRDefault="00B05FFE">
            <w:pPr>
              <w:spacing w:line="360" w:lineRule="auto"/>
            </w:pPr>
            <w:r w:rsidRPr="00B05FFE">
              <w:rPr>
                <w:rFonts w:ascii="Inter" w:eastAsia="Inter" w:hAnsi="Inter" w:cs="Inter"/>
                <w:i/>
                <w:color w:val="000000"/>
                <w:sz w:val="17"/>
              </w:rPr>
              <w:t>Phần tử bị đưa ra khỏi luồng tài liệu. Định vị theo phần tử cha gần nhất có position khác 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1CDE5049" w:rsidR="00DA2947" w:rsidRDefault="00B05FFE">
            <w:pPr>
              <w:spacing w:line="360" w:lineRule="auto"/>
            </w:pPr>
            <w:r w:rsidRPr="00B05FFE">
              <w:rPr>
                <w:rFonts w:ascii="Inter" w:eastAsia="Inter" w:hAnsi="Inter" w:cs="Inter"/>
                <w:i/>
                <w:color w:val="000000"/>
                <w:sz w:val="17"/>
              </w:rPr>
              <w:t>Tooltip, dropdown menu, badge góc ảnh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F8F3142" w:rsidR="00DA2947" w:rsidRDefault="00B05FFE">
            <w:pPr>
              <w:spacing w:line="360" w:lineRule="auto"/>
            </w:pPr>
            <w:r w:rsidRPr="00B05FFE">
              <w:rPr>
                <w:rFonts w:ascii="Inter" w:eastAsia="Inter" w:hAnsi="Inter" w:cs="Inter"/>
                <w:i/>
                <w:color w:val="000000"/>
                <w:sz w:val="17"/>
              </w:rPr>
              <w:t>Phần tử cố định theo viewport, không phụ thuộc scroll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16191577" w:rsidR="00DA2947" w:rsidRDefault="00B05FFE">
            <w:pPr>
              <w:spacing w:line="360" w:lineRule="auto"/>
            </w:pPr>
            <w:r w:rsidRPr="00B05FFE">
              <w:rPr>
                <w:rFonts w:ascii="Inter" w:eastAsia="Inter" w:hAnsi="Inter" w:cs="Inter"/>
                <w:i/>
                <w:color w:val="000000"/>
                <w:sz w:val="17"/>
              </w:rPr>
              <w:t>Header cố định, nút "Back to top"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05FFE" w:rsidRPr="00B05FFE" w14:paraId="22C97FD5" w14:textId="77777777" w:rsidTr="00B05F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527E71" w14:textId="77777777" w:rsidR="00B05FFE" w:rsidRPr="00B05FFE" w:rsidRDefault="00B05FFE" w:rsidP="00B05FFE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</w:p>
              </w:tc>
            </w:tr>
          </w:tbl>
          <w:p w14:paraId="2739CC7F" w14:textId="77777777" w:rsidR="00B05FFE" w:rsidRPr="00B05FFE" w:rsidRDefault="00B05FFE" w:rsidP="00B05FFE">
            <w:pPr>
              <w:spacing w:line="360" w:lineRule="auto"/>
              <w:rPr>
                <w:rFonts w:ascii="Inter" w:eastAsia="Inter" w:hAnsi="Inter" w:cs="Inter"/>
                <w:i/>
                <w:vanish/>
                <w:color w:val="000000"/>
                <w:sz w:val="17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257"/>
            </w:tblGrid>
            <w:tr w:rsidR="00B05FFE" w:rsidRPr="00B05FFE" w14:paraId="5AC02D4C" w14:textId="77777777" w:rsidTr="00B05FF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66EDDD" w14:textId="77777777" w:rsidR="00B05FFE" w:rsidRPr="00B05FFE" w:rsidRDefault="00B05FFE" w:rsidP="00B05FFE">
                  <w:pPr>
                    <w:spacing w:after="0" w:line="360" w:lineRule="auto"/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</w:pPr>
                  <w:r w:rsidRPr="00B05FFE">
                    <w:rPr>
                      <w:rFonts w:ascii="Inter" w:eastAsia="Inter" w:hAnsi="Inter" w:cs="Inter"/>
                      <w:i/>
                      <w:color w:val="000000"/>
                      <w:sz w:val="17"/>
                    </w:rPr>
                    <w:t>Lai giữa relative và fixed. Ban đầu như relative, khi scroll đến ngưỡng thì trở thành fixed</w:t>
                  </w:r>
                </w:p>
              </w:tc>
            </w:tr>
          </w:tbl>
          <w:p w14:paraId="343C99AA" w14:textId="5406E380" w:rsidR="00DA2947" w:rsidRDefault="00DA2947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25DE28B" w:rsidR="00DA2947" w:rsidRDefault="00B05FFE">
            <w:pPr>
              <w:spacing w:line="360" w:lineRule="auto"/>
            </w:pPr>
            <w:r w:rsidRPr="00B05FFE">
              <w:rPr>
                <w:rFonts w:ascii="Inter" w:eastAsia="Inter" w:hAnsi="Inter" w:cs="Inter"/>
                <w:i/>
                <w:color w:val="000000"/>
                <w:sz w:val="17"/>
              </w:rPr>
              <w:t>Sticky header, sidebar dính khi cuộn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2110725" w14:textId="77777777" w:rsidR="0018375E" w:rsidRDefault="0018375E">
      <w:pPr>
        <w:spacing w:before="315" w:after="105" w:line="360" w:lineRule="auto"/>
        <w:ind w:left="-30"/>
        <w:rPr>
          <w:rFonts w:ascii="Inter" w:eastAsia="Inter" w:hAnsi="Inter" w:cs="Inter"/>
          <w:b/>
          <w:color w:val="000000"/>
          <w:sz w:val="24"/>
          <w:lang w:val="vi-VN"/>
        </w:rPr>
      </w:pPr>
      <w:bookmarkStart w:id="39" w:name="breakpoints_phổ_biến"/>
    </w:p>
    <w:p w14:paraId="4CD78324" w14:textId="53A23D28" w:rsidR="00DA2947" w:rsidRDefault="0000000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lastRenderedPageBreak/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  <w:rPr>
          <w:rFonts w:ascii="Inter" w:eastAsia="Inter" w:hAnsi="Inter" w:cs="Inter"/>
          <w:i/>
          <w:color w:val="000000"/>
          <w:lang w:val="vi-VN"/>
        </w:rPr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21460569" w14:textId="0D35D711" w:rsidR="00A06C54" w:rsidRDefault="00A06C54">
      <w:pPr>
        <w:spacing w:after="210" w:line="360" w:lineRule="auto"/>
        <w:rPr>
          <w:rFonts w:asciiTheme="minorHAnsi"/>
          <w:lang w:val="vi-VN"/>
        </w:rPr>
      </w:pPr>
      <w:r w:rsidRPr="00A06C54">
        <w:rPr>
          <w:lang w:val="vi-VN"/>
        </w:rPr>
        <w:lastRenderedPageBreak/>
        <w:drawing>
          <wp:inline distT="0" distB="0" distL="0" distR="0" wp14:anchorId="65886AD6" wp14:editId="493539BE">
            <wp:extent cx="6038850" cy="33966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B3EA" w14:textId="3FF83BD5" w:rsidR="00A06C54" w:rsidRPr="00A06C54" w:rsidRDefault="00A06C54">
      <w:pPr>
        <w:spacing w:after="210" w:line="360" w:lineRule="auto"/>
        <w:rPr>
          <w:rFonts w:asciiTheme="minorHAnsi"/>
          <w:lang w:val="vi-VN"/>
        </w:rPr>
      </w:pPr>
      <w:r w:rsidRPr="00A06C54">
        <w:rPr>
          <w:rFonts w:asciiTheme="minorHAnsi"/>
          <w:lang w:val="vi-VN"/>
        </w:rPr>
        <w:drawing>
          <wp:inline distT="0" distB="0" distL="0" distR="0" wp14:anchorId="311C314C" wp14:editId="71DCA919">
            <wp:extent cx="6038850" cy="33966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AB3C6A" w:rsidRDefault="00000000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AB3C6A">
        <w:rPr>
          <w:rFonts w:ascii="Inter" w:eastAsia="Inter" w:hAnsi="Inter" w:cs="Inter"/>
          <w:color w:val="000000"/>
          <w:highlight w:val="yellow"/>
        </w:rPr>
        <w:t xml:space="preserve">A. </w:t>
      </w:r>
      <w:r w:rsidRPr="00AB3C6A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AB3C6A" w:rsidRDefault="0000000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AB3C6A">
        <w:rPr>
          <w:rFonts w:ascii="Inter" w:eastAsia="Inter" w:hAnsi="Inter" w:cs="Inter"/>
          <w:color w:val="000000"/>
          <w:highlight w:val="yellow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Pr="00AB3C6A" w:rsidRDefault="00000000">
      <w:pPr>
        <w:numPr>
          <w:ilvl w:val="0"/>
          <w:numId w:val="18"/>
        </w:numPr>
        <w:spacing w:before="105" w:after="105" w:line="360" w:lineRule="auto"/>
        <w:rPr>
          <w:highlight w:val="yellow"/>
        </w:rPr>
      </w:pPr>
      <w:r w:rsidRPr="00AB3C6A">
        <w:rPr>
          <w:rFonts w:ascii="Inter" w:eastAsia="Inter" w:hAnsi="Inter" w:cs="Inter"/>
          <w:color w:val="000000"/>
          <w:highlight w:val="yellow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AB3C6A" w:rsidRDefault="00000000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AB3C6A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AB3C6A" w:rsidRDefault="00000000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AB3C6A">
        <w:rPr>
          <w:rFonts w:ascii="Inter" w:eastAsia="Inter" w:hAnsi="Inter" w:cs="Inter"/>
          <w:color w:val="000000"/>
          <w:highlight w:val="yellow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AB3C6A" w:rsidRDefault="00000000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AB3C6A">
        <w:rPr>
          <w:rFonts w:ascii="Inter" w:eastAsia="Inter" w:hAnsi="Inter" w:cs="Inter"/>
          <w:color w:val="000000"/>
          <w:highlight w:val="yellow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AB3C6A" w:rsidRDefault="0000000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AB3C6A">
        <w:rPr>
          <w:rFonts w:ascii="Inter" w:eastAsia="Inter" w:hAnsi="Inter" w:cs="Inter"/>
          <w:color w:val="000000"/>
          <w:highlight w:val="yellow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AB3C6A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AB3C6A">
        <w:rPr>
          <w:rFonts w:ascii="Inter" w:eastAsia="Inter" w:hAnsi="Inter" w:cs="Inter"/>
          <w:color w:val="000000"/>
          <w:highlight w:val="yellow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AB3C6A" w:rsidRDefault="00000000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AB3C6A">
        <w:rPr>
          <w:rFonts w:ascii="Inter" w:eastAsia="Inter" w:hAnsi="Inter" w:cs="Inter"/>
          <w:color w:val="000000"/>
          <w:highlight w:val="yellow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070FFE39" w:rsidR="00DA2947" w:rsidRDefault="00DD5233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Cách</w:t>
      </w:r>
      <w:r>
        <w:rPr>
          <w:rFonts w:ascii="Inter" w:eastAsia="Inter" w:hAnsi="Inter" w:cs="Inter"/>
          <w:color w:val="000000"/>
          <w:lang w:val="vi-VN"/>
        </w:rPr>
        <w:t xml:space="preserve"> làm việc của các thẻ cơ bản trong HTML</w:t>
      </w:r>
    </w:p>
    <w:p w14:paraId="43DFA096" w14:textId="32AF1CD1" w:rsidR="00DA2947" w:rsidRDefault="00DD5233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Hiểu</w:t>
      </w:r>
      <w:r>
        <w:rPr>
          <w:rFonts w:ascii="Inter" w:eastAsia="Inter" w:hAnsi="Inter" w:cs="Inter"/>
          <w:color w:val="000000"/>
          <w:lang w:val="vi-VN"/>
        </w:rPr>
        <w:t xml:space="preserve"> cách hoạt động của các tạo box, các mà padding, </w:t>
      </w:r>
      <w:r w:rsidR="00CB70CF">
        <w:rPr>
          <w:rFonts w:ascii="Inter" w:eastAsia="Inter" w:hAnsi="Inter" w:cs="Inter"/>
          <w:color w:val="000000"/>
          <w:lang w:val="vi-VN"/>
        </w:rPr>
        <w:t xml:space="preserve">border, margin hoạt </w:t>
      </w:r>
      <w:r w:rsidR="00D10D53">
        <w:rPr>
          <w:rFonts w:ascii="Inter" w:eastAsia="Inter" w:hAnsi="Inter" w:cs="Inter"/>
          <w:color w:val="000000"/>
          <w:lang w:val="vi-VN"/>
        </w:rPr>
        <w:t xml:space="preserve">động; width – </w:t>
      </w:r>
      <w:r w:rsidR="00E126D0">
        <w:rPr>
          <w:rFonts w:ascii="Inter" w:eastAsia="Inter" w:hAnsi="Inter" w:cs="Inter"/>
          <w:color w:val="000000"/>
          <w:lang w:val="vi-VN"/>
        </w:rPr>
        <w:t>hieght...</w:t>
      </w:r>
    </w:p>
    <w:p w14:paraId="7520736E" w14:textId="17B764E5" w:rsidR="00DA2947" w:rsidRDefault="00CB70CF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Cách</w:t>
      </w:r>
      <w:r>
        <w:rPr>
          <w:rFonts w:ascii="Inter" w:eastAsia="Inter" w:hAnsi="Inter" w:cs="Inter"/>
          <w:color w:val="000000"/>
          <w:lang w:val="vi-VN"/>
        </w:rPr>
        <w:t xml:space="preserve"> flex-box trình bày các khối, cách tạo hover đổi màu khi di chuột đến...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50424C74" w:rsidR="00DA2947" w:rsidRDefault="00D10D53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Vì</w:t>
      </w:r>
      <w:r>
        <w:rPr>
          <w:rFonts w:ascii="Inter" w:eastAsia="Inter" w:hAnsi="Inter" w:cs="Inter"/>
          <w:color w:val="000000"/>
          <w:lang w:val="vi-VN"/>
        </w:rPr>
        <w:t xml:space="preserve"> em chưa thực hành đủ nhiều, chưa thể nhớ hết các chức năng của từng </w:t>
      </w:r>
      <w:r w:rsidR="002F1E3E">
        <w:rPr>
          <w:rFonts w:ascii="Inter" w:eastAsia="Inter" w:hAnsi="Inter" w:cs="Inter"/>
          <w:color w:val="000000"/>
          <w:lang w:val="vi-VN"/>
        </w:rPr>
        <w:t>elements.</w:t>
      </w:r>
    </w:p>
    <w:p w14:paraId="3132E6A5" w14:textId="7EB2B974" w:rsidR="00DA2947" w:rsidRPr="002F1E3E" w:rsidRDefault="002F1E3E" w:rsidP="002F1E3E">
      <w:pPr>
        <w:numPr>
          <w:ilvl w:val="0"/>
          <w:numId w:val="27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Các</w:t>
      </w:r>
      <w:r>
        <w:rPr>
          <w:rFonts w:ascii="Inter" w:eastAsia="Inter" w:hAnsi="Inter" w:cs="Inter"/>
          <w:color w:val="000000"/>
          <w:lang w:val="vi-VN"/>
        </w:rPr>
        <w:t xml:space="preserve"> </w:t>
      </w:r>
      <w:r>
        <w:rPr>
          <w:rFonts w:ascii="Inter" w:eastAsia="Inter" w:hAnsi="Inter" w:cs="Inter"/>
          <w:color w:val="000000"/>
        </w:rPr>
        <w:t>RESPONSIVE</w:t>
      </w:r>
      <w:r>
        <w:rPr>
          <w:rFonts w:ascii="Inter" w:eastAsia="Inter" w:hAnsi="Inter" w:cs="Inter"/>
          <w:color w:val="000000"/>
          <w:lang w:val="vi-VN"/>
        </w:rPr>
        <w:t>, em vẫn sử dụng AI để hỗ trợ.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7D1BB867" w14:textId="2B7E3BDC" w:rsidR="006A4FEC" w:rsidRDefault="006A4FEC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>Hiện em đang theo dõi thêm kênh youtube của F8 về HTML và CSS.</w:t>
      </w:r>
      <w:r>
        <w:rPr>
          <w:rFonts w:ascii="Inter" w:eastAsia="Inter" w:hAnsi="Inter" w:cs="Inter"/>
          <w:color w:val="000000"/>
          <w:lang w:val="vi-VN"/>
        </w:rPr>
        <w:t xml:space="preserve"> </w:t>
      </w:r>
      <w:r w:rsidR="002F1E3E">
        <w:rPr>
          <w:rFonts w:ascii="Inter" w:eastAsia="Inter" w:hAnsi="Inter" w:cs="Inter"/>
          <w:color w:val="000000"/>
        </w:rPr>
        <w:t>Em</w:t>
      </w:r>
      <w:r w:rsidR="002F1E3E">
        <w:rPr>
          <w:rFonts w:ascii="Inter" w:eastAsia="Inter" w:hAnsi="Inter" w:cs="Inter"/>
          <w:color w:val="000000"/>
          <w:lang w:val="vi-VN"/>
        </w:rPr>
        <w:t xml:space="preserve"> sẽ hoàn thiện một trang web có các chức năng cơ bản</w:t>
      </w:r>
      <w:r>
        <w:rPr>
          <w:rFonts w:ascii="Inter" w:eastAsia="Inter" w:hAnsi="Inter" w:cs="Inter"/>
          <w:color w:val="000000"/>
          <w:lang w:val="vi-VN"/>
        </w:rPr>
        <w:t xml:space="preserve"> trong khoảng 2-3 tuần nữa (về sàn thương mại điện tử).</w:t>
      </w:r>
    </w:p>
    <w:p w14:paraId="2052FAA0" w14:textId="28A7308D" w:rsidR="006A4FEC" w:rsidRPr="006A4FEC" w:rsidRDefault="006A4FEC">
      <w:pPr>
        <w:spacing w:after="210" w:line="360" w:lineRule="auto"/>
        <w:rPr>
          <w:rFonts w:ascii="Inter" w:eastAsia="Inter" w:hAnsi="Inter" w:cs="Inter"/>
          <w:color w:val="000000"/>
          <w:lang w:val="vi-VN"/>
        </w:rPr>
      </w:pPr>
      <w:r>
        <w:rPr>
          <w:rFonts w:ascii="Inter" w:eastAsia="Inter" w:hAnsi="Inter" w:cs="Inter"/>
          <w:color w:val="000000"/>
          <w:lang w:val="vi-VN"/>
        </w:rPr>
        <w:t xml:space="preserve">Link Youtube: </w:t>
      </w:r>
      <w:r w:rsidR="00E53BC3" w:rsidRPr="006A4FEC">
        <w:rPr>
          <w:rFonts w:ascii="Inter" w:eastAsia="Inter" w:hAnsi="Inter" w:cs="Inter"/>
          <w:color w:val="000000"/>
          <w:lang w:val="vi-VN"/>
        </w:rPr>
        <w:t>https://youtube.com/playlist?list=PL_-VfJajZj0U9nEXa4qyfB4U5ZIYCMPlz&amp;si=TNzbk2l_GLPakL2n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Ghi chú của giáo viên:</w:t>
      </w:r>
    </w:p>
    <w:p w14:paraId="505DA399" w14:textId="1CEEEC86" w:rsidR="00DA2947" w:rsidRPr="00AF4650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</w:t>
      </w:r>
      <w:r w:rsidR="00AF4650">
        <w:rPr>
          <w:rFonts w:ascii="Inter" w:eastAsia="Inter" w:hAnsi="Inter" w:cs="Inter"/>
          <w:color w:val="000000"/>
        </w:rPr>
        <w:t>02</w:t>
      </w:r>
      <w:r w:rsidR="00AF4650">
        <w:rPr>
          <w:rFonts w:ascii="Inter" w:eastAsia="Inter" w:hAnsi="Inter" w:cs="Inter"/>
          <w:color w:val="000000"/>
          <w:lang w:val="vi-VN"/>
        </w:rPr>
        <w:t>/03/2026</w:t>
      </w:r>
    </w:p>
    <w:p w14:paraId="3359FE59" w14:textId="14A49E12" w:rsidR="00DA2947" w:rsidRPr="00395B85" w:rsidRDefault="00000000">
      <w:pPr>
        <w:spacing w:after="210" w:line="360" w:lineRule="auto"/>
        <w:rPr>
          <w:lang w:val="vi-VN"/>
        </w:rPr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</w:t>
      </w:r>
      <w:r w:rsidR="00395B85">
        <w:rPr>
          <w:rFonts w:ascii="Inter" w:eastAsia="Inter" w:hAnsi="Inter" w:cs="Inter"/>
          <w:color w:val="000000"/>
        </w:rPr>
        <w:t>Kiên</w:t>
      </w:r>
      <w:r w:rsidR="00395B85">
        <w:rPr>
          <w:rFonts w:ascii="Inter" w:eastAsia="Inter" w:hAnsi="Inter" w:cs="Inter"/>
          <w:color w:val="000000"/>
          <w:lang w:val="vi-VN"/>
        </w:rPr>
        <w:t xml:space="preserve"> 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3D13413A"/>
    <w:multiLevelType w:val="multilevel"/>
    <w:tmpl w:val="1134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7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8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9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0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1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2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3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4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5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6" w15:restartNumberingAfterBreak="0">
    <w:nsid w:val="6A6E41C3"/>
    <w:multiLevelType w:val="multilevel"/>
    <w:tmpl w:val="243A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8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9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0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9"/>
  </w:num>
  <w:num w:numId="3" w16cid:durableId="450058346">
    <w:abstractNumId w:val="20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1"/>
  </w:num>
  <w:num w:numId="8" w16cid:durableId="45884793">
    <w:abstractNumId w:val="23"/>
  </w:num>
  <w:num w:numId="9" w16cid:durableId="410591843">
    <w:abstractNumId w:val="12"/>
  </w:num>
  <w:num w:numId="10" w16cid:durableId="1957056252">
    <w:abstractNumId w:val="30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6"/>
  </w:num>
  <w:num w:numId="15" w16cid:durableId="828060750">
    <w:abstractNumId w:val="22"/>
  </w:num>
  <w:num w:numId="16" w16cid:durableId="1121191757">
    <w:abstractNumId w:val="28"/>
  </w:num>
  <w:num w:numId="17" w16cid:durableId="1988780042">
    <w:abstractNumId w:val="0"/>
  </w:num>
  <w:num w:numId="18" w16cid:durableId="1150827419">
    <w:abstractNumId w:val="25"/>
  </w:num>
  <w:num w:numId="19" w16cid:durableId="1943225656">
    <w:abstractNumId w:val="2"/>
  </w:num>
  <w:num w:numId="20" w16cid:durableId="1329601294">
    <w:abstractNumId w:val="27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8"/>
  </w:num>
  <w:num w:numId="24" w16cid:durableId="1288900121">
    <w:abstractNumId w:val="10"/>
  </w:num>
  <w:num w:numId="25" w16cid:durableId="1906797893">
    <w:abstractNumId w:val="17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4"/>
  </w:num>
  <w:num w:numId="29" w16cid:durableId="1617564809">
    <w:abstractNumId w:val="29"/>
  </w:num>
  <w:num w:numId="30" w16cid:durableId="2118985754">
    <w:abstractNumId w:val="26"/>
  </w:num>
  <w:num w:numId="31" w16cid:durableId="7318518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C060D"/>
    <w:rsid w:val="00124288"/>
    <w:rsid w:val="0018375E"/>
    <w:rsid w:val="002B4D03"/>
    <w:rsid w:val="002F1E3E"/>
    <w:rsid w:val="00395B85"/>
    <w:rsid w:val="004516DA"/>
    <w:rsid w:val="004B5F0A"/>
    <w:rsid w:val="004F7792"/>
    <w:rsid w:val="00664990"/>
    <w:rsid w:val="00682725"/>
    <w:rsid w:val="00697A78"/>
    <w:rsid w:val="006A4FEC"/>
    <w:rsid w:val="006B58B8"/>
    <w:rsid w:val="00723846"/>
    <w:rsid w:val="00772E36"/>
    <w:rsid w:val="007E2670"/>
    <w:rsid w:val="008051C5"/>
    <w:rsid w:val="00912E4D"/>
    <w:rsid w:val="009E2F8F"/>
    <w:rsid w:val="00A06C54"/>
    <w:rsid w:val="00A352FD"/>
    <w:rsid w:val="00AB3C6A"/>
    <w:rsid w:val="00AF4650"/>
    <w:rsid w:val="00B05FFE"/>
    <w:rsid w:val="00BF7F24"/>
    <w:rsid w:val="00C33941"/>
    <w:rsid w:val="00CB70CF"/>
    <w:rsid w:val="00CD4B7B"/>
    <w:rsid w:val="00CE1F28"/>
    <w:rsid w:val="00D10D53"/>
    <w:rsid w:val="00D24DF1"/>
    <w:rsid w:val="00D948D5"/>
    <w:rsid w:val="00DA2947"/>
    <w:rsid w:val="00DD5233"/>
    <w:rsid w:val="00E126D0"/>
    <w:rsid w:val="00E5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2B4D0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325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7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43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34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66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25</Pages>
  <Words>2631</Words>
  <Characters>14998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Khải Dương</cp:lastModifiedBy>
  <cp:revision>16</cp:revision>
  <dcterms:created xsi:type="dcterms:W3CDTF">2026-03-01T14:16:00Z</dcterms:created>
  <dcterms:modified xsi:type="dcterms:W3CDTF">2026-03-02T15:52:00Z</dcterms:modified>
</cp:coreProperties>
</file>