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454" w:rsidRPr="007E74FE" w:rsidRDefault="00691454" w:rsidP="0069145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</w:pPr>
      <w:r w:rsidRPr="007E74FE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  <w:t>ABAP Örnekler</w:t>
      </w:r>
    </w:p>
    <w:p w:rsidR="00691454" w:rsidRPr="007E74FE" w:rsidRDefault="00691454" w:rsidP="0069145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7E74FE">
        <w:rPr>
          <w:rFonts w:ascii="Arial" w:eastAsia="Times New Roman" w:hAnsi="Arial" w:cs="Arial"/>
          <w:sz w:val="24"/>
          <w:szCs w:val="24"/>
          <w:lang w:eastAsia="tr-TR"/>
        </w:rPr>
        <w:t>Sistemdeki örnek ABAP programlarını görebilmek için ABAP düzenleyicideyken menüden Environment-&gt;</w:t>
      </w:r>
      <w:proofErr w:type="spellStart"/>
      <w:r w:rsidRPr="007E74FE">
        <w:rPr>
          <w:rFonts w:ascii="Arial" w:eastAsia="Times New Roman" w:hAnsi="Arial" w:cs="Arial"/>
          <w:sz w:val="24"/>
          <w:szCs w:val="24"/>
          <w:lang w:eastAsia="tr-TR"/>
        </w:rPr>
        <w:t>Examples</w:t>
      </w:r>
      <w:proofErr w:type="spellEnd"/>
      <w:r w:rsidRPr="007E74FE">
        <w:rPr>
          <w:rFonts w:ascii="Arial" w:eastAsia="Times New Roman" w:hAnsi="Arial" w:cs="Arial"/>
          <w:sz w:val="24"/>
          <w:szCs w:val="24"/>
          <w:lang w:eastAsia="tr-TR"/>
        </w:rPr>
        <w:t xml:space="preserve"> seçilir.</w:t>
      </w:r>
    </w:p>
    <w:p w:rsidR="00691454" w:rsidRPr="007E74FE" w:rsidRDefault="00691454" w:rsidP="0069145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7E74FE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74408E6A" wp14:editId="6BA463A7">
            <wp:extent cx="4581525" cy="3057525"/>
            <wp:effectExtent l="0" t="0" r="9525" b="9525"/>
            <wp:docPr id="1" name="Resim 1" descr="http://iuyanik.com/abaptr/wp-content/uploads/2013/11/img_5274e24e294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uyanik.com/abaptr/wp-content/uploads/2013/11/img_5274e24e294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C2A" w:rsidRPr="007E74FE" w:rsidRDefault="00766C2A">
      <w:pPr>
        <w:rPr>
          <w:rFonts w:ascii="Arial" w:hAnsi="Arial" w:cs="Arial"/>
        </w:rPr>
      </w:pPr>
      <w:bookmarkStart w:id="0" w:name="_GoBack"/>
      <w:bookmarkEnd w:id="0"/>
    </w:p>
    <w:sectPr w:rsidR="00766C2A" w:rsidRPr="007E74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DAC"/>
    <w:rsid w:val="004E1DAC"/>
    <w:rsid w:val="00691454"/>
    <w:rsid w:val="00766C2A"/>
    <w:rsid w:val="007E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6914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91454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author">
    <w:name w:val="author"/>
    <w:basedOn w:val="VarsaylanParagrafYazTipi"/>
    <w:rsid w:val="00691454"/>
  </w:style>
  <w:style w:type="character" w:styleId="Kpr">
    <w:name w:val="Hyperlink"/>
    <w:basedOn w:val="VarsaylanParagrafYazTipi"/>
    <w:uiPriority w:val="99"/>
    <w:semiHidden/>
    <w:unhideWhenUsed/>
    <w:rsid w:val="006914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91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91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914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6914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91454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author">
    <w:name w:val="author"/>
    <w:basedOn w:val="VarsaylanParagrafYazTipi"/>
    <w:rsid w:val="00691454"/>
  </w:style>
  <w:style w:type="character" w:styleId="Kpr">
    <w:name w:val="Hyperlink"/>
    <w:basedOn w:val="VarsaylanParagrafYazTipi"/>
    <w:uiPriority w:val="99"/>
    <w:semiHidden/>
    <w:unhideWhenUsed/>
    <w:rsid w:val="006914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91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91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914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9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Güney Rencüzoğulları</dc:creator>
  <cp:keywords/>
  <dc:description/>
  <cp:lastModifiedBy>Güney Rencüzoğulları</cp:lastModifiedBy>
  <cp:revision>5</cp:revision>
  <dcterms:created xsi:type="dcterms:W3CDTF">2015-03-03T13:02:00Z</dcterms:created>
  <dcterms:modified xsi:type="dcterms:W3CDTF">2015-03-05T08:35:00Z</dcterms:modified>
</cp:coreProperties>
</file>