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DC" w:rsidRPr="00A53AA2" w:rsidRDefault="00D94DDC">
      <w:pPr>
        <w:spacing w:line="330" w:lineRule="atLeast"/>
        <w:jc w:val="both"/>
        <w:rPr>
          <w:rFonts w:ascii="Times New Roman" w:hAnsi="Times New Roman" w:cs="Times New Roman"/>
          <w:lang w:val="en-US"/>
        </w:rPr>
      </w:pPr>
    </w:p>
    <w:p w:rsidR="008E1B46" w:rsidRPr="00E960EF" w:rsidRDefault="00E960EF" w:rsidP="005A0FB9">
      <w:pPr>
        <w:pStyle w:val="Listeerii"/>
        <w:numPr>
          <w:ilvl w:val="0"/>
          <w:numId w:val="1"/>
        </w:numPr>
        <w:spacing w:line="330" w:lineRule="atLeast"/>
        <w:ind w:left="567" w:hanging="567"/>
        <w:rPr>
          <w:lang w:val="en-US"/>
        </w:rPr>
      </w:pPr>
      <w:r w:rsidRPr="00E960EF">
        <w:rPr>
          <w:i/>
          <w:lang w:val="en-US"/>
        </w:rPr>
        <w:t xml:space="preserve">The relation </w:t>
      </w:r>
      <w:r w:rsidR="0001544F">
        <w:rPr>
          <w:i/>
          <w:lang w:val="en-US"/>
        </w:rPr>
        <w:t>below</w:t>
      </w:r>
      <w:r w:rsidRPr="00E960EF">
        <w:rPr>
          <w:i/>
          <w:lang w:val="en-US"/>
        </w:rPr>
        <w:t xml:space="preserve"> records info of </w:t>
      </w:r>
      <w:r w:rsidR="0081043E">
        <w:rPr>
          <w:i/>
          <w:lang w:val="en-US"/>
        </w:rPr>
        <w:t xml:space="preserve">a </w:t>
      </w:r>
      <w:bookmarkStart w:id="0" w:name="_GoBack"/>
      <w:bookmarkEnd w:id="0"/>
      <w:r w:rsidRPr="00E960EF">
        <w:rPr>
          <w:i/>
          <w:lang w:val="en-US"/>
        </w:rPr>
        <w:t>car producer company and the sale operations</w:t>
      </w:r>
      <w:r w:rsidR="008E1B46" w:rsidRPr="00E960EF">
        <w:rPr>
          <w:lang w:val="en-US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936"/>
        <w:gridCol w:w="1729"/>
        <w:gridCol w:w="1855"/>
        <w:gridCol w:w="1197"/>
        <w:gridCol w:w="1043"/>
      </w:tblGrid>
      <w:tr w:rsidR="00E960EF" w:rsidRPr="005A6B3E" w:rsidTr="00E960EF">
        <w:trPr>
          <w:jc w:val="center"/>
        </w:trPr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Customer Name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Model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Shipping Address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Producer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Phone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b/>
                <w:sz w:val="16"/>
                <w:szCs w:val="16"/>
                <w:lang w:val="en-US"/>
              </w:rPr>
            </w:pPr>
            <w:r w:rsidRPr="005A6B3E">
              <w:rPr>
                <w:b/>
                <w:sz w:val="16"/>
                <w:szCs w:val="16"/>
                <w:lang w:val="en-US"/>
              </w:rPr>
              <w:t>Price(x100$)</w:t>
            </w:r>
          </w:p>
        </w:tc>
      </w:tr>
      <w:tr w:rsidR="00E960EF" w:rsidRPr="005A6B3E" w:rsidTr="00E960EF">
        <w:trPr>
          <w:jc w:val="center"/>
        </w:trPr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Alan Smith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Golf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35 Palm St, Miami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Volkswagen AG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(090) 555 6688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250</w:t>
            </w:r>
          </w:p>
        </w:tc>
      </w:tr>
      <w:tr w:rsidR="00E960EF" w:rsidRPr="005A6B3E" w:rsidTr="00E960EF">
        <w:trPr>
          <w:jc w:val="center"/>
        </w:trPr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Roger Banks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Fiesta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47 Camp. Road, Boston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Ford MC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(090) 600 9090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300</w:t>
            </w:r>
          </w:p>
        </w:tc>
      </w:tr>
      <w:tr w:rsidR="00E960EF" w:rsidRPr="005A6B3E" w:rsidTr="00E960EF">
        <w:trPr>
          <w:jc w:val="center"/>
        </w:trPr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Evan Wilson</w:t>
            </w:r>
          </w:p>
        </w:tc>
        <w:tc>
          <w:tcPr>
            <w:tcW w:w="0" w:type="auto"/>
          </w:tcPr>
          <w:p w:rsidR="00E960EF" w:rsidRPr="005A6B3E" w:rsidRDefault="0001544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Golf</w:t>
            </w:r>
            <w:r w:rsidR="00E960EF" w:rsidRPr="005A6B3E">
              <w:rPr>
                <w:sz w:val="16"/>
                <w:szCs w:val="16"/>
                <w:lang w:val="en-US"/>
              </w:rPr>
              <w:t>, Focus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28 Rock Av, Denver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Volkswagen AG, Ford MC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5A6B3E">
              <w:rPr>
                <w:i/>
                <w:sz w:val="16"/>
                <w:szCs w:val="16"/>
                <w:lang w:val="en-US"/>
              </w:rPr>
              <w:t>Both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450</w:t>
            </w:r>
          </w:p>
        </w:tc>
      </w:tr>
      <w:tr w:rsidR="00E960EF" w:rsidRPr="005A6B3E" w:rsidTr="00E960EF">
        <w:trPr>
          <w:jc w:val="center"/>
        </w:trPr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Alan Smith</w:t>
            </w:r>
          </w:p>
        </w:tc>
        <w:tc>
          <w:tcPr>
            <w:tcW w:w="0" w:type="auto"/>
          </w:tcPr>
          <w:p w:rsidR="00E960EF" w:rsidRPr="005A6B3E" w:rsidRDefault="0001544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Fiesta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47 Camp. Road, Boston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Ford MC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(090) 600 9090</w:t>
            </w:r>
          </w:p>
        </w:tc>
        <w:tc>
          <w:tcPr>
            <w:tcW w:w="0" w:type="auto"/>
          </w:tcPr>
          <w:p w:rsidR="00E960EF" w:rsidRPr="005A6B3E" w:rsidRDefault="00E960EF" w:rsidP="00E960EF">
            <w:pPr>
              <w:spacing w:after="0"/>
              <w:rPr>
                <w:sz w:val="16"/>
                <w:szCs w:val="16"/>
                <w:lang w:val="en-US"/>
              </w:rPr>
            </w:pPr>
            <w:r w:rsidRPr="005A6B3E">
              <w:rPr>
                <w:sz w:val="16"/>
                <w:szCs w:val="16"/>
                <w:lang w:val="en-US"/>
              </w:rPr>
              <w:t>300</w:t>
            </w:r>
          </w:p>
        </w:tc>
      </w:tr>
    </w:tbl>
    <w:p w:rsidR="008E1B46" w:rsidRDefault="008E1B46" w:rsidP="008E1B46">
      <w:pPr>
        <w:pStyle w:val="Listeerii"/>
        <w:spacing w:after="0" w:line="330" w:lineRule="atLeast"/>
        <w:ind w:left="720"/>
        <w:jc w:val="both"/>
        <w:rPr>
          <w:b/>
          <w:lang w:val="en-US"/>
        </w:rPr>
      </w:pPr>
    </w:p>
    <w:p w:rsidR="00E960EF" w:rsidRPr="00E960EF" w:rsidRDefault="00E960EF" w:rsidP="008E1B46">
      <w:pPr>
        <w:pStyle w:val="Listeerii"/>
        <w:spacing w:after="0" w:line="330" w:lineRule="atLeast"/>
        <w:ind w:left="720"/>
        <w:jc w:val="both"/>
        <w:rPr>
          <w:lang w:val="en-US"/>
        </w:rPr>
      </w:pPr>
      <w:r w:rsidRPr="00E960EF">
        <w:rPr>
          <w:lang w:val="en-US"/>
        </w:rPr>
        <w:t>Considering that relation, perform:</w:t>
      </w:r>
    </w:p>
    <w:p w:rsidR="00E960EF" w:rsidRPr="00A53AA2" w:rsidRDefault="00E960EF" w:rsidP="008E1B46">
      <w:pPr>
        <w:pStyle w:val="Listeerii"/>
        <w:spacing w:after="0" w:line="330" w:lineRule="atLeast"/>
        <w:ind w:left="720"/>
        <w:jc w:val="both"/>
        <w:rPr>
          <w:b/>
          <w:lang w:val="en-US"/>
        </w:rPr>
      </w:pPr>
    </w:p>
    <w:p w:rsidR="008E1B46" w:rsidRDefault="00E960EF" w:rsidP="00E960EF">
      <w:pPr>
        <w:pStyle w:val="Listeerii"/>
        <w:numPr>
          <w:ilvl w:val="0"/>
          <w:numId w:val="4"/>
        </w:numPr>
        <w:spacing w:line="330" w:lineRule="atLeast"/>
        <w:ind w:left="709"/>
        <w:jc w:val="both"/>
        <w:rPr>
          <w:lang w:val="en-US"/>
        </w:rPr>
      </w:pPr>
      <w:r w:rsidRPr="00E960EF">
        <w:rPr>
          <w:lang w:val="en-US"/>
        </w:rPr>
        <w:t>1NF decomposition</w:t>
      </w:r>
      <w:r>
        <w:rPr>
          <w:lang w:val="en-US"/>
        </w:rPr>
        <w:t>:</w:t>
      </w:r>
    </w:p>
    <w:p w:rsidR="00E960EF" w:rsidRPr="00A53AA2" w:rsidRDefault="00E960EF" w:rsidP="00E960EF">
      <w:pPr>
        <w:pStyle w:val="Listeerii"/>
        <w:spacing w:line="330" w:lineRule="atLeast"/>
        <w:ind w:left="709"/>
        <w:jc w:val="both"/>
        <w:rPr>
          <w:lang w:val="en-US"/>
        </w:rPr>
      </w:pPr>
    </w:p>
    <w:p w:rsidR="006E5149" w:rsidRDefault="00E960EF" w:rsidP="00A54142">
      <w:pPr>
        <w:pStyle w:val="Listeerii"/>
        <w:numPr>
          <w:ilvl w:val="0"/>
          <w:numId w:val="4"/>
        </w:numPr>
        <w:spacing w:line="330" w:lineRule="atLeast"/>
        <w:ind w:left="709"/>
        <w:jc w:val="both"/>
        <w:rPr>
          <w:lang w:val="en-US"/>
        </w:rPr>
      </w:pPr>
      <w:r>
        <w:rPr>
          <w:lang w:val="en-US"/>
        </w:rPr>
        <w:t>2NF (but not 3NF) decomposition:</w:t>
      </w:r>
    </w:p>
    <w:p w:rsidR="00E960EF" w:rsidRPr="00A53AA2" w:rsidRDefault="00E960EF" w:rsidP="00E960EF">
      <w:pPr>
        <w:pStyle w:val="Listeerii"/>
        <w:spacing w:line="330" w:lineRule="atLeast"/>
        <w:jc w:val="both"/>
        <w:rPr>
          <w:lang w:val="en-US"/>
        </w:rPr>
      </w:pPr>
    </w:p>
    <w:p w:rsidR="006E5149" w:rsidRDefault="00E960EF" w:rsidP="00A53160">
      <w:pPr>
        <w:pStyle w:val="Listeerii"/>
        <w:numPr>
          <w:ilvl w:val="0"/>
          <w:numId w:val="4"/>
        </w:numPr>
        <w:spacing w:line="330" w:lineRule="atLeast"/>
        <w:ind w:left="709"/>
        <w:jc w:val="both"/>
        <w:rPr>
          <w:lang w:val="en-US"/>
        </w:rPr>
      </w:pPr>
      <w:r>
        <w:rPr>
          <w:lang w:val="en-US"/>
        </w:rPr>
        <w:t>3NF decomposition:</w:t>
      </w:r>
    </w:p>
    <w:p w:rsidR="00E960EF" w:rsidRDefault="00E960EF" w:rsidP="00E960EF">
      <w:pPr>
        <w:pStyle w:val="Listeerii"/>
        <w:spacing w:line="330" w:lineRule="atLeast"/>
        <w:jc w:val="both"/>
        <w:rPr>
          <w:lang w:val="en-US"/>
        </w:rPr>
      </w:pPr>
    </w:p>
    <w:p w:rsidR="00E960EF" w:rsidRDefault="00E960EF" w:rsidP="00E960EF">
      <w:pPr>
        <w:pStyle w:val="Listeerii"/>
        <w:spacing w:line="330" w:lineRule="atLeast"/>
        <w:jc w:val="both"/>
        <w:rPr>
          <w:lang w:val="en-US"/>
        </w:rPr>
      </w:pPr>
    </w:p>
    <w:p w:rsidR="00E960EF" w:rsidRPr="00A53AA2" w:rsidRDefault="00E960EF" w:rsidP="00E960EF">
      <w:pPr>
        <w:pStyle w:val="Listeerii"/>
        <w:spacing w:line="330" w:lineRule="atLeast"/>
        <w:jc w:val="both"/>
        <w:rPr>
          <w:lang w:val="en-US"/>
        </w:rPr>
      </w:pPr>
    </w:p>
    <w:p w:rsidR="006E5149" w:rsidRPr="00E960EF" w:rsidRDefault="00E960EF" w:rsidP="00E960EF">
      <w:pPr>
        <w:pStyle w:val="Listeerii"/>
        <w:numPr>
          <w:ilvl w:val="0"/>
          <w:numId w:val="12"/>
        </w:numPr>
        <w:spacing w:after="0" w:line="330" w:lineRule="atLeast"/>
        <w:ind w:left="567" w:hanging="567"/>
        <w:rPr>
          <w:i/>
          <w:u w:val="single"/>
          <w:lang w:val="en-US"/>
        </w:rPr>
      </w:pPr>
      <w:r w:rsidRPr="00E960EF">
        <w:rPr>
          <w:lang w:val="en-US"/>
        </w:rPr>
        <w:t xml:space="preserve">Suppose that we decompose the schema </w:t>
      </w:r>
      <w:r w:rsidRPr="00E960EF">
        <w:rPr>
          <w:i/>
          <w:u w:val="single"/>
          <w:lang w:val="en-US"/>
        </w:rPr>
        <w:t>r (A, B, C, D, E)</w:t>
      </w:r>
      <w:r w:rsidRPr="00E960EF">
        <w:rPr>
          <w:lang w:val="en-US"/>
        </w:rPr>
        <w:t xml:space="preserve"> into </w:t>
      </w:r>
      <w:r w:rsidRPr="00E960EF">
        <w:rPr>
          <w:i/>
          <w:u w:val="single"/>
          <w:lang w:val="en-US"/>
        </w:rPr>
        <w:t>r1 (D, A, E)</w:t>
      </w:r>
      <w:r w:rsidRPr="00E960EF">
        <w:rPr>
          <w:i/>
          <w:lang w:val="en-US"/>
        </w:rPr>
        <w:t xml:space="preserve"> and </w:t>
      </w:r>
      <w:r w:rsidRPr="00E960EF">
        <w:rPr>
          <w:i/>
          <w:u w:val="single"/>
          <w:lang w:val="en-US"/>
        </w:rPr>
        <w:t>r2 (D, B, C)</w:t>
      </w:r>
    </w:p>
    <w:p w:rsidR="004375A4" w:rsidRDefault="004375A4" w:rsidP="006E5149">
      <w:pPr>
        <w:pStyle w:val="Listeerii"/>
        <w:spacing w:after="0" w:line="330" w:lineRule="atLeast"/>
        <w:jc w:val="center"/>
        <w:rPr>
          <w:lang w:val="en-US"/>
        </w:rPr>
      </w:pPr>
    </w:p>
    <w:p w:rsidR="00E960EF" w:rsidRPr="00E960EF" w:rsidRDefault="00E960EF" w:rsidP="00E960EF">
      <w:pPr>
        <w:pStyle w:val="Listeerii"/>
        <w:numPr>
          <w:ilvl w:val="0"/>
          <w:numId w:val="13"/>
        </w:numPr>
        <w:spacing w:after="0" w:line="330" w:lineRule="atLeast"/>
        <w:rPr>
          <w:lang w:val="en-US"/>
        </w:rPr>
      </w:pPr>
      <w:r w:rsidRPr="00E960EF">
        <w:rPr>
          <w:lang w:val="en-US"/>
        </w:rPr>
        <w:t xml:space="preserve">Show that this decomposition is a lossless decomposition if the following set </w:t>
      </w:r>
      <w:r w:rsidRPr="00936C9E">
        <w:rPr>
          <w:i/>
          <w:lang w:val="en-US"/>
        </w:rPr>
        <w:t>F</w:t>
      </w:r>
      <w:r w:rsidRPr="00E960EF">
        <w:rPr>
          <w:lang w:val="en-US"/>
        </w:rPr>
        <w:t xml:space="preserve"> of functional dependencies holds:</w:t>
      </w:r>
    </w:p>
    <w:p w:rsidR="00E960EF" w:rsidRPr="00E960EF" w:rsidRDefault="00936C9E" w:rsidP="00936C9E">
      <w:pPr>
        <w:pStyle w:val="Listeerii"/>
        <w:tabs>
          <w:tab w:val="left" w:pos="4253"/>
        </w:tabs>
        <w:spacing w:after="0" w:line="330" w:lineRule="atLeast"/>
        <w:ind w:left="2832" w:firstLine="708"/>
        <w:rPr>
          <w:lang w:val="en-US"/>
        </w:rPr>
      </w:pPr>
      <w:r>
        <w:rPr>
          <w:lang w:val="en-US"/>
        </w:rPr>
        <w:t xml:space="preserve">                    F:</w:t>
      </w:r>
      <w:r>
        <w:rPr>
          <w:lang w:val="en-US"/>
        </w:rPr>
        <w:tab/>
      </w:r>
      <w:r w:rsidR="00E960EF" w:rsidRPr="00E960EF">
        <w:rPr>
          <w:lang w:val="en-US"/>
        </w:rPr>
        <w:t>D → AE</w:t>
      </w:r>
    </w:p>
    <w:p w:rsidR="00E960EF" w:rsidRPr="00E960EF" w:rsidRDefault="00936C9E" w:rsidP="00936C9E">
      <w:pPr>
        <w:pStyle w:val="Listeerii"/>
        <w:tabs>
          <w:tab w:val="left" w:pos="4253"/>
          <w:tab w:val="left" w:pos="4395"/>
        </w:tabs>
        <w:spacing w:after="0" w:line="330" w:lineRule="atLeast"/>
        <w:ind w:left="4395"/>
        <w:rPr>
          <w:lang w:val="en-US"/>
        </w:rPr>
      </w:pPr>
      <w:r>
        <w:rPr>
          <w:lang w:val="en-US"/>
        </w:rPr>
        <w:tab/>
      </w:r>
      <w:r w:rsidR="00E960EF" w:rsidRPr="00E960EF">
        <w:rPr>
          <w:lang w:val="en-US"/>
        </w:rPr>
        <w:t>EB → C</w:t>
      </w:r>
    </w:p>
    <w:p w:rsidR="00E960EF" w:rsidRPr="00E960EF" w:rsidRDefault="00936C9E" w:rsidP="00936C9E">
      <w:pPr>
        <w:pStyle w:val="Listeerii"/>
        <w:tabs>
          <w:tab w:val="left" w:pos="4253"/>
          <w:tab w:val="left" w:pos="4395"/>
        </w:tabs>
        <w:spacing w:after="0" w:line="330" w:lineRule="atLeast"/>
        <w:ind w:left="4395"/>
        <w:rPr>
          <w:lang w:val="en-US"/>
        </w:rPr>
      </w:pPr>
      <w:r>
        <w:rPr>
          <w:lang w:val="en-US"/>
        </w:rPr>
        <w:tab/>
      </w:r>
      <w:r w:rsidR="00E960EF" w:rsidRPr="00E960EF">
        <w:rPr>
          <w:lang w:val="en-US"/>
        </w:rPr>
        <w:t>A → B</w:t>
      </w:r>
    </w:p>
    <w:p w:rsidR="004375A4" w:rsidRDefault="00936C9E" w:rsidP="00936C9E">
      <w:pPr>
        <w:pStyle w:val="Listeerii"/>
        <w:tabs>
          <w:tab w:val="left" w:pos="4253"/>
          <w:tab w:val="left" w:pos="4395"/>
        </w:tabs>
        <w:spacing w:after="0" w:line="330" w:lineRule="atLeast"/>
        <w:ind w:left="4395"/>
        <w:rPr>
          <w:lang w:val="en-US"/>
        </w:rPr>
      </w:pPr>
      <w:r>
        <w:rPr>
          <w:lang w:val="en-US"/>
        </w:rPr>
        <w:tab/>
      </w:r>
      <w:r w:rsidR="00E960EF" w:rsidRPr="00E960EF">
        <w:rPr>
          <w:lang w:val="en-US"/>
        </w:rPr>
        <w:t>C → D</w:t>
      </w:r>
    </w:p>
    <w:p w:rsidR="004375A4" w:rsidRDefault="004375A4" w:rsidP="006E5149">
      <w:pPr>
        <w:pStyle w:val="Listeerii"/>
        <w:spacing w:after="0" w:line="330" w:lineRule="atLeast"/>
        <w:jc w:val="center"/>
        <w:rPr>
          <w:lang w:val="en-US"/>
        </w:rPr>
      </w:pPr>
    </w:p>
    <w:p w:rsidR="00E960EF" w:rsidRDefault="00E960EF" w:rsidP="006E5149">
      <w:pPr>
        <w:pStyle w:val="Listeerii"/>
        <w:spacing w:after="0" w:line="330" w:lineRule="atLeast"/>
        <w:jc w:val="center"/>
        <w:rPr>
          <w:lang w:val="en-US"/>
        </w:rPr>
      </w:pPr>
    </w:p>
    <w:p w:rsidR="00E960EF" w:rsidRPr="00A53AA2" w:rsidRDefault="00E960EF" w:rsidP="00E960EF">
      <w:pPr>
        <w:pStyle w:val="Listeerii"/>
        <w:numPr>
          <w:ilvl w:val="0"/>
          <w:numId w:val="13"/>
        </w:numPr>
        <w:spacing w:after="0" w:line="330" w:lineRule="atLeast"/>
        <w:rPr>
          <w:lang w:val="en-US"/>
        </w:rPr>
      </w:pPr>
      <w:r w:rsidRPr="00E960EF">
        <w:rPr>
          <w:lang w:val="en-US"/>
        </w:rPr>
        <w:t>Give a lossless-join decomposition into BCNF of schema R</w:t>
      </w:r>
      <w:r>
        <w:rPr>
          <w:lang w:val="en-US"/>
        </w:rPr>
        <w:t>.</w:t>
      </w:r>
    </w:p>
    <w:sectPr w:rsidR="00E960EF" w:rsidRPr="00A53AA2" w:rsidSect="00A53160">
      <w:headerReference w:type="default" r:id="rId8"/>
      <w:pgSz w:w="11906" w:h="16838"/>
      <w:pgMar w:top="1417" w:right="1417" w:bottom="568" w:left="1417" w:header="708" w:footer="57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5C" w:rsidRDefault="001D3B5C">
      <w:pPr>
        <w:spacing w:after="0" w:line="240" w:lineRule="auto"/>
      </w:pPr>
      <w:r>
        <w:separator/>
      </w:r>
    </w:p>
  </w:endnote>
  <w:endnote w:type="continuationSeparator" w:id="0">
    <w:p w:rsidR="001D3B5C" w:rsidRDefault="001D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5C" w:rsidRDefault="001D3B5C">
      <w:pPr>
        <w:spacing w:after="0" w:line="240" w:lineRule="auto"/>
      </w:pPr>
      <w:r>
        <w:separator/>
      </w:r>
    </w:p>
  </w:footnote>
  <w:footnote w:type="continuationSeparator" w:id="0">
    <w:p w:rsidR="001D3B5C" w:rsidRDefault="001D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DC" w:rsidRDefault="0081043E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eastAsia="tr-TR"/>
      </w:rPr>
      <w:t>Quiz</w:t>
    </w:r>
    <w:r w:rsidR="00E960EF">
      <w:rPr>
        <w:rFonts w:ascii="Times New Roman" w:hAnsi="Times New Roman" w:cs="Times New Roman"/>
        <w:b/>
        <w:sz w:val="24"/>
        <w:szCs w:val="24"/>
        <w:lang w:val="en-US"/>
      </w:rPr>
      <w:t xml:space="preserve"> 5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  <w:t xml:space="preserve">        BBM473 Database Management Sys. Lab.</w:t>
    </w:r>
  </w:p>
  <w:p w:rsidR="0081043E" w:rsidRDefault="0081043E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Name Surname: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BB0"/>
    <w:multiLevelType w:val="hybridMultilevel"/>
    <w:tmpl w:val="B04252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716"/>
    <w:multiLevelType w:val="multilevel"/>
    <w:tmpl w:val="6AD02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1E55"/>
    <w:multiLevelType w:val="hybridMultilevel"/>
    <w:tmpl w:val="7902A6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0A77"/>
    <w:multiLevelType w:val="multilevel"/>
    <w:tmpl w:val="44B41A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1642C48"/>
    <w:multiLevelType w:val="hybridMultilevel"/>
    <w:tmpl w:val="E096750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9F118F"/>
    <w:multiLevelType w:val="hybridMultilevel"/>
    <w:tmpl w:val="AEF8FB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0782"/>
    <w:multiLevelType w:val="hybridMultilevel"/>
    <w:tmpl w:val="8FF64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F210E"/>
    <w:multiLevelType w:val="hybridMultilevel"/>
    <w:tmpl w:val="6C0C78E6"/>
    <w:lvl w:ilvl="0" w:tplc="AAB45C7C">
      <w:start w:val="2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8524C"/>
    <w:multiLevelType w:val="hybridMultilevel"/>
    <w:tmpl w:val="93E8DA6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F61A83"/>
    <w:multiLevelType w:val="hybridMultilevel"/>
    <w:tmpl w:val="7902A6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65FFA"/>
    <w:multiLevelType w:val="multilevel"/>
    <w:tmpl w:val="A8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1115B8C"/>
    <w:multiLevelType w:val="hybridMultilevel"/>
    <w:tmpl w:val="1F00BF4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913706"/>
    <w:multiLevelType w:val="hybridMultilevel"/>
    <w:tmpl w:val="63F877D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DC"/>
    <w:rsid w:val="0001544F"/>
    <w:rsid w:val="00042666"/>
    <w:rsid w:val="000C3FFC"/>
    <w:rsid w:val="000F29ED"/>
    <w:rsid w:val="0012611A"/>
    <w:rsid w:val="00190A39"/>
    <w:rsid w:val="001D3B5C"/>
    <w:rsid w:val="002966B6"/>
    <w:rsid w:val="002F132B"/>
    <w:rsid w:val="00335B20"/>
    <w:rsid w:val="0039044A"/>
    <w:rsid w:val="004375A4"/>
    <w:rsid w:val="0046400E"/>
    <w:rsid w:val="00487E3B"/>
    <w:rsid w:val="005003FB"/>
    <w:rsid w:val="0051041F"/>
    <w:rsid w:val="00522F8F"/>
    <w:rsid w:val="005A0FB9"/>
    <w:rsid w:val="005A6B3E"/>
    <w:rsid w:val="00623487"/>
    <w:rsid w:val="006C14F0"/>
    <w:rsid w:val="006E5149"/>
    <w:rsid w:val="00742505"/>
    <w:rsid w:val="00781897"/>
    <w:rsid w:val="007A27DF"/>
    <w:rsid w:val="007D31B5"/>
    <w:rsid w:val="007F3321"/>
    <w:rsid w:val="0081043E"/>
    <w:rsid w:val="00894EC4"/>
    <w:rsid w:val="008D4988"/>
    <w:rsid w:val="008E1B46"/>
    <w:rsid w:val="00933A27"/>
    <w:rsid w:val="00936C9E"/>
    <w:rsid w:val="009416EB"/>
    <w:rsid w:val="009732CC"/>
    <w:rsid w:val="009B725E"/>
    <w:rsid w:val="009E5D96"/>
    <w:rsid w:val="00A53160"/>
    <w:rsid w:val="00A53AA2"/>
    <w:rsid w:val="00A54142"/>
    <w:rsid w:val="00A97C2D"/>
    <w:rsid w:val="00B47EF7"/>
    <w:rsid w:val="00B94F72"/>
    <w:rsid w:val="00BB1A91"/>
    <w:rsid w:val="00C11F14"/>
    <w:rsid w:val="00C1670B"/>
    <w:rsid w:val="00C807CF"/>
    <w:rsid w:val="00D27263"/>
    <w:rsid w:val="00D50E98"/>
    <w:rsid w:val="00D53767"/>
    <w:rsid w:val="00D64A4D"/>
    <w:rsid w:val="00D94DDC"/>
    <w:rsid w:val="00DA2413"/>
    <w:rsid w:val="00E2296E"/>
    <w:rsid w:val="00E90F4E"/>
    <w:rsid w:val="00E960EF"/>
    <w:rsid w:val="00EB1BA7"/>
    <w:rsid w:val="00EE3F05"/>
    <w:rsid w:val="00F57428"/>
    <w:rsid w:val="00FB25BA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84D8"/>
  <w15:docId w15:val="{6AFB5374-D3CD-4473-B330-9731F87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Balk1">
    <w:name w:val="heading 1"/>
    <w:basedOn w:val="Heading"/>
    <w:qFormat/>
    <w:pPr>
      <w:outlineLvl w:val="0"/>
    </w:pPr>
  </w:style>
  <w:style w:type="paragraph" w:styleId="Balk2">
    <w:name w:val="heading 2"/>
    <w:basedOn w:val="Heading"/>
    <w:qFormat/>
    <w:pPr>
      <w:outlineLvl w:val="1"/>
    </w:pPr>
  </w:style>
  <w:style w:type="paragraph" w:styleId="Balk3">
    <w:name w:val="heading 3"/>
    <w:basedOn w:val="Heading"/>
    <w:qFormat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qFormat/>
    <w:rsid w:val="00560646"/>
  </w:style>
  <w:style w:type="character" w:customStyle="1" w:styleId="FooterChar">
    <w:name w:val="Footer Char"/>
    <w:basedOn w:val="VarsaylanParagrafYazTipi"/>
    <w:link w:val="Altbilgi"/>
    <w:uiPriority w:val="99"/>
    <w:qFormat/>
    <w:rsid w:val="0056064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aralamaSimgeleri">
    <w:name w:val="Numaralama Simgeleri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sz w:val="22"/>
      <w:szCs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ascii="Times New Roman" w:hAnsi="Times New Roman" w:cs="Symbol"/>
      <w:b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pPr>
      <w:widowControl w:val="0"/>
    </w:pPr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560646"/>
    <w:pPr>
      <w:ind w:left="720"/>
      <w:contextualSpacing/>
    </w:pPr>
  </w:style>
  <w:style w:type="paragraph" w:customStyle="1" w:styleId="stbilgi">
    <w:name w:val="Üst bilgi"/>
    <w:basedOn w:val="Normal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ltbilgi">
    <w:name w:val="Alt bilgi"/>
    <w:basedOn w:val="Normal"/>
    <w:link w:val="FooterChar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Listeerii">
    <w:name w:val="Liste İçeriği"/>
    <w:basedOn w:val="Normal"/>
    <w:qFormat/>
  </w:style>
  <w:style w:type="paragraph" w:customStyle="1" w:styleId="Tabloerii">
    <w:name w:val="Tablo İçeriği"/>
    <w:basedOn w:val="Normal"/>
    <w:qFormat/>
  </w:style>
  <w:style w:type="paragraph" w:styleId="stBilgi0">
    <w:name w:val="header"/>
    <w:basedOn w:val="Normal"/>
  </w:style>
  <w:style w:type="paragraph" w:customStyle="1" w:styleId="Quotations">
    <w:name w:val="Quotations"/>
    <w:basedOn w:val="Normal"/>
    <w:qFormat/>
  </w:style>
  <w:style w:type="paragraph" w:styleId="KonuBal">
    <w:name w:val="Title"/>
    <w:basedOn w:val="Heading"/>
    <w:qFormat/>
  </w:style>
  <w:style w:type="paragraph" w:styleId="Altyaz">
    <w:name w:val="Subtitle"/>
    <w:basedOn w:val="Heading"/>
    <w:qFormat/>
  </w:style>
  <w:style w:type="paragraph" w:styleId="AltBilgi0">
    <w:name w:val="footer"/>
    <w:basedOn w:val="Normal"/>
    <w:link w:val="AltBilgiChar"/>
    <w:uiPriority w:val="99"/>
    <w:unhideWhenUsed/>
    <w:rsid w:val="008E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0"/>
    <w:uiPriority w:val="99"/>
    <w:rsid w:val="008E1B46"/>
    <w:rPr>
      <w:color w:val="00000A"/>
    </w:rPr>
  </w:style>
  <w:style w:type="character" w:styleId="Kpr">
    <w:name w:val="Hyperlink"/>
    <w:basedOn w:val="VarsaylanParagrafYazTipi"/>
    <w:uiPriority w:val="99"/>
    <w:unhideWhenUsed/>
    <w:rsid w:val="00894EC4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E960EF"/>
    <w:pPr>
      <w:spacing w:line="240" w:lineRule="auto"/>
    </w:pPr>
    <w:rPr>
      <w:rFonts w:asciiTheme="minorHAnsi" w:eastAsiaTheme="minorEastAsia" w:hAnsiTheme="minorHAnsi" w:cstheme="minorBidi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CD7A3-422C-41AA-832C-CDE9F99D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selim</dc:creator>
  <cp:lastModifiedBy>selim</cp:lastModifiedBy>
  <cp:revision>21</cp:revision>
  <cp:lastPrinted>2016-04-19T12:48:00Z</cp:lastPrinted>
  <dcterms:created xsi:type="dcterms:W3CDTF">2016-04-12T12:29:00Z</dcterms:created>
  <dcterms:modified xsi:type="dcterms:W3CDTF">2019-08-08T12:42:00Z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