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EF" w:rsidRDefault="00122FB7" w:rsidP="002F7253">
      <w:pPr>
        <w:pStyle w:val="Listeerii"/>
        <w:numPr>
          <w:ilvl w:val="0"/>
          <w:numId w:val="1"/>
        </w:numPr>
        <w:tabs>
          <w:tab w:val="left" w:pos="5954"/>
        </w:tabs>
        <w:spacing w:after="0" w:line="330" w:lineRule="atLeast"/>
        <w:ind w:left="567" w:hanging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Material(</w:t>
      </w:r>
      <w:r w:rsidRPr="002F7253">
        <w:rPr>
          <w:b/>
          <w:noProof/>
          <w:sz w:val="18"/>
          <w:u w:val="single"/>
          <w:lang w:val="en-US"/>
        </w:rPr>
        <w:t>MaterialID</w:t>
      </w:r>
      <w:r w:rsidRPr="002F7253">
        <w:rPr>
          <w:b/>
          <w:noProof/>
          <w:sz w:val="18"/>
          <w:lang w:val="en-US"/>
        </w:rPr>
        <w:t>, MaterialName, MaterialType)</w:t>
      </w:r>
      <w:r>
        <w:rPr>
          <w:noProof/>
          <w:lang w:val="en-US"/>
        </w:rPr>
        <w:tab/>
        <w:t>( E / WE / R / DA</w:t>
      </w:r>
      <w:r w:rsidR="002F7253">
        <w:rPr>
          <w:noProof/>
          <w:lang w:val="en-US"/>
        </w:rPr>
        <w:t xml:space="preserve"> </w:t>
      </w:r>
      <w:r>
        <w:rPr>
          <w:noProof/>
          <w:lang w:val="en-US"/>
        </w:rPr>
        <w:t>)</w:t>
      </w:r>
    </w:p>
    <w:p w:rsidR="00122FB7" w:rsidRDefault="00122FB7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District(</w:t>
      </w:r>
      <w:r w:rsidRPr="002F7253">
        <w:rPr>
          <w:b/>
          <w:noProof/>
          <w:sz w:val="18"/>
          <w:u w:val="single"/>
          <w:lang w:val="en-US"/>
        </w:rPr>
        <w:t>DistrictID</w:t>
      </w:r>
      <w:r w:rsidRPr="002F7253">
        <w:rPr>
          <w:b/>
          <w:noProof/>
          <w:sz w:val="18"/>
          <w:lang w:val="en-US"/>
        </w:rPr>
        <w:t>, DistrictName)</w:t>
      </w:r>
      <w:r>
        <w:rPr>
          <w:noProof/>
          <w:lang w:val="en-US"/>
        </w:rPr>
        <w:tab/>
        <w:t>( E / WE / R / DA</w:t>
      </w:r>
      <w:r w:rsidR="002F7253">
        <w:rPr>
          <w:noProof/>
          <w:lang w:val="en-US"/>
        </w:rPr>
        <w:t xml:space="preserve"> </w:t>
      </w:r>
      <w:r>
        <w:rPr>
          <w:noProof/>
          <w:lang w:val="en-US"/>
        </w:rPr>
        <w:t>)</w:t>
      </w:r>
    </w:p>
    <w:p w:rsidR="00122FB7" w:rsidRDefault="00122FB7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Unit(</w:t>
      </w:r>
      <w:r w:rsidRPr="002F7253">
        <w:rPr>
          <w:b/>
          <w:noProof/>
          <w:sz w:val="18"/>
          <w:u w:val="single"/>
          <w:lang w:val="en-US"/>
        </w:rPr>
        <w:t>DistrictID</w:t>
      </w:r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UnitID</w:t>
      </w:r>
      <w:r w:rsidRPr="002F7253">
        <w:rPr>
          <w:b/>
          <w:noProof/>
          <w:sz w:val="18"/>
          <w:lang w:val="en-US"/>
        </w:rPr>
        <w:t>, UnitName)</w:t>
      </w:r>
      <w:r>
        <w:rPr>
          <w:noProof/>
          <w:lang w:val="en-US"/>
        </w:rPr>
        <w:tab/>
        <w:t>( E / WE / R / DA</w:t>
      </w:r>
      <w:r w:rsidR="002F7253">
        <w:rPr>
          <w:noProof/>
          <w:lang w:val="en-US"/>
        </w:rPr>
        <w:t xml:space="preserve"> </w:t>
      </w:r>
      <w:r>
        <w:rPr>
          <w:noProof/>
          <w:lang w:val="en-US"/>
        </w:rPr>
        <w:t>)</w:t>
      </w:r>
    </w:p>
    <w:p w:rsidR="00122FB7" w:rsidRDefault="00122FB7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Stock(</w:t>
      </w:r>
      <w:r w:rsidRPr="002F7253">
        <w:rPr>
          <w:b/>
          <w:noProof/>
          <w:sz w:val="18"/>
          <w:u w:val="single"/>
          <w:lang w:val="en-US"/>
        </w:rPr>
        <w:t>DistrictID</w:t>
      </w:r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MaterialID</w:t>
      </w:r>
      <w:r w:rsidRPr="002F7253">
        <w:rPr>
          <w:b/>
          <w:noProof/>
          <w:sz w:val="18"/>
          <w:lang w:val="en-US"/>
        </w:rPr>
        <w:t xml:space="preserve">, </w:t>
      </w:r>
      <w:r w:rsidR="007B775E">
        <w:rPr>
          <w:b/>
          <w:noProof/>
          <w:sz w:val="18"/>
          <w:lang w:val="en-US"/>
        </w:rPr>
        <w:t>Current</w:t>
      </w:r>
      <w:r w:rsidRPr="002F7253">
        <w:rPr>
          <w:b/>
          <w:noProof/>
          <w:sz w:val="18"/>
          <w:lang w:val="en-US"/>
        </w:rPr>
        <w:t>Amount, AmountIn, AmountOut)</w:t>
      </w:r>
      <w:r>
        <w:rPr>
          <w:noProof/>
          <w:sz w:val="18"/>
          <w:lang w:val="en-US"/>
        </w:rPr>
        <w:tab/>
      </w:r>
      <w:r>
        <w:rPr>
          <w:noProof/>
          <w:lang w:val="en-US"/>
        </w:rPr>
        <w:t>( E / WE / R / DA</w:t>
      </w:r>
      <w:r w:rsidR="002F7253">
        <w:rPr>
          <w:noProof/>
          <w:lang w:val="en-US"/>
        </w:rPr>
        <w:t xml:space="preserve"> </w:t>
      </w:r>
      <w:r>
        <w:rPr>
          <w:noProof/>
          <w:lang w:val="en-US"/>
        </w:rPr>
        <w:t>)</w:t>
      </w:r>
    </w:p>
    <w:p w:rsidR="00122FB7" w:rsidRDefault="00122FB7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Purchase(</w:t>
      </w:r>
      <w:r w:rsidRPr="002F7253">
        <w:rPr>
          <w:b/>
          <w:noProof/>
          <w:sz w:val="18"/>
          <w:u w:val="single"/>
          <w:lang w:val="en-US"/>
        </w:rPr>
        <w:t>DistrictID</w:t>
      </w:r>
      <w:r w:rsidRPr="002F7253">
        <w:rPr>
          <w:b/>
          <w:noProof/>
          <w:sz w:val="18"/>
          <w:lang w:val="en-US"/>
        </w:rPr>
        <w:t xml:space="preserve">, </w:t>
      </w:r>
      <w:bookmarkStart w:id="0" w:name="_GoBack"/>
      <w:r w:rsidRPr="002F7253">
        <w:rPr>
          <w:b/>
          <w:noProof/>
          <w:sz w:val="18"/>
          <w:u w:val="single"/>
          <w:lang w:val="en-US"/>
        </w:rPr>
        <w:t>MaterialID</w:t>
      </w:r>
      <w:bookmarkEnd w:id="0"/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PurcDate</w:t>
      </w:r>
      <w:r w:rsidRPr="002F7253">
        <w:rPr>
          <w:b/>
          <w:noProof/>
          <w:sz w:val="18"/>
          <w:lang w:val="en-US"/>
        </w:rPr>
        <w:t>, PurcAmount, UnitPrice)</w:t>
      </w:r>
      <w:r>
        <w:rPr>
          <w:noProof/>
          <w:sz w:val="18"/>
          <w:lang w:val="en-US"/>
        </w:rPr>
        <w:tab/>
      </w:r>
      <w:r>
        <w:rPr>
          <w:noProof/>
          <w:lang w:val="en-US"/>
        </w:rPr>
        <w:t>( E / WE / R / DA</w:t>
      </w:r>
      <w:r w:rsidR="002F7253">
        <w:rPr>
          <w:noProof/>
          <w:lang w:val="en-US"/>
        </w:rPr>
        <w:t xml:space="preserve"> </w:t>
      </w:r>
      <w:r>
        <w:rPr>
          <w:noProof/>
          <w:lang w:val="en-US"/>
        </w:rPr>
        <w:t>)</w:t>
      </w:r>
    </w:p>
    <w:p w:rsidR="00122FB7" w:rsidRDefault="00122FB7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Consumption(</w:t>
      </w:r>
      <w:r w:rsidR="002F7253" w:rsidRPr="002F7253">
        <w:rPr>
          <w:b/>
          <w:noProof/>
          <w:sz w:val="18"/>
          <w:u w:val="single"/>
          <w:lang w:val="en-US"/>
        </w:rPr>
        <w:t>DistrictID</w:t>
      </w:r>
      <w:r w:rsidR="002F7253" w:rsidRPr="002F7253">
        <w:rPr>
          <w:b/>
          <w:noProof/>
          <w:sz w:val="18"/>
          <w:lang w:val="en-US"/>
        </w:rPr>
        <w:t xml:space="preserve">, </w:t>
      </w:r>
      <w:r w:rsidR="002F7253" w:rsidRPr="002F7253">
        <w:rPr>
          <w:b/>
          <w:noProof/>
          <w:sz w:val="18"/>
          <w:u w:val="single"/>
          <w:lang w:val="en-US"/>
        </w:rPr>
        <w:t>UnitID</w:t>
      </w:r>
      <w:r w:rsidR="002F7253" w:rsidRPr="002F7253">
        <w:rPr>
          <w:b/>
          <w:noProof/>
          <w:sz w:val="18"/>
          <w:lang w:val="en-US"/>
        </w:rPr>
        <w:t xml:space="preserve">, </w:t>
      </w:r>
      <w:r w:rsidR="002F7253" w:rsidRPr="002F7253">
        <w:rPr>
          <w:b/>
          <w:noProof/>
          <w:sz w:val="18"/>
          <w:u w:val="single"/>
          <w:lang w:val="en-US"/>
        </w:rPr>
        <w:t>MaterialID</w:t>
      </w:r>
      <w:r w:rsidR="002F7253" w:rsidRPr="002F7253">
        <w:rPr>
          <w:b/>
          <w:noProof/>
          <w:sz w:val="18"/>
          <w:lang w:val="en-US"/>
        </w:rPr>
        <w:t xml:space="preserve">, </w:t>
      </w:r>
      <w:r w:rsidR="002F7253" w:rsidRPr="002F7253">
        <w:rPr>
          <w:b/>
          <w:noProof/>
          <w:sz w:val="18"/>
          <w:u w:val="single"/>
          <w:lang w:val="en-US"/>
        </w:rPr>
        <w:t>ConsDate</w:t>
      </w:r>
      <w:r w:rsidR="002F7253" w:rsidRPr="002F7253">
        <w:rPr>
          <w:b/>
          <w:noProof/>
          <w:sz w:val="18"/>
          <w:lang w:val="en-US"/>
        </w:rPr>
        <w:t>, ConsAmount)</w:t>
      </w:r>
      <w:r w:rsidR="002F7253">
        <w:rPr>
          <w:noProof/>
          <w:sz w:val="18"/>
          <w:lang w:val="en-US"/>
        </w:rPr>
        <w:tab/>
      </w:r>
      <w:r w:rsidR="002F7253">
        <w:rPr>
          <w:noProof/>
          <w:lang w:val="en-US"/>
        </w:rPr>
        <w:t>( E / WE / R / DA )</w:t>
      </w:r>
    </w:p>
    <w:p w:rsidR="002F7253" w:rsidRDefault="002F7253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lang w:val="en-US"/>
        </w:rPr>
      </w:pPr>
      <w:r w:rsidRPr="002F7253">
        <w:rPr>
          <w:b/>
          <w:noProof/>
          <w:sz w:val="18"/>
          <w:lang w:val="en-US"/>
        </w:rPr>
        <w:t>Transfer(</w:t>
      </w:r>
      <w:r w:rsidRPr="002F7253">
        <w:rPr>
          <w:b/>
          <w:noProof/>
          <w:sz w:val="18"/>
          <w:u w:val="single"/>
          <w:lang w:val="en-US"/>
        </w:rPr>
        <w:t>DistrictID1</w:t>
      </w:r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DistrictID2</w:t>
      </w:r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MaterialID</w:t>
      </w:r>
      <w:r w:rsidRPr="002F7253">
        <w:rPr>
          <w:b/>
          <w:noProof/>
          <w:sz w:val="18"/>
          <w:lang w:val="en-US"/>
        </w:rPr>
        <w:t xml:space="preserve">, </w:t>
      </w:r>
      <w:r w:rsidRPr="002F7253">
        <w:rPr>
          <w:b/>
          <w:noProof/>
          <w:sz w:val="18"/>
          <w:u w:val="single"/>
          <w:lang w:val="en-US"/>
        </w:rPr>
        <w:t>TransDate</w:t>
      </w:r>
      <w:r w:rsidRPr="002F7253">
        <w:rPr>
          <w:b/>
          <w:noProof/>
          <w:sz w:val="18"/>
          <w:lang w:val="en-US"/>
        </w:rPr>
        <w:t>, TransAmount)</w:t>
      </w:r>
      <w:r>
        <w:rPr>
          <w:noProof/>
          <w:sz w:val="18"/>
          <w:lang w:val="en-US"/>
        </w:rPr>
        <w:tab/>
      </w:r>
      <w:r>
        <w:rPr>
          <w:noProof/>
          <w:lang w:val="en-US"/>
        </w:rPr>
        <w:t>( E / WE / R / DA )</w:t>
      </w:r>
    </w:p>
    <w:p w:rsidR="002F7253" w:rsidRPr="002F7253" w:rsidRDefault="002F7253" w:rsidP="002F7253">
      <w:pPr>
        <w:pStyle w:val="Listeerii"/>
        <w:tabs>
          <w:tab w:val="left" w:pos="5954"/>
        </w:tabs>
        <w:spacing w:after="0" w:line="330" w:lineRule="atLeast"/>
        <w:ind w:left="567"/>
        <w:rPr>
          <w:noProof/>
          <w:sz w:val="14"/>
          <w:lang w:val="en-US"/>
        </w:rPr>
      </w:pPr>
    </w:p>
    <w:p w:rsidR="00E960EF" w:rsidRPr="00144A5D" w:rsidRDefault="002F7253" w:rsidP="002C6F13">
      <w:pPr>
        <w:pStyle w:val="Listeerii"/>
        <w:numPr>
          <w:ilvl w:val="0"/>
          <w:numId w:val="14"/>
        </w:numPr>
        <w:spacing w:line="330" w:lineRule="atLeast"/>
        <w:ind w:left="1134" w:hanging="567"/>
        <w:jc w:val="both"/>
        <w:rPr>
          <w:sz w:val="20"/>
          <w:lang w:val="en-US"/>
        </w:rPr>
      </w:pPr>
      <w:r w:rsidRPr="00144A5D">
        <w:rPr>
          <w:sz w:val="20"/>
          <w:lang w:val="en-US"/>
        </w:rPr>
        <w:t xml:space="preserve">For each </w:t>
      </w:r>
      <w:r w:rsidR="002C6F13" w:rsidRPr="00144A5D">
        <w:rPr>
          <w:sz w:val="20"/>
          <w:lang w:val="en-US"/>
        </w:rPr>
        <w:t>element</w:t>
      </w:r>
      <w:r w:rsidRPr="00144A5D">
        <w:rPr>
          <w:sz w:val="20"/>
          <w:lang w:val="en-US"/>
        </w:rPr>
        <w:t xml:space="preserve"> </w:t>
      </w:r>
      <w:r w:rsidR="002C6F13" w:rsidRPr="00144A5D">
        <w:rPr>
          <w:sz w:val="20"/>
          <w:lang w:val="en-US"/>
        </w:rPr>
        <w:t xml:space="preserve">given </w:t>
      </w:r>
      <w:r w:rsidRPr="00144A5D">
        <w:rPr>
          <w:sz w:val="20"/>
          <w:lang w:val="en-US"/>
        </w:rPr>
        <w:t xml:space="preserve">in the stock database above, state whether it is </w:t>
      </w:r>
      <w:r w:rsidRPr="00144A5D">
        <w:rPr>
          <w:b/>
          <w:sz w:val="20"/>
          <w:u w:val="single"/>
          <w:lang w:val="en-US"/>
        </w:rPr>
        <w:t>E</w:t>
      </w:r>
      <w:r w:rsidRPr="00144A5D">
        <w:rPr>
          <w:sz w:val="20"/>
          <w:u w:val="single"/>
          <w:lang w:val="en-US"/>
        </w:rPr>
        <w:t xml:space="preserve">ntity, </w:t>
      </w:r>
      <w:r w:rsidRPr="00144A5D">
        <w:rPr>
          <w:b/>
          <w:sz w:val="20"/>
          <w:u w:val="single"/>
          <w:lang w:val="en-US"/>
        </w:rPr>
        <w:t>W</w:t>
      </w:r>
      <w:r w:rsidRPr="00144A5D">
        <w:rPr>
          <w:sz w:val="20"/>
          <w:u w:val="single"/>
          <w:lang w:val="en-US"/>
        </w:rPr>
        <w:t xml:space="preserve">eak </w:t>
      </w:r>
      <w:r w:rsidRPr="00144A5D">
        <w:rPr>
          <w:b/>
          <w:sz w:val="20"/>
          <w:u w:val="single"/>
          <w:lang w:val="en-US"/>
        </w:rPr>
        <w:t>E</w:t>
      </w:r>
      <w:r w:rsidRPr="00144A5D">
        <w:rPr>
          <w:sz w:val="20"/>
          <w:u w:val="single"/>
          <w:lang w:val="en-US"/>
        </w:rPr>
        <w:t xml:space="preserve">ntity, </w:t>
      </w:r>
      <w:r w:rsidRPr="00144A5D">
        <w:rPr>
          <w:b/>
          <w:sz w:val="20"/>
          <w:u w:val="single"/>
          <w:lang w:val="en-US"/>
        </w:rPr>
        <w:t>R</w:t>
      </w:r>
      <w:r w:rsidRPr="00144A5D">
        <w:rPr>
          <w:sz w:val="20"/>
          <w:u w:val="single"/>
          <w:lang w:val="en-US"/>
        </w:rPr>
        <w:t xml:space="preserve">elation or having </w:t>
      </w:r>
      <w:r w:rsidRPr="00144A5D">
        <w:rPr>
          <w:b/>
          <w:sz w:val="20"/>
          <w:u w:val="single"/>
          <w:lang w:val="en-US"/>
        </w:rPr>
        <w:t>D</w:t>
      </w:r>
      <w:r w:rsidRPr="00144A5D">
        <w:rPr>
          <w:sz w:val="20"/>
          <w:u w:val="single"/>
          <w:lang w:val="en-US"/>
        </w:rPr>
        <w:t xml:space="preserve">escriptive </w:t>
      </w:r>
      <w:r w:rsidRPr="00144A5D">
        <w:rPr>
          <w:b/>
          <w:sz w:val="20"/>
          <w:u w:val="single"/>
          <w:lang w:val="en-US"/>
        </w:rPr>
        <w:t>A</w:t>
      </w:r>
      <w:r w:rsidRPr="00144A5D">
        <w:rPr>
          <w:sz w:val="20"/>
          <w:u w:val="single"/>
          <w:lang w:val="en-US"/>
        </w:rPr>
        <w:t xml:space="preserve">ttribute </w:t>
      </w:r>
      <w:r w:rsidRPr="00144A5D">
        <w:rPr>
          <w:sz w:val="20"/>
          <w:lang w:val="en-US"/>
        </w:rPr>
        <w:t xml:space="preserve">by circling appropriate </w:t>
      </w:r>
      <w:r w:rsidR="002C6F13" w:rsidRPr="00144A5D">
        <w:rPr>
          <w:sz w:val="20"/>
          <w:lang w:val="en-US"/>
        </w:rPr>
        <w:t>options</w:t>
      </w:r>
      <w:r w:rsidRPr="00144A5D">
        <w:rPr>
          <w:sz w:val="20"/>
          <w:lang w:val="en-US"/>
        </w:rPr>
        <w:t>(s).</w:t>
      </w:r>
    </w:p>
    <w:p w:rsidR="002C6F13" w:rsidRDefault="002C6F13" w:rsidP="002C6F13">
      <w:pPr>
        <w:pStyle w:val="Listeerii"/>
        <w:numPr>
          <w:ilvl w:val="0"/>
          <w:numId w:val="14"/>
        </w:numPr>
        <w:spacing w:line="330" w:lineRule="atLeast"/>
        <w:ind w:left="1134" w:hanging="567"/>
        <w:jc w:val="both"/>
        <w:rPr>
          <w:sz w:val="20"/>
          <w:lang w:val="en-US"/>
        </w:rPr>
      </w:pPr>
      <w:r w:rsidRPr="00144A5D">
        <w:rPr>
          <w:sz w:val="20"/>
          <w:lang w:val="en-US"/>
        </w:rPr>
        <w:t>Draw the Entity-Relational (ER) diagram of stock database</w:t>
      </w:r>
      <w:r w:rsidR="00A9714F" w:rsidRPr="00144A5D">
        <w:rPr>
          <w:sz w:val="20"/>
          <w:lang w:val="en-US"/>
        </w:rPr>
        <w:t xml:space="preserve"> above</w:t>
      </w:r>
      <w:r w:rsidRPr="00144A5D">
        <w:rPr>
          <w:sz w:val="20"/>
          <w:lang w:val="en-US"/>
        </w:rPr>
        <w:t>.</w:t>
      </w: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sz w:val="20"/>
          <w:lang w:val="en-US"/>
        </w:rPr>
      </w:pPr>
    </w:p>
    <w:p w:rsidR="002C6F13" w:rsidRDefault="002C6F13" w:rsidP="002C6F13">
      <w:pPr>
        <w:pStyle w:val="Listeerii"/>
        <w:numPr>
          <w:ilvl w:val="0"/>
          <w:numId w:val="16"/>
        </w:numPr>
        <w:spacing w:line="330" w:lineRule="atLeast"/>
        <w:ind w:left="567" w:hanging="567"/>
        <w:jc w:val="both"/>
        <w:rPr>
          <w:lang w:val="en-US"/>
        </w:rPr>
      </w:pPr>
    </w:p>
    <w:p w:rsidR="002C6F13" w:rsidRPr="00144A5D" w:rsidRDefault="002C6F13" w:rsidP="002C6F13">
      <w:pPr>
        <w:pStyle w:val="Listeerii"/>
        <w:numPr>
          <w:ilvl w:val="0"/>
          <w:numId w:val="17"/>
        </w:numPr>
        <w:spacing w:line="330" w:lineRule="atLeast"/>
        <w:ind w:left="1134" w:hanging="567"/>
        <w:jc w:val="both"/>
        <w:rPr>
          <w:sz w:val="20"/>
          <w:lang w:val="en-US"/>
        </w:rPr>
      </w:pPr>
      <w:r w:rsidRPr="00144A5D">
        <w:rPr>
          <w:sz w:val="20"/>
          <w:lang w:val="en-US"/>
        </w:rPr>
        <w:t>Write an appropriate question for the relational algebra below.</w:t>
      </w:r>
    </w:p>
    <w:p w:rsidR="002C6F13" w:rsidRPr="00144A5D" w:rsidRDefault="002C6F13" w:rsidP="00144A5D">
      <w:pPr>
        <w:pStyle w:val="Standard"/>
        <w:spacing w:line="360" w:lineRule="auto"/>
        <w:ind w:left="2268"/>
        <w:rPr>
          <w:sz w:val="18"/>
        </w:rPr>
      </w:pPr>
      <w:r w:rsidRPr="00144A5D">
        <w:rPr>
          <w:rFonts w:cs="Symbol"/>
          <w:sz w:val="26"/>
        </w:rPr>
        <w:t>X1</w:t>
      </w:r>
      <w:r w:rsidRPr="00144A5D">
        <w:rPr>
          <w:rFonts w:eastAsia="Liberation Serif" w:cs="Liberation Serif"/>
          <w:sz w:val="26"/>
        </w:rPr>
        <w:t>←</w:t>
      </w:r>
      <w:r w:rsidRPr="00144A5D">
        <w:rPr>
          <w:rFonts w:ascii="Symbol" w:hAnsi="Symbol" w:cs="Symbol"/>
          <w:sz w:val="22"/>
        </w:rPr>
        <w:t></w:t>
      </w:r>
      <w:proofErr w:type="spellStart"/>
      <w:r w:rsidR="00496A14" w:rsidRPr="00144A5D">
        <w:rPr>
          <w:rFonts w:cs="Symbol"/>
          <w:sz w:val="18"/>
          <w:vertAlign w:val="subscript"/>
        </w:rPr>
        <w:t>DistrictID</w:t>
      </w:r>
      <w:proofErr w:type="spellEnd"/>
      <w:r w:rsidR="00496A14" w:rsidRPr="00144A5D">
        <w:rPr>
          <w:rFonts w:cs="Symbol"/>
          <w:sz w:val="18"/>
          <w:vertAlign w:val="subscript"/>
        </w:rPr>
        <w:t xml:space="preserve">, </w:t>
      </w:r>
      <w:proofErr w:type="spellStart"/>
      <w:r w:rsidR="00496A14" w:rsidRPr="00144A5D">
        <w:rPr>
          <w:rFonts w:cs="Symbol"/>
          <w:sz w:val="18"/>
          <w:vertAlign w:val="subscript"/>
        </w:rPr>
        <w:t>MaterialID</w:t>
      </w:r>
      <w:proofErr w:type="spellEnd"/>
      <w:r w:rsidR="00496A14" w:rsidRPr="00144A5D">
        <w:rPr>
          <w:rFonts w:eastAsia="Liberation Serif" w:cs="Symbol"/>
          <w:sz w:val="26"/>
          <w:szCs w:val="32"/>
        </w:rPr>
        <w:t>(</w:t>
      </w:r>
      <w:r w:rsidR="00496A14" w:rsidRPr="00144A5D">
        <w:rPr>
          <w:rFonts w:ascii="Symbol" w:hAnsi="Symbol" w:cs="Symbol"/>
          <w:sz w:val="22"/>
        </w:rPr>
        <w:t></w:t>
      </w:r>
      <w:r w:rsidR="00496A14" w:rsidRPr="00144A5D">
        <w:rPr>
          <w:rFonts w:cs="Symbol"/>
          <w:sz w:val="18"/>
          <w:vertAlign w:val="subscript"/>
        </w:rPr>
        <w:t>(</w:t>
      </w:r>
      <w:proofErr w:type="spellStart"/>
      <w:r w:rsidR="00496A14" w:rsidRPr="00144A5D">
        <w:rPr>
          <w:rFonts w:cs="Symbol"/>
          <w:sz w:val="18"/>
          <w:vertAlign w:val="subscript"/>
        </w:rPr>
        <w:t>TotalAmount</w:t>
      </w:r>
      <w:proofErr w:type="spellEnd"/>
      <w:r w:rsidR="00496A14" w:rsidRPr="00144A5D">
        <w:rPr>
          <w:rFonts w:cs="Symbol"/>
          <w:sz w:val="18"/>
          <w:vertAlign w:val="subscript"/>
        </w:rPr>
        <w:t>=0)</w:t>
      </w:r>
      <w:r w:rsidR="00496A14" w:rsidRPr="00144A5D">
        <w:rPr>
          <w:rFonts w:eastAsia="Liberation Serif" w:cs="Symbol"/>
          <w:sz w:val="26"/>
          <w:szCs w:val="32"/>
        </w:rPr>
        <w:t>(</w:t>
      </w:r>
      <w:proofErr w:type="spellStart"/>
      <w:r w:rsidR="00496A14" w:rsidRPr="00144A5D">
        <w:rPr>
          <w:rFonts w:eastAsia="Liberation Serif" w:cs="Symbol"/>
          <w:sz w:val="26"/>
          <w:szCs w:val="32"/>
        </w:rPr>
        <w:t>Stock</w:t>
      </w:r>
      <w:proofErr w:type="spellEnd"/>
      <w:r w:rsidR="00496A14" w:rsidRPr="00144A5D">
        <w:rPr>
          <w:rFonts w:eastAsia="Liberation Serif" w:cs="Symbol"/>
          <w:sz w:val="26"/>
          <w:szCs w:val="32"/>
        </w:rPr>
        <w:t>)</w:t>
      </w:r>
      <w:r w:rsidR="00496A14" w:rsidRPr="00144A5D">
        <w:rPr>
          <w:rFonts w:cs="Symbol"/>
          <w:sz w:val="26"/>
          <w:szCs w:val="32"/>
        </w:rPr>
        <w:t>)</w:t>
      </w:r>
    </w:p>
    <w:p w:rsidR="002C6F13" w:rsidRPr="00144A5D" w:rsidRDefault="002C6F13" w:rsidP="00144A5D">
      <w:pPr>
        <w:pStyle w:val="Standard"/>
        <w:spacing w:line="360" w:lineRule="auto"/>
        <w:ind w:left="2268"/>
        <w:rPr>
          <w:sz w:val="18"/>
        </w:rPr>
      </w:pPr>
      <w:r w:rsidRPr="00144A5D">
        <w:rPr>
          <w:rFonts w:cs="Symbol"/>
          <w:sz w:val="26"/>
          <w:szCs w:val="32"/>
        </w:rPr>
        <w:t>X2</w:t>
      </w:r>
      <w:r w:rsidRPr="00144A5D">
        <w:rPr>
          <w:rFonts w:eastAsia="Liberation Serif" w:cs="Liberation Serif"/>
          <w:sz w:val="26"/>
          <w:szCs w:val="32"/>
        </w:rPr>
        <w:t>←</w:t>
      </w:r>
      <w:r w:rsidRPr="00144A5D">
        <w:rPr>
          <w:rFonts w:cs="Symbol"/>
          <w:sz w:val="26"/>
        </w:rPr>
        <w:t xml:space="preserve"> X1</w:t>
      </w:r>
    </w:p>
    <w:p w:rsidR="002C6F13" w:rsidRPr="00144A5D" w:rsidRDefault="002C6F13" w:rsidP="00144A5D">
      <w:pPr>
        <w:pStyle w:val="Standard"/>
        <w:spacing w:line="360" w:lineRule="auto"/>
        <w:ind w:left="2268"/>
        <w:rPr>
          <w:sz w:val="18"/>
        </w:rPr>
      </w:pPr>
      <w:r w:rsidRPr="00144A5D">
        <w:rPr>
          <w:rFonts w:cs="Symbol"/>
          <w:sz w:val="26"/>
          <w:szCs w:val="32"/>
        </w:rPr>
        <w:t>X3</w:t>
      </w:r>
      <w:r w:rsidRPr="00144A5D">
        <w:rPr>
          <w:rFonts w:eastAsia="Liberation Serif" w:cs="Liberation Serif"/>
          <w:sz w:val="26"/>
          <w:szCs w:val="32"/>
        </w:rPr>
        <w:t>←</w:t>
      </w:r>
      <w:r w:rsidRPr="00144A5D">
        <w:rPr>
          <w:rFonts w:eastAsia="Liberation Serif" w:cs="Symbol"/>
          <w:sz w:val="26"/>
          <w:szCs w:val="32"/>
        </w:rPr>
        <w:t>(</w:t>
      </w:r>
      <w:r w:rsidR="00496A14" w:rsidRPr="00144A5D">
        <w:rPr>
          <w:rFonts w:eastAsia="Liberation Serif" w:cs="Symbol"/>
          <w:sz w:val="26"/>
          <w:szCs w:val="32"/>
        </w:rPr>
        <w:t>(</w:t>
      </w:r>
      <w:r w:rsidR="00496A14" w:rsidRPr="00144A5D">
        <w:rPr>
          <w:rFonts w:ascii="Symbol" w:hAnsi="Symbol" w:cs="Symbol"/>
          <w:sz w:val="22"/>
        </w:rPr>
        <w:t></w:t>
      </w:r>
      <w:r w:rsidR="00496A14" w:rsidRPr="00144A5D">
        <w:rPr>
          <w:rFonts w:cs="Symbol"/>
          <w:sz w:val="18"/>
          <w:vertAlign w:val="subscript"/>
        </w:rPr>
        <w:t>(X1</w:t>
      </w:r>
      <w:r w:rsidR="00A9714F" w:rsidRPr="00144A5D">
        <w:rPr>
          <w:rFonts w:cs="Symbol"/>
          <w:sz w:val="18"/>
          <w:vertAlign w:val="subscript"/>
        </w:rPr>
        <w:t>.MaterialID = X2.MaterialID</w:t>
      </w:r>
      <w:r w:rsidR="00496A14" w:rsidRPr="00144A5D">
        <w:rPr>
          <w:rFonts w:cs="Symbol"/>
          <w:sz w:val="18"/>
          <w:vertAlign w:val="subscript"/>
        </w:rPr>
        <w:t>)</w:t>
      </w:r>
      <w:r w:rsidR="00A9714F" w:rsidRPr="00144A5D">
        <w:rPr>
          <w:rFonts w:cs="Symbol"/>
          <w:sz w:val="18"/>
          <w:vertAlign w:val="subscript"/>
        </w:rPr>
        <w:t xml:space="preserve"> </w:t>
      </w:r>
      <w:r w:rsidR="00A9714F" w:rsidRPr="00144A5D">
        <w:rPr>
          <w:rFonts w:ascii="Symbol" w:hAnsi="Symbol" w:cs="Symbol"/>
          <w:sz w:val="18"/>
          <w:vertAlign w:val="subscript"/>
        </w:rPr>
        <w:t></w:t>
      </w:r>
      <w:r w:rsidR="00A9714F" w:rsidRPr="00144A5D">
        <w:rPr>
          <w:rFonts w:ascii="Symbol" w:hAnsi="Symbol" w:cs="Symbol"/>
          <w:sz w:val="18"/>
          <w:vertAlign w:val="subscript"/>
        </w:rPr>
        <w:t></w:t>
      </w:r>
      <w:r w:rsidR="00A9714F" w:rsidRPr="00144A5D">
        <w:rPr>
          <w:rFonts w:cs="Symbol"/>
          <w:sz w:val="18"/>
          <w:vertAlign w:val="subscript"/>
        </w:rPr>
        <w:t xml:space="preserve">(X1. </w:t>
      </w:r>
      <w:proofErr w:type="spellStart"/>
      <w:r w:rsidR="00A9714F" w:rsidRPr="00144A5D">
        <w:rPr>
          <w:rFonts w:cs="Symbol"/>
          <w:sz w:val="18"/>
          <w:vertAlign w:val="subscript"/>
        </w:rPr>
        <w:t>DistrictID</w:t>
      </w:r>
      <w:proofErr w:type="spellEnd"/>
      <w:r w:rsidR="00A9714F" w:rsidRPr="00144A5D">
        <w:rPr>
          <w:rFonts w:cs="Symbol"/>
          <w:sz w:val="18"/>
          <w:vertAlign w:val="subscript"/>
        </w:rPr>
        <w:t xml:space="preserve"> </w:t>
      </w:r>
      <w:r w:rsidR="00A9714F" w:rsidRPr="00144A5D">
        <w:rPr>
          <w:rFonts w:ascii="Times New Roman" w:hAnsi="Times New Roman" w:cs="Times New Roman"/>
          <w:sz w:val="18"/>
          <w:vertAlign w:val="subscript"/>
        </w:rPr>
        <w:t>≠</w:t>
      </w:r>
      <w:r w:rsidR="00A9714F" w:rsidRPr="00144A5D">
        <w:rPr>
          <w:rFonts w:cs="Symbol"/>
          <w:sz w:val="18"/>
          <w:vertAlign w:val="subscript"/>
        </w:rPr>
        <w:t xml:space="preserve"> X2. </w:t>
      </w:r>
      <w:proofErr w:type="spellStart"/>
      <w:r w:rsidR="00A9714F" w:rsidRPr="00144A5D">
        <w:rPr>
          <w:rFonts w:cs="Symbol"/>
          <w:sz w:val="18"/>
          <w:vertAlign w:val="subscript"/>
        </w:rPr>
        <w:t>DistrictID</w:t>
      </w:r>
      <w:proofErr w:type="spellEnd"/>
      <w:r w:rsidR="00A9714F" w:rsidRPr="00144A5D">
        <w:rPr>
          <w:rFonts w:cs="Symbol"/>
          <w:sz w:val="18"/>
          <w:vertAlign w:val="subscript"/>
        </w:rPr>
        <w:t xml:space="preserve">) </w:t>
      </w:r>
      <w:r w:rsidR="00496A14" w:rsidRPr="00144A5D">
        <w:rPr>
          <w:rFonts w:eastAsia="Liberation Serif" w:cs="Symbol"/>
          <w:sz w:val="26"/>
          <w:szCs w:val="32"/>
        </w:rPr>
        <w:t xml:space="preserve"> (X1 </w:t>
      </w:r>
      <w:r w:rsidR="00496A14" w:rsidRPr="00144A5D">
        <w:rPr>
          <w:rFonts w:ascii="Symbol" w:hAnsi="Symbol"/>
          <w:b/>
          <w:sz w:val="22"/>
          <w:szCs w:val="32"/>
        </w:rPr>
        <w:t></w:t>
      </w:r>
      <w:r w:rsidR="00496A14" w:rsidRPr="00144A5D">
        <w:rPr>
          <w:rFonts w:ascii="Symbol" w:hAnsi="Symbol"/>
          <w:b/>
          <w:sz w:val="22"/>
          <w:szCs w:val="32"/>
        </w:rPr>
        <w:t></w:t>
      </w:r>
      <w:r w:rsidR="00496A14" w:rsidRPr="00144A5D">
        <w:rPr>
          <w:rFonts w:eastAsia="Liberation Serif" w:cs="Symbol"/>
          <w:sz w:val="26"/>
          <w:szCs w:val="32"/>
        </w:rPr>
        <w:t>X2)</w:t>
      </w:r>
    </w:p>
    <w:p w:rsidR="002C6F13" w:rsidRPr="00144A5D" w:rsidRDefault="002C6F13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  <w:r w:rsidRPr="00144A5D">
        <w:rPr>
          <w:rFonts w:eastAsia="Liberation Serif" w:cs="Symbol"/>
          <w:sz w:val="26"/>
          <w:szCs w:val="32"/>
        </w:rPr>
        <w:t>X4</w:t>
      </w:r>
      <w:r w:rsidRPr="00144A5D">
        <w:rPr>
          <w:rFonts w:eastAsia="Liberation Serif" w:cs="Liberation Serif"/>
          <w:sz w:val="26"/>
          <w:szCs w:val="32"/>
        </w:rPr>
        <w:t>←</w:t>
      </w:r>
      <w:r w:rsidRPr="00144A5D">
        <w:rPr>
          <w:rFonts w:cs="Symbol"/>
          <w:sz w:val="26"/>
        </w:rPr>
        <w:t xml:space="preserve"> </w:t>
      </w:r>
      <w:r w:rsidRPr="00144A5D">
        <w:rPr>
          <w:rFonts w:ascii="Symbol" w:hAnsi="Symbol" w:cs="Symbol"/>
          <w:sz w:val="22"/>
        </w:rPr>
        <w:t></w:t>
      </w:r>
      <w:r w:rsidR="00A9714F" w:rsidRPr="00144A5D">
        <w:rPr>
          <w:rFonts w:cs="Symbol"/>
          <w:sz w:val="18"/>
          <w:vertAlign w:val="subscript"/>
        </w:rPr>
        <w:t xml:space="preserve"> X1.MaterialID</w:t>
      </w:r>
      <w:r w:rsidRPr="00144A5D">
        <w:rPr>
          <w:rFonts w:cs="Symbol"/>
          <w:sz w:val="26"/>
        </w:rPr>
        <w:t xml:space="preserve"> (</w:t>
      </w:r>
      <w:r w:rsidRPr="00144A5D">
        <w:rPr>
          <w:rFonts w:eastAsia="Liberation Serif" w:cs="Symbol"/>
          <w:sz w:val="26"/>
          <w:szCs w:val="32"/>
        </w:rPr>
        <w:t>X3)</w:t>
      </w:r>
    </w:p>
    <w:p w:rsidR="00144A5D" w:rsidRDefault="00144A5D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  <w:r w:rsidRPr="00144A5D">
        <w:rPr>
          <w:rFonts w:eastAsia="Liberation Serif" w:cs="Symbol"/>
          <w:sz w:val="26"/>
          <w:szCs w:val="32"/>
        </w:rPr>
        <w:t>X5</w:t>
      </w:r>
      <w:r w:rsidRPr="00144A5D">
        <w:rPr>
          <w:rFonts w:eastAsia="Liberation Serif" w:cs="Liberation Serif"/>
          <w:sz w:val="26"/>
          <w:szCs w:val="32"/>
        </w:rPr>
        <w:t>←</w:t>
      </w:r>
      <w:r w:rsidRPr="00144A5D">
        <w:rPr>
          <w:rFonts w:cs="Symbol"/>
          <w:sz w:val="26"/>
        </w:rPr>
        <w:t xml:space="preserve"> </w:t>
      </w:r>
      <w:r w:rsidRPr="00144A5D">
        <w:rPr>
          <w:rFonts w:ascii="Symbol" w:hAnsi="Symbol" w:cs="Symbol"/>
          <w:sz w:val="22"/>
        </w:rPr>
        <w:t></w:t>
      </w:r>
      <w:proofErr w:type="spellStart"/>
      <w:r w:rsidRPr="00144A5D">
        <w:rPr>
          <w:rFonts w:cs="Symbol"/>
          <w:sz w:val="18"/>
          <w:vertAlign w:val="subscript"/>
        </w:rPr>
        <w:t>MaterialID</w:t>
      </w:r>
      <w:proofErr w:type="spellEnd"/>
      <w:r w:rsidRPr="00144A5D">
        <w:rPr>
          <w:rFonts w:cs="Symbol"/>
          <w:sz w:val="18"/>
          <w:vertAlign w:val="subscript"/>
        </w:rPr>
        <w:t xml:space="preserve">, </w:t>
      </w:r>
      <w:proofErr w:type="spellStart"/>
      <w:r w:rsidRPr="00144A5D">
        <w:rPr>
          <w:rFonts w:cs="Symbol"/>
          <w:sz w:val="18"/>
          <w:vertAlign w:val="subscript"/>
        </w:rPr>
        <w:t>MaterialName</w:t>
      </w:r>
      <w:proofErr w:type="spellEnd"/>
      <w:r w:rsidRPr="00144A5D">
        <w:rPr>
          <w:rFonts w:cs="Symbol"/>
          <w:sz w:val="26"/>
        </w:rPr>
        <w:t xml:space="preserve"> (</w:t>
      </w:r>
      <w:proofErr w:type="spellStart"/>
      <w:r w:rsidRPr="00144A5D">
        <w:rPr>
          <w:rFonts w:cs="Symbol"/>
          <w:sz w:val="26"/>
        </w:rPr>
        <w:t>Material</w:t>
      </w:r>
      <w:proofErr w:type="spellEnd"/>
      <w:r w:rsidRPr="00144A5D">
        <w:rPr>
          <w:rFonts w:cs="Symbol"/>
          <w:sz w:val="26"/>
        </w:rPr>
        <w:t xml:space="preserve"> </w:t>
      </w:r>
      <w:r w:rsidRPr="00144A5D">
        <w:rPr>
          <w:rFonts w:ascii="MS Mincho" w:eastAsia="MS Mincho" w:hAnsi="MS Mincho" w:cs="MS Mincho"/>
          <w:sz w:val="22"/>
          <w:szCs w:val="32"/>
        </w:rPr>
        <w:t>⋈</w:t>
      </w:r>
      <w:r w:rsidRPr="00144A5D">
        <w:rPr>
          <w:rFonts w:cs="Symbol"/>
          <w:sz w:val="26"/>
        </w:rPr>
        <w:t xml:space="preserve"> </w:t>
      </w:r>
      <w:r w:rsidRPr="00144A5D">
        <w:rPr>
          <w:rFonts w:eastAsia="Liberation Serif" w:cs="Symbol"/>
          <w:sz w:val="26"/>
          <w:szCs w:val="32"/>
        </w:rPr>
        <w:t>X4)</w:t>
      </w:r>
    </w:p>
    <w:p w:rsidR="00B04474" w:rsidRDefault="00B04474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</w:p>
    <w:p w:rsidR="00B04474" w:rsidRDefault="00B04474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</w:p>
    <w:p w:rsidR="00B04474" w:rsidRDefault="00B04474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</w:p>
    <w:p w:rsidR="00B04474" w:rsidRDefault="00B04474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</w:p>
    <w:p w:rsidR="00B04474" w:rsidRDefault="00B04474" w:rsidP="00144A5D">
      <w:pPr>
        <w:pStyle w:val="Standard"/>
        <w:spacing w:line="360" w:lineRule="auto"/>
        <w:ind w:left="2268"/>
        <w:rPr>
          <w:rFonts w:eastAsia="Liberation Serif" w:cs="Symbol"/>
          <w:sz w:val="26"/>
          <w:szCs w:val="32"/>
        </w:rPr>
      </w:pPr>
    </w:p>
    <w:p w:rsidR="00E960EF" w:rsidRDefault="00144A5D" w:rsidP="007B775E">
      <w:pPr>
        <w:pStyle w:val="Listeerii"/>
        <w:numPr>
          <w:ilvl w:val="0"/>
          <w:numId w:val="17"/>
        </w:numPr>
        <w:spacing w:line="330" w:lineRule="atLeast"/>
        <w:ind w:left="1134" w:hanging="567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Write </w:t>
      </w:r>
      <w:r w:rsidR="003D244A">
        <w:rPr>
          <w:sz w:val="20"/>
          <w:lang w:val="en-US"/>
        </w:rPr>
        <w:t>a</w:t>
      </w:r>
      <w:r>
        <w:rPr>
          <w:sz w:val="20"/>
          <w:lang w:val="en-US"/>
        </w:rPr>
        <w:t xml:space="preserve"> relational </w:t>
      </w:r>
      <w:r w:rsidR="003D244A">
        <w:rPr>
          <w:sz w:val="20"/>
          <w:lang w:val="en-US"/>
        </w:rPr>
        <w:t>algebra</w:t>
      </w:r>
      <w:r>
        <w:rPr>
          <w:sz w:val="20"/>
          <w:lang w:val="en-US"/>
        </w:rPr>
        <w:t xml:space="preserve"> that outputs the name of each district having </w:t>
      </w:r>
      <w:r w:rsidRPr="007B775E">
        <w:rPr>
          <w:sz w:val="20"/>
          <w:u w:val="single"/>
          <w:lang w:val="en-US"/>
        </w:rPr>
        <w:t>all</w:t>
      </w:r>
      <w:r>
        <w:rPr>
          <w:sz w:val="20"/>
          <w:lang w:val="en-US"/>
        </w:rPr>
        <w:t xml:space="preserve"> </w:t>
      </w:r>
      <w:r w:rsidR="007B775E">
        <w:rPr>
          <w:sz w:val="20"/>
          <w:lang w:val="en-US"/>
        </w:rPr>
        <w:t>“food” type materials in its stock. (Take current amount of stock into consideration</w:t>
      </w:r>
      <w:r w:rsidR="003D244A">
        <w:rPr>
          <w:sz w:val="20"/>
          <w:lang w:val="en-US"/>
        </w:rPr>
        <w:t>,</w:t>
      </w:r>
      <w:r w:rsidR="007B775E">
        <w:rPr>
          <w:sz w:val="20"/>
          <w:lang w:val="en-US"/>
        </w:rPr>
        <w:t xml:space="preserve"> which should be greater than 0)</w:t>
      </w: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B04474" w:rsidRDefault="00B04474" w:rsidP="00B04474">
      <w:pPr>
        <w:pStyle w:val="Listeerii"/>
        <w:spacing w:line="330" w:lineRule="atLeast"/>
        <w:ind w:left="1134"/>
        <w:jc w:val="both"/>
        <w:rPr>
          <w:sz w:val="20"/>
          <w:lang w:val="en-US"/>
        </w:rPr>
      </w:pPr>
    </w:p>
    <w:p w:rsidR="007B775E" w:rsidRDefault="003902FA" w:rsidP="007B775E">
      <w:pPr>
        <w:pStyle w:val="Listeerii"/>
        <w:numPr>
          <w:ilvl w:val="0"/>
          <w:numId w:val="16"/>
        </w:numPr>
        <w:spacing w:line="330" w:lineRule="atLeast"/>
        <w:ind w:left="567" w:hanging="567"/>
        <w:jc w:val="both"/>
        <w:rPr>
          <w:lang w:val="en-US"/>
        </w:rPr>
      </w:pPr>
      <w:r>
        <w:rPr>
          <w:lang w:val="en-US"/>
        </w:rPr>
        <w:t>Using</w:t>
      </w:r>
      <w:r w:rsidR="007B775E">
        <w:rPr>
          <w:lang w:val="en-US"/>
        </w:rPr>
        <w:t xml:space="preserve"> an SQL </w:t>
      </w:r>
      <w:r>
        <w:rPr>
          <w:lang w:val="en-US"/>
        </w:rPr>
        <w:t>query,</w:t>
      </w:r>
      <w:r w:rsidR="007B775E">
        <w:rPr>
          <w:lang w:val="en-US"/>
        </w:rPr>
        <w:t xml:space="preserve"> </w:t>
      </w:r>
      <w:r>
        <w:rPr>
          <w:lang w:val="en-US"/>
        </w:rPr>
        <w:t>find</w:t>
      </w:r>
      <w:r w:rsidR="007B775E">
        <w:rPr>
          <w:lang w:val="en-US"/>
        </w:rPr>
        <w:t xml:space="preserve"> the name of </w:t>
      </w:r>
      <w:r>
        <w:rPr>
          <w:lang w:val="en-US"/>
        </w:rPr>
        <w:t xml:space="preserve">each </w:t>
      </w:r>
      <w:r w:rsidR="007B775E">
        <w:rPr>
          <w:lang w:val="en-US"/>
        </w:rPr>
        <w:t xml:space="preserve">district </w:t>
      </w:r>
      <w:r>
        <w:rPr>
          <w:lang w:val="en-US"/>
        </w:rPr>
        <w:t>such that there exists at least one material (current amount of material is greater than zero) in its stock.</w:t>
      </w:r>
    </w:p>
    <w:p w:rsidR="00B04474" w:rsidRDefault="00B04474" w:rsidP="00B04474">
      <w:pPr>
        <w:pStyle w:val="Listeerii"/>
        <w:spacing w:line="330" w:lineRule="atLeast"/>
        <w:jc w:val="both"/>
        <w:rPr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lang w:val="en-US"/>
        </w:rPr>
      </w:pPr>
    </w:p>
    <w:p w:rsidR="00B04474" w:rsidRDefault="00B04474" w:rsidP="00B04474">
      <w:pPr>
        <w:pStyle w:val="Listeerii"/>
        <w:spacing w:line="330" w:lineRule="atLeast"/>
        <w:jc w:val="both"/>
        <w:rPr>
          <w:lang w:val="en-US"/>
        </w:rPr>
      </w:pPr>
    </w:p>
    <w:p w:rsidR="00A43283" w:rsidRDefault="00A43283" w:rsidP="00A43283">
      <w:pPr>
        <w:pStyle w:val="Listeerii"/>
        <w:numPr>
          <w:ilvl w:val="0"/>
          <w:numId w:val="16"/>
        </w:numPr>
        <w:spacing w:line="330" w:lineRule="atLeast"/>
        <w:ind w:left="567" w:hanging="567"/>
        <w:jc w:val="both"/>
        <w:rPr>
          <w:lang w:val="en-US"/>
        </w:rPr>
      </w:pPr>
      <w:r w:rsidRPr="00A43283">
        <w:rPr>
          <w:lang w:val="en-US"/>
        </w:rPr>
        <w:t xml:space="preserve">Suppose you </w:t>
      </w:r>
      <w:proofErr w:type="gramStart"/>
      <w:r w:rsidRPr="00A43283">
        <w:rPr>
          <w:lang w:val="en-US"/>
        </w:rPr>
        <w:t>are given</w:t>
      </w:r>
      <w:proofErr w:type="gramEnd"/>
      <w:r w:rsidRPr="00A43283">
        <w:rPr>
          <w:lang w:val="en-US"/>
        </w:rPr>
        <w:t xml:space="preserve"> a relation R with four attributes ABCD. For</w:t>
      </w:r>
      <w:r>
        <w:rPr>
          <w:lang w:val="en-US"/>
        </w:rPr>
        <w:t xml:space="preserve"> </w:t>
      </w:r>
      <w:r w:rsidRPr="00A43283">
        <w:rPr>
          <w:lang w:val="en-US"/>
        </w:rPr>
        <w:t>each of the following sets of FDs, assuming those are the only dependencies that hold</w:t>
      </w:r>
      <w:r>
        <w:rPr>
          <w:lang w:val="en-US"/>
        </w:rPr>
        <w:t xml:space="preserve"> </w:t>
      </w:r>
      <w:r w:rsidRPr="00A43283">
        <w:rPr>
          <w:lang w:val="en-US"/>
        </w:rPr>
        <w:t>for R, do the following</w:t>
      </w:r>
      <w:r>
        <w:rPr>
          <w:lang w:val="en-US"/>
        </w:rPr>
        <w:t>:</w:t>
      </w:r>
    </w:p>
    <w:p w:rsidR="00A43283" w:rsidRDefault="00A43283" w:rsidP="00A43283">
      <w:pPr>
        <w:pStyle w:val="ListeParagraf"/>
        <w:numPr>
          <w:ilvl w:val="2"/>
          <w:numId w:val="16"/>
        </w:numPr>
      </w:pPr>
      <w:r>
        <w:t>A → B, BC → D, A → C</w:t>
      </w:r>
    </w:p>
    <w:p w:rsidR="00A43283" w:rsidRDefault="00A43283" w:rsidP="00A43283">
      <w:pPr>
        <w:pStyle w:val="ListeParagraf"/>
        <w:numPr>
          <w:ilvl w:val="2"/>
          <w:numId w:val="16"/>
        </w:numPr>
      </w:pPr>
      <w:r>
        <w:t>AB → C, AB → D, C → A, D → B</w:t>
      </w:r>
    </w:p>
    <w:p w:rsidR="00A43283" w:rsidRPr="00F8463E" w:rsidRDefault="00A43283" w:rsidP="00F8463E">
      <w:pPr>
        <w:pStyle w:val="Listeerii"/>
        <w:numPr>
          <w:ilvl w:val="0"/>
          <w:numId w:val="21"/>
        </w:numPr>
        <w:spacing w:line="330" w:lineRule="atLeast"/>
        <w:ind w:left="1134" w:hanging="567"/>
        <w:jc w:val="both"/>
        <w:rPr>
          <w:lang w:val="en-US"/>
        </w:rPr>
      </w:pPr>
      <w:r w:rsidRPr="00F8463E">
        <w:rPr>
          <w:lang w:val="en-US"/>
        </w:rPr>
        <w:t>Identify the candidate key(s) for R.</w:t>
      </w:r>
    </w:p>
    <w:p w:rsidR="00A43283" w:rsidRPr="00A43283" w:rsidRDefault="00A43283" w:rsidP="00F8463E">
      <w:pPr>
        <w:pStyle w:val="Listeerii"/>
        <w:numPr>
          <w:ilvl w:val="0"/>
          <w:numId w:val="21"/>
        </w:numPr>
        <w:spacing w:line="330" w:lineRule="atLeast"/>
        <w:ind w:left="1134" w:hanging="567"/>
        <w:jc w:val="both"/>
        <w:rPr>
          <w:lang w:val="en-US"/>
        </w:rPr>
      </w:pPr>
      <w:r w:rsidRPr="00A43283">
        <w:rPr>
          <w:lang w:val="en-US"/>
        </w:rPr>
        <w:t>If R is not in BCNF,</w:t>
      </w:r>
      <w:r>
        <w:rPr>
          <w:lang w:val="en-US"/>
        </w:rPr>
        <w:t xml:space="preserve"> </w:t>
      </w:r>
      <w:r w:rsidRPr="00A43283">
        <w:rPr>
          <w:lang w:val="en-US"/>
        </w:rPr>
        <w:t>decompose it into a set of BCNF relations that preserve the dependencies.</w:t>
      </w:r>
    </w:p>
    <w:p w:rsidR="00E960EF" w:rsidRDefault="00E960EF" w:rsidP="006E5149">
      <w:pPr>
        <w:pStyle w:val="Listeerii"/>
        <w:spacing w:after="0" w:line="330" w:lineRule="atLeast"/>
        <w:jc w:val="center"/>
        <w:rPr>
          <w:lang w:val="en-US"/>
        </w:rPr>
      </w:pPr>
    </w:p>
    <w:sectPr w:rsidR="00E960EF" w:rsidSect="00465A83">
      <w:headerReference w:type="default" r:id="rId8"/>
      <w:pgSz w:w="11906" w:h="16838"/>
      <w:pgMar w:top="851" w:right="1417" w:bottom="426" w:left="1417" w:header="567" w:footer="57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B70" w:rsidRDefault="005D7B70">
      <w:pPr>
        <w:spacing w:after="0" w:line="240" w:lineRule="auto"/>
      </w:pPr>
      <w:r>
        <w:separator/>
      </w:r>
    </w:p>
  </w:endnote>
  <w:endnote w:type="continuationSeparator" w:id="0">
    <w:p w:rsidR="005D7B70" w:rsidRDefault="005D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B70" w:rsidRDefault="005D7B70">
      <w:pPr>
        <w:spacing w:after="0" w:line="240" w:lineRule="auto"/>
      </w:pPr>
      <w:r>
        <w:separator/>
      </w:r>
    </w:p>
  </w:footnote>
  <w:footnote w:type="continuationSeparator" w:id="0">
    <w:p w:rsidR="005D7B70" w:rsidRDefault="005D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DC" w:rsidRDefault="00671926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eastAsia="tr-TR"/>
      </w:rPr>
      <w:t>Quiz</w:t>
    </w:r>
    <w:r w:rsidR="00144A5D">
      <w:rPr>
        <w:rFonts w:ascii="Times New Roman" w:hAnsi="Times New Roman" w:cs="Times New Roman"/>
        <w:b/>
        <w:sz w:val="24"/>
        <w:szCs w:val="24"/>
        <w:lang w:val="en-US"/>
      </w:rPr>
      <w:t xml:space="preserve"> 6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  <w:t xml:space="preserve">        BBM473 Database Management Sys. Lab.</w:t>
    </w:r>
  </w:p>
  <w:p w:rsidR="00671926" w:rsidRDefault="00671926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Name Surname: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65F"/>
    <w:multiLevelType w:val="hybridMultilevel"/>
    <w:tmpl w:val="1B32A9D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BB0"/>
    <w:multiLevelType w:val="hybridMultilevel"/>
    <w:tmpl w:val="B04252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D5716"/>
    <w:multiLevelType w:val="multilevel"/>
    <w:tmpl w:val="6AD02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A1E55"/>
    <w:multiLevelType w:val="hybridMultilevel"/>
    <w:tmpl w:val="7902A6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0811"/>
    <w:multiLevelType w:val="hybridMultilevel"/>
    <w:tmpl w:val="4FC21D80"/>
    <w:lvl w:ilvl="0" w:tplc="425087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52082"/>
    <w:multiLevelType w:val="hybridMultilevel"/>
    <w:tmpl w:val="AD6CA6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EFD"/>
    <w:multiLevelType w:val="hybridMultilevel"/>
    <w:tmpl w:val="28A0D9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C0A77"/>
    <w:multiLevelType w:val="multilevel"/>
    <w:tmpl w:val="44B41A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1642C48"/>
    <w:multiLevelType w:val="hybridMultilevel"/>
    <w:tmpl w:val="E096750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9F118F"/>
    <w:multiLevelType w:val="hybridMultilevel"/>
    <w:tmpl w:val="AEF8FB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E0782"/>
    <w:multiLevelType w:val="hybridMultilevel"/>
    <w:tmpl w:val="8FF64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F210E"/>
    <w:multiLevelType w:val="hybridMultilevel"/>
    <w:tmpl w:val="6C0C78E6"/>
    <w:lvl w:ilvl="0" w:tplc="AAB45C7C">
      <w:start w:val="2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F462F"/>
    <w:multiLevelType w:val="hybridMultilevel"/>
    <w:tmpl w:val="2F6CBC1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8524C"/>
    <w:multiLevelType w:val="hybridMultilevel"/>
    <w:tmpl w:val="93E8DA6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F61A83"/>
    <w:multiLevelType w:val="hybridMultilevel"/>
    <w:tmpl w:val="7902A6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65FFA"/>
    <w:multiLevelType w:val="multilevel"/>
    <w:tmpl w:val="A8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97807D7"/>
    <w:multiLevelType w:val="hybridMultilevel"/>
    <w:tmpl w:val="CFC2E0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B3A4D"/>
    <w:multiLevelType w:val="hybridMultilevel"/>
    <w:tmpl w:val="D32614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15B8C"/>
    <w:multiLevelType w:val="hybridMultilevel"/>
    <w:tmpl w:val="1F00BF4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AE335E"/>
    <w:multiLevelType w:val="hybridMultilevel"/>
    <w:tmpl w:val="AB9293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913706"/>
    <w:multiLevelType w:val="hybridMultilevel"/>
    <w:tmpl w:val="63F877D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14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5"/>
  </w:num>
  <w:num w:numId="16">
    <w:abstractNumId w:val="4"/>
  </w:num>
  <w:num w:numId="17">
    <w:abstractNumId w:val="12"/>
  </w:num>
  <w:num w:numId="18">
    <w:abstractNumId w:val="17"/>
  </w:num>
  <w:num w:numId="19">
    <w:abstractNumId w:val="6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DC"/>
    <w:rsid w:val="0001544F"/>
    <w:rsid w:val="00042666"/>
    <w:rsid w:val="000C3FFC"/>
    <w:rsid w:val="000F29ED"/>
    <w:rsid w:val="00122FB7"/>
    <w:rsid w:val="0012611A"/>
    <w:rsid w:val="00144A5D"/>
    <w:rsid w:val="00190A39"/>
    <w:rsid w:val="002966B6"/>
    <w:rsid w:val="002C6F13"/>
    <w:rsid w:val="002F132B"/>
    <w:rsid w:val="002F7253"/>
    <w:rsid w:val="00335B20"/>
    <w:rsid w:val="003902FA"/>
    <w:rsid w:val="0039044A"/>
    <w:rsid w:val="003D244A"/>
    <w:rsid w:val="004375A4"/>
    <w:rsid w:val="0046400E"/>
    <w:rsid w:val="00465A83"/>
    <w:rsid w:val="00487E3B"/>
    <w:rsid w:val="00496A14"/>
    <w:rsid w:val="005003FB"/>
    <w:rsid w:val="0051041F"/>
    <w:rsid w:val="00522F8F"/>
    <w:rsid w:val="005A0FB9"/>
    <w:rsid w:val="005A6B3E"/>
    <w:rsid w:val="005D7B70"/>
    <w:rsid w:val="00623487"/>
    <w:rsid w:val="00671926"/>
    <w:rsid w:val="006C14F0"/>
    <w:rsid w:val="006E5149"/>
    <w:rsid w:val="00742505"/>
    <w:rsid w:val="00781897"/>
    <w:rsid w:val="007A27DF"/>
    <w:rsid w:val="007B775E"/>
    <w:rsid w:val="007C5988"/>
    <w:rsid w:val="007D31B5"/>
    <w:rsid w:val="007F3321"/>
    <w:rsid w:val="00894EC4"/>
    <w:rsid w:val="008D4988"/>
    <w:rsid w:val="008E1B46"/>
    <w:rsid w:val="00933A27"/>
    <w:rsid w:val="00936C9E"/>
    <w:rsid w:val="009416EB"/>
    <w:rsid w:val="009732CC"/>
    <w:rsid w:val="009B725E"/>
    <w:rsid w:val="009E5D96"/>
    <w:rsid w:val="00A43283"/>
    <w:rsid w:val="00A53160"/>
    <w:rsid w:val="00A53AA2"/>
    <w:rsid w:val="00A54142"/>
    <w:rsid w:val="00A9714F"/>
    <w:rsid w:val="00A97C2D"/>
    <w:rsid w:val="00B04474"/>
    <w:rsid w:val="00B47EF7"/>
    <w:rsid w:val="00B94F72"/>
    <w:rsid w:val="00BB1A91"/>
    <w:rsid w:val="00C11F14"/>
    <w:rsid w:val="00C1670B"/>
    <w:rsid w:val="00C807CF"/>
    <w:rsid w:val="00D27263"/>
    <w:rsid w:val="00D2773E"/>
    <w:rsid w:val="00D50E98"/>
    <w:rsid w:val="00D53767"/>
    <w:rsid w:val="00D64A4D"/>
    <w:rsid w:val="00D94DDC"/>
    <w:rsid w:val="00DA2413"/>
    <w:rsid w:val="00E2296E"/>
    <w:rsid w:val="00E90F4E"/>
    <w:rsid w:val="00E960EF"/>
    <w:rsid w:val="00EB1BA7"/>
    <w:rsid w:val="00EE28DD"/>
    <w:rsid w:val="00EE3F05"/>
    <w:rsid w:val="00F57428"/>
    <w:rsid w:val="00F8463E"/>
    <w:rsid w:val="00FB25BA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FB5374-D3CD-4473-B330-9731F87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Balk1">
    <w:name w:val="heading 1"/>
    <w:basedOn w:val="Heading"/>
    <w:qFormat/>
    <w:pPr>
      <w:outlineLvl w:val="0"/>
    </w:pPr>
  </w:style>
  <w:style w:type="paragraph" w:styleId="Balk2">
    <w:name w:val="heading 2"/>
    <w:basedOn w:val="Heading"/>
    <w:qFormat/>
    <w:pPr>
      <w:outlineLvl w:val="1"/>
    </w:pPr>
  </w:style>
  <w:style w:type="paragraph" w:styleId="Balk3">
    <w:name w:val="heading 3"/>
    <w:basedOn w:val="Heading"/>
    <w:qFormat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qFormat/>
    <w:rsid w:val="00560646"/>
  </w:style>
  <w:style w:type="character" w:customStyle="1" w:styleId="FooterChar">
    <w:name w:val="Footer Char"/>
    <w:basedOn w:val="VarsaylanParagrafYazTipi"/>
    <w:link w:val="Altbilgi"/>
    <w:uiPriority w:val="99"/>
    <w:qFormat/>
    <w:rsid w:val="0056064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aralamaSimgeleri">
    <w:name w:val="Numaralama Simgeleri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sz w:val="22"/>
      <w:szCs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ascii="Times New Roman" w:hAnsi="Times New Roman" w:cs="Symbol"/>
      <w:b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pPr>
      <w:widowControl w:val="0"/>
    </w:pPr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560646"/>
    <w:pPr>
      <w:ind w:left="720"/>
      <w:contextualSpacing/>
    </w:pPr>
  </w:style>
  <w:style w:type="paragraph" w:customStyle="1" w:styleId="stbilgi">
    <w:name w:val="Üst bilgi"/>
    <w:basedOn w:val="Normal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ltbilgi">
    <w:name w:val="Alt bilgi"/>
    <w:basedOn w:val="Normal"/>
    <w:link w:val="FooterChar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Listeerii">
    <w:name w:val="Liste İçeriği"/>
    <w:basedOn w:val="Normal"/>
    <w:qFormat/>
  </w:style>
  <w:style w:type="paragraph" w:customStyle="1" w:styleId="Tabloerii">
    <w:name w:val="Tablo İçeriği"/>
    <w:basedOn w:val="Normal"/>
    <w:qFormat/>
  </w:style>
  <w:style w:type="paragraph" w:styleId="stBilgi0">
    <w:name w:val="header"/>
    <w:basedOn w:val="Normal"/>
  </w:style>
  <w:style w:type="paragraph" w:customStyle="1" w:styleId="Quotations">
    <w:name w:val="Quotations"/>
    <w:basedOn w:val="Normal"/>
    <w:qFormat/>
  </w:style>
  <w:style w:type="paragraph" w:styleId="KonuBal">
    <w:name w:val="Title"/>
    <w:basedOn w:val="Heading"/>
    <w:qFormat/>
  </w:style>
  <w:style w:type="paragraph" w:styleId="Altyaz">
    <w:name w:val="Subtitle"/>
    <w:basedOn w:val="Heading"/>
    <w:qFormat/>
  </w:style>
  <w:style w:type="paragraph" w:styleId="AltBilgi0">
    <w:name w:val="footer"/>
    <w:basedOn w:val="Normal"/>
    <w:link w:val="AltBilgiChar"/>
    <w:uiPriority w:val="99"/>
    <w:unhideWhenUsed/>
    <w:rsid w:val="008E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0"/>
    <w:uiPriority w:val="99"/>
    <w:rsid w:val="008E1B46"/>
    <w:rPr>
      <w:color w:val="00000A"/>
    </w:rPr>
  </w:style>
  <w:style w:type="character" w:styleId="Kpr">
    <w:name w:val="Hyperlink"/>
    <w:basedOn w:val="VarsaylanParagrafYazTipi"/>
    <w:uiPriority w:val="99"/>
    <w:unhideWhenUsed/>
    <w:rsid w:val="00894EC4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E960EF"/>
    <w:pPr>
      <w:spacing w:line="240" w:lineRule="auto"/>
    </w:pPr>
    <w:rPr>
      <w:rFonts w:asciiTheme="minorHAnsi" w:eastAsiaTheme="minorEastAsia" w:hAnsiTheme="minorHAnsi" w:cstheme="minorBidi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6F13"/>
    <w:pPr>
      <w:widowControl w:val="0"/>
      <w:suppressAutoHyphens/>
      <w:autoSpaceDN w:val="0"/>
      <w:spacing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20CE3-97E1-4AF8-9E74-4DB2C034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selim</dc:creator>
  <cp:lastModifiedBy>selim</cp:lastModifiedBy>
  <cp:revision>9</cp:revision>
  <cp:lastPrinted>2016-04-19T12:48:00Z</cp:lastPrinted>
  <dcterms:created xsi:type="dcterms:W3CDTF">2016-05-04T07:23:00Z</dcterms:created>
  <dcterms:modified xsi:type="dcterms:W3CDTF">2019-08-08T12:52:00Z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