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DDA4F6B" w14:textId="61FBB4B4" w:rsidR="00674A29" w:rsidRDefault="00674A29" w:rsidP="00674A29">
      <w:pPr>
        <w:tabs>
          <w:tab w:val="left" w:pos="1146"/>
        </w:tabs>
        <w:rPr>
          <w:sz w:val="28"/>
          <w:szCs w:val="28"/>
        </w:rPr>
      </w:pPr>
      <w:r>
        <w:rPr>
          <w:sz w:val="28"/>
          <w:szCs w:val="28"/>
        </w:rPr>
        <w:t>УТВЕРЖДЕН</w:t>
      </w:r>
      <w:r w:rsidR="00543DE8">
        <w:rPr>
          <w:sz w:val="28"/>
          <w:szCs w:val="28"/>
        </w:rPr>
        <w:t>О</w:t>
      </w:r>
    </w:p>
    <w:p w14:paraId="3B25A9A4" w14:textId="77777777" w:rsidR="00674A29" w:rsidRDefault="00674A29" w:rsidP="00674A29">
      <w:pPr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</w:instrText>
      </w:r>
      <w:r>
        <w:rPr>
          <w:sz w:val="28"/>
          <w:szCs w:val="28"/>
          <w:lang w:val="en-US"/>
        </w:rPr>
        <w:instrText>SUBJECT</w:instrText>
      </w:r>
      <w:r>
        <w:rPr>
          <w:sz w:val="28"/>
          <w:szCs w:val="28"/>
        </w:rPr>
        <w:instrText xml:space="preserve">   \* </w:instrText>
      </w:r>
      <w:r>
        <w:rPr>
          <w:sz w:val="28"/>
          <w:szCs w:val="28"/>
          <w:lang w:val="en-US"/>
        </w:rPr>
        <w:instrText>MERGEFORMAT</w:instrText>
      </w:r>
      <w:r w:rsidRPr="00674A29">
        <w:rPr>
          <w:sz w:val="28"/>
          <w:szCs w:val="28"/>
        </w:rPr>
        <w:instrText xml:space="preserve">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РФ.МАИ.00002-01 34 01</w:t>
      </w:r>
      <w:r>
        <w:rPr>
          <w:sz w:val="28"/>
          <w:szCs w:val="28"/>
        </w:rPr>
        <w:fldChar w:fldCharType="end"/>
      </w:r>
    </w:p>
    <w:p w14:paraId="2EE9D677" w14:textId="77777777" w:rsidR="00674A29" w:rsidRDefault="00674A29" w:rsidP="00674A29">
      <w:pPr>
        <w:rPr>
          <w:sz w:val="28"/>
          <w:szCs w:val="28"/>
        </w:rPr>
      </w:pPr>
    </w:p>
    <w:p w14:paraId="5BD55D8F" w14:textId="77777777" w:rsidR="00674A29" w:rsidRDefault="00674A29" w:rsidP="00674A29">
      <w:pPr>
        <w:rPr>
          <w:sz w:val="28"/>
          <w:szCs w:val="28"/>
        </w:rPr>
      </w:pPr>
    </w:p>
    <w:p w14:paraId="237317FC" w14:textId="77777777" w:rsidR="00674A29" w:rsidRDefault="00674A29" w:rsidP="00674A29">
      <w:pPr>
        <w:rPr>
          <w:sz w:val="28"/>
          <w:szCs w:val="28"/>
        </w:rPr>
      </w:pPr>
    </w:p>
    <w:p w14:paraId="116BDAA4" w14:textId="77777777" w:rsidR="00674A29" w:rsidRDefault="00674A29" w:rsidP="00674A29">
      <w:pPr>
        <w:rPr>
          <w:sz w:val="28"/>
          <w:szCs w:val="28"/>
        </w:rPr>
      </w:pPr>
    </w:p>
    <w:p w14:paraId="71AF92FA" w14:textId="77777777" w:rsidR="00674A29" w:rsidRDefault="00674A29" w:rsidP="00674A29">
      <w:pPr>
        <w:spacing w:after="120"/>
        <w:jc w:val="center"/>
        <w:rPr>
          <w:b/>
          <w:sz w:val="28"/>
          <w:szCs w:val="28"/>
        </w:rPr>
      </w:pPr>
    </w:p>
    <w:p w14:paraId="77A67302" w14:textId="77777777" w:rsidR="00674A29" w:rsidRDefault="00674A29" w:rsidP="00674A29">
      <w:pPr>
        <w:spacing w:after="120"/>
        <w:jc w:val="center"/>
        <w:rPr>
          <w:b/>
          <w:sz w:val="28"/>
          <w:szCs w:val="28"/>
        </w:rPr>
      </w:pPr>
    </w:p>
    <w:p w14:paraId="47970D09" w14:textId="77777777" w:rsidR="00674A29" w:rsidRDefault="00674A29" w:rsidP="00674A29">
      <w:pPr>
        <w:spacing w:after="120"/>
        <w:jc w:val="center"/>
        <w:rPr>
          <w:b/>
          <w:sz w:val="28"/>
          <w:szCs w:val="28"/>
        </w:rPr>
      </w:pPr>
    </w:p>
    <w:p w14:paraId="08DBEF1C" w14:textId="77777777" w:rsidR="00674A29" w:rsidRDefault="00674A29" w:rsidP="00674A29">
      <w:pPr>
        <w:spacing w:after="120"/>
        <w:jc w:val="center"/>
        <w:rPr>
          <w:b/>
          <w:sz w:val="28"/>
          <w:szCs w:val="28"/>
        </w:rPr>
      </w:pPr>
    </w:p>
    <w:p w14:paraId="7870BAAB" w14:textId="77777777" w:rsidR="00674A29" w:rsidRDefault="00674A29" w:rsidP="00674A29">
      <w:pPr>
        <w:spacing w:after="120"/>
        <w:jc w:val="center"/>
        <w:rPr>
          <w:b/>
          <w:sz w:val="28"/>
          <w:szCs w:val="28"/>
        </w:rPr>
      </w:pPr>
    </w:p>
    <w:p w14:paraId="17B6267D" w14:textId="77777777" w:rsidR="00674A29" w:rsidRDefault="00674A29" w:rsidP="00674A29">
      <w:pPr>
        <w:spacing w:after="120"/>
        <w:jc w:val="center"/>
        <w:rPr>
          <w:b/>
          <w:sz w:val="28"/>
          <w:szCs w:val="28"/>
        </w:rPr>
      </w:pPr>
    </w:p>
    <w:p w14:paraId="41EF4055" w14:textId="77777777" w:rsidR="00674A29" w:rsidRDefault="00674A29" w:rsidP="00674A29">
      <w:pPr>
        <w:spacing w:after="120"/>
        <w:jc w:val="center"/>
        <w:rPr>
          <w:b/>
          <w:sz w:val="28"/>
          <w:szCs w:val="28"/>
        </w:rPr>
      </w:pPr>
    </w:p>
    <w:p w14:paraId="1283DC31" w14:textId="77777777" w:rsidR="00674A29" w:rsidRDefault="00674A29" w:rsidP="00674A29">
      <w:pPr>
        <w:spacing w:after="120"/>
        <w:jc w:val="center"/>
        <w:rPr>
          <w:b/>
          <w:sz w:val="28"/>
          <w:szCs w:val="28"/>
        </w:rPr>
      </w:pPr>
    </w:p>
    <w:p w14:paraId="67A2F913" w14:textId="77777777" w:rsidR="00674A29" w:rsidRDefault="00674A29" w:rsidP="00674A29">
      <w:pPr>
        <w:spacing w:after="120"/>
        <w:jc w:val="center"/>
        <w:rPr>
          <w:b/>
          <w:sz w:val="28"/>
          <w:szCs w:val="28"/>
        </w:rPr>
      </w:pPr>
    </w:p>
    <w:p w14:paraId="723A2D5C" w14:textId="77777777" w:rsidR="00674A29" w:rsidRDefault="00674A29" w:rsidP="00674A29">
      <w:pPr>
        <w:spacing w:after="120"/>
        <w:jc w:val="center"/>
        <w:rPr>
          <w:b/>
          <w:sz w:val="28"/>
          <w:szCs w:val="28"/>
        </w:rPr>
      </w:pPr>
    </w:p>
    <w:p w14:paraId="3CEB0BFF" w14:textId="77777777" w:rsidR="00674A29" w:rsidRDefault="00674A29" w:rsidP="00674A29">
      <w:pPr>
        <w:spacing w:after="120"/>
        <w:jc w:val="center"/>
        <w:rPr>
          <w:b/>
          <w:sz w:val="28"/>
          <w:szCs w:val="28"/>
        </w:rPr>
      </w:pPr>
    </w:p>
    <w:p w14:paraId="20380CEE" w14:textId="77777777" w:rsidR="00674A29" w:rsidRDefault="00674A29" w:rsidP="00674A29">
      <w:pPr>
        <w:spacing w:after="120"/>
        <w:jc w:val="center"/>
        <w:rPr>
          <w:b/>
          <w:sz w:val="28"/>
          <w:szCs w:val="28"/>
        </w:rPr>
      </w:pPr>
    </w:p>
    <w:p w14:paraId="2154D164" w14:textId="64BF406E" w:rsidR="00674A29" w:rsidRDefault="00674A29" w:rsidP="00674A29">
      <w:pPr>
        <w:spacing w:after="1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Программное обеспечение «Игра "</w:t>
      </w:r>
      <w:r w:rsidR="00B41CFC">
        <w:rPr>
          <w:b/>
          <w:sz w:val="28"/>
          <w:szCs w:val="28"/>
        </w:rPr>
        <w:t>2048</w:t>
      </w:r>
      <w:r>
        <w:rPr>
          <w:b/>
          <w:sz w:val="28"/>
          <w:szCs w:val="28"/>
        </w:rPr>
        <w:t>"»</w:t>
      </w:r>
    </w:p>
    <w:p w14:paraId="4DF1B561" w14:textId="77777777" w:rsidR="00674A29" w:rsidRDefault="00674A29" w:rsidP="00674A29">
      <w:pPr>
        <w:spacing w:after="1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Руководство оператора</w:t>
      </w:r>
    </w:p>
    <w:p w14:paraId="4CC83217" w14:textId="77777777" w:rsidR="00674A29" w:rsidRDefault="00674A29" w:rsidP="00674A29">
      <w:pPr>
        <w:spacing w:after="1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fldChar w:fldCharType="begin"/>
      </w:r>
      <w:r>
        <w:rPr>
          <w:b/>
          <w:sz w:val="28"/>
          <w:szCs w:val="28"/>
        </w:rPr>
        <w:instrText xml:space="preserve"> SUBJECT   \* MERGEFORMAT </w:instrText>
      </w:r>
      <w:r>
        <w:rPr>
          <w:b/>
          <w:sz w:val="28"/>
          <w:szCs w:val="28"/>
        </w:rPr>
        <w:fldChar w:fldCharType="separate"/>
      </w:r>
      <w:r>
        <w:rPr>
          <w:b/>
          <w:sz w:val="28"/>
          <w:szCs w:val="28"/>
        </w:rPr>
        <w:t>РФ.МАИ.00002-01 34 01</w:t>
      </w:r>
      <w:r>
        <w:rPr>
          <w:b/>
          <w:sz w:val="28"/>
          <w:szCs w:val="28"/>
        </w:rPr>
        <w:fldChar w:fldCharType="end"/>
      </w:r>
    </w:p>
    <w:p w14:paraId="37366CC1" w14:textId="5F48E3EC" w:rsidR="00674A29" w:rsidRPr="00B41EA0" w:rsidRDefault="00674A29" w:rsidP="00674A29">
      <w:pPr>
        <w:spacing w:after="1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Листов </w:t>
      </w:r>
      <w:r w:rsidR="009533F9">
        <w:rPr>
          <w:b/>
          <w:sz w:val="28"/>
          <w:szCs w:val="28"/>
        </w:rPr>
        <w:t>1</w:t>
      </w:r>
      <w:r w:rsidR="00E61C81">
        <w:rPr>
          <w:b/>
          <w:sz w:val="28"/>
          <w:szCs w:val="28"/>
        </w:rPr>
        <w:t>1</w:t>
      </w:r>
      <w:bookmarkStart w:id="0" w:name="_GoBack"/>
      <w:bookmarkEnd w:id="0"/>
    </w:p>
    <w:p w14:paraId="3DF6FE22" w14:textId="77777777" w:rsidR="00674A29" w:rsidRDefault="00674A29" w:rsidP="00674A29">
      <w:pPr>
        <w:jc w:val="center"/>
        <w:rPr>
          <w:b/>
          <w:sz w:val="28"/>
          <w:szCs w:val="28"/>
        </w:rPr>
      </w:pPr>
    </w:p>
    <w:p w14:paraId="478025E8" w14:textId="77777777" w:rsidR="00674A29" w:rsidRDefault="00674A29" w:rsidP="00674A29">
      <w:pPr>
        <w:jc w:val="center"/>
        <w:rPr>
          <w:sz w:val="28"/>
          <w:szCs w:val="28"/>
        </w:rPr>
      </w:pPr>
    </w:p>
    <w:p w14:paraId="1A3B2108" w14:textId="77777777" w:rsidR="00674A29" w:rsidRDefault="00674A29" w:rsidP="00674A29">
      <w:pPr>
        <w:jc w:val="center"/>
        <w:rPr>
          <w:sz w:val="28"/>
          <w:szCs w:val="28"/>
        </w:rPr>
      </w:pPr>
    </w:p>
    <w:p w14:paraId="696EEB06" w14:textId="77777777" w:rsidR="00674A29" w:rsidRDefault="00674A29" w:rsidP="00674A29">
      <w:pPr>
        <w:jc w:val="center"/>
        <w:rPr>
          <w:sz w:val="28"/>
          <w:szCs w:val="28"/>
        </w:rPr>
      </w:pPr>
    </w:p>
    <w:p w14:paraId="5F3B2B15" w14:textId="77777777" w:rsidR="00674A29" w:rsidRDefault="00674A29" w:rsidP="00674A29">
      <w:pPr>
        <w:jc w:val="center"/>
        <w:rPr>
          <w:sz w:val="28"/>
          <w:szCs w:val="28"/>
        </w:rPr>
      </w:pPr>
    </w:p>
    <w:p w14:paraId="7BF09FAA" w14:textId="77777777" w:rsidR="00674A29" w:rsidRDefault="00674A29" w:rsidP="00674A29">
      <w:pPr>
        <w:jc w:val="center"/>
        <w:rPr>
          <w:sz w:val="28"/>
          <w:szCs w:val="28"/>
        </w:rPr>
      </w:pPr>
    </w:p>
    <w:p w14:paraId="592A3132" w14:textId="77777777" w:rsidR="00674A29" w:rsidRDefault="00674A29" w:rsidP="00674A29">
      <w:pPr>
        <w:jc w:val="center"/>
        <w:rPr>
          <w:sz w:val="28"/>
          <w:szCs w:val="28"/>
        </w:rPr>
      </w:pPr>
    </w:p>
    <w:p w14:paraId="42AE2F7E" w14:textId="77777777" w:rsidR="00674A29" w:rsidRDefault="00674A29" w:rsidP="00674A29">
      <w:pPr>
        <w:jc w:val="center"/>
        <w:rPr>
          <w:sz w:val="28"/>
          <w:szCs w:val="28"/>
        </w:rPr>
      </w:pPr>
    </w:p>
    <w:p w14:paraId="2F60D6EE" w14:textId="77777777" w:rsidR="00674A29" w:rsidRDefault="00674A29" w:rsidP="00674A29">
      <w:pPr>
        <w:jc w:val="center"/>
        <w:rPr>
          <w:sz w:val="28"/>
          <w:szCs w:val="28"/>
        </w:rPr>
      </w:pPr>
    </w:p>
    <w:p w14:paraId="3122405A" w14:textId="77777777" w:rsidR="00674A29" w:rsidRDefault="00674A29" w:rsidP="00674A29">
      <w:pPr>
        <w:jc w:val="center"/>
        <w:rPr>
          <w:sz w:val="28"/>
          <w:szCs w:val="28"/>
        </w:rPr>
      </w:pPr>
    </w:p>
    <w:p w14:paraId="0A0B9903" w14:textId="77777777" w:rsidR="00674A29" w:rsidRDefault="00674A29" w:rsidP="00674A29">
      <w:pPr>
        <w:jc w:val="center"/>
        <w:rPr>
          <w:sz w:val="28"/>
          <w:szCs w:val="28"/>
        </w:rPr>
      </w:pPr>
    </w:p>
    <w:p w14:paraId="79F9B32C" w14:textId="77777777" w:rsidR="00674A29" w:rsidRDefault="00674A29" w:rsidP="00674A29">
      <w:pPr>
        <w:jc w:val="center"/>
        <w:rPr>
          <w:sz w:val="28"/>
          <w:szCs w:val="28"/>
        </w:rPr>
      </w:pPr>
    </w:p>
    <w:p w14:paraId="7B5B89D4" w14:textId="77777777" w:rsidR="00674A29" w:rsidRDefault="00674A29" w:rsidP="00674A29">
      <w:pPr>
        <w:jc w:val="center"/>
        <w:rPr>
          <w:sz w:val="28"/>
          <w:szCs w:val="28"/>
        </w:rPr>
      </w:pPr>
    </w:p>
    <w:p w14:paraId="01C38B1F" w14:textId="77777777" w:rsidR="00674A29" w:rsidRDefault="00674A29" w:rsidP="00674A29">
      <w:pPr>
        <w:jc w:val="center"/>
        <w:rPr>
          <w:sz w:val="28"/>
          <w:szCs w:val="28"/>
        </w:rPr>
      </w:pPr>
    </w:p>
    <w:p w14:paraId="45BCD68A" w14:textId="77777777" w:rsidR="00674A29" w:rsidRDefault="00674A29" w:rsidP="00674A29">
      <w:pPr>
        <w:jc w:val="center"/>
        <w:rPr>
          <w:sz w:val="28"/>
          <w:szCs w:val="28"/>
        </w:rPr>
      </w:pPr>
    </w:p>
    <w:p w14:paraId="787F4167" w14:textId="77777777" w:rsidR="00674A29" w:rsidRPr="00543DE8" w:rsidRDefault="00674A29" w:rsidP="00674A29">
      <w:pPr>
        <w:jc w:val="center"/>
        <w:rPr>
          <w:b/>
          <w:sz w:val="28"/>
          <w:szCs w:val="28"/>
        </w:rPr>
      </w:pPr>
      <w:r w:rsidRPr="00543DE8">
        <w:rPr>
          <w:sz w:val="28"/>
          <w:szCs w:val="28"/>
        </w:rPr>
        <w:t>2023</w:t>
      </w:r>
    </w:p>
    <w:p w14:paraId="44FCF205" w14:textId="77777777" w:rsidR="00674A29" w:rsidRDefault="00674A29" w:rsidP="00674A29">
      <w:pPr>
        <w:rPr>
          <w:b/>
          <w:sz w:val="28"/>
          <w:szCs w:val="28"/>
        </w:rPr>
        <w:sectPr w:rsidR="00674A29" w:rsidSect="00B41EA0">
          <w:headerReference w:type="default" r:id="rId8"/>
          <w:footerReference w:type="default" r:id="rId9"/>
          <w:footerReference w:type="first" r:id="rId10"/>
          <w:pgSz w:w="11906" w:h="16838"/>
          <w:pgMar w:top="1418" w:right="567" w:bottom="851" w:left="1134" w:header="709" w:footer="709" w:gutter="0"/>
          <w:cols w:space="720"/>
          <w:titlePg/>
          <w:docGrid w:linePitch="326"/>
        </w:sectPr>
      </w:pPr>
    </w:p>
    <w:p w14:paraId="6CD10187" w14:textId="025F0DD8" w:rsidR="00674A29" w:rsidRPr="00A4018A" w:rsidRDefault="00674A29" w:rsidP="00A4018A">
      <w:pPr>
        <w:pStyle w:val="tdnontocunorderedcaption"/>
        <w:ind w:firstLine="284"/>
        <w:rPr>
          <w:rFonts w:ascii="Times New Roman" w:hAnsi="Times New Roman" w:cs="Times New Roman"/>
          <w:sz w:val="28"/>
          <w:szCs w:val="28"/>
        </w:rPr>
      </w:pPr>
      <w:bookmarkStart w:id="1" w:name="_Toc264388593"/>
      <w:r>
        <w:rPr>
          <w:rFonts w:ascii="Times New Roman" w:hAnsi="Times New Roman" w:cs="Times New Roman"/>
          <w:sz w:val="28"/>
          <w:szCs w:val="28"/>
        </w:rPr>
        <w:lastRenderedPageBreak/>
        <w:t>АННОТАЦИЯ</w:t>
      </w:r>
    </w:p>
    <w:p w14:paraId="2E960321" w14:textId="0238234E" w:rsidR="00B41CFC" w:rsidRDefault="00B41CFC" w:rsidP="00A4018A">
      <w:pPr>
        <w:pStyle w:val="tdtext"/>
        <w:ind w:firstLine="284"/>
        <w:rPr>
          <w:rFonts w:ascii="Times New Roman" w:hAnsi="Times New Roman"/>
          <w:sz w:val="28"/>
          <w:szCs w:val="28"/>
        </w:rPr>
      </w:pPr>
      <w:r w:rsidRPr="00B41CFC">
        <w:rPr>
          <w:rFonts w:ascii="Times New Roman" w:hAnsi="Times New Roman"/>
          <w:sz w:val="28"/>
          <w:szCs w:val="28"/>
        </w:rPr>
        <w:t>Программа представляет собой игру 2048, где игроки перемещают числа на игровом поле для объединения их и создания числа 2048. Программа также содержит систему лидеров, которая отслеживает наивысший счет каждого игрока.</w:t>
      </w:r>
    </w:p>
    <w:p w14:paraId="35EB0990" w14:textId="59D7E2DF" w:rsidR="00674A29" w:rsidRPr="00464DF3" w:rsidRDefault="00674A29" w:rsidP="00464DF3">
      <w:pPr>
        <w:pStyle w:val="tdtext"/>
        <w:ind w:firstLine="284"/>
        <w:rPr>
          <w:rFonts w:ascii="Times New Roman" w:hAnsi="Times New Roman"/>
          <w:sz w:val="28"/>
          <w:szCs w:val="28"/>
        </w:rPr>
        <w:sectPr w:rsidR="00674A29" w:rsidRPr="00464DF3" w:rsidSect="005E018F">
          <w:pgSz w:w="11906" w:h="16838"/>
          <w:pgMar w:top="1134" w:right="850" w:bottom="1134" w:left="1701" w:header="709" w:footer="709" w:gutter="0"/>
          <w:cols w:space="720"/>
          <w:docGrid w:linePitch="326"/>
        </w:sectPr>
      </w:pPr>
      <w:r>
        <w:rPr>
          <w:rFonts w:ascii="Times New Roman" w:hAnsi="Times New Roman"/>
          <w:sz w:val="28"/>
          <w:szCs w:val="28"/>
        </w:rPr>
        <w:t>Настоящий документ «Программное обеспечение «Игра "</w:t>
      </w:r>
      <w:r w:rsidR="00B41CFC">
        <w:rPr>
          <w:rFonts w:ascii="Times New Roman" w:hAnsi="Times New Roman"/>
          <w:sz w:val="28"/>
          <w:szCs w:val="28"/>
        </w:rPr>
        <w:t>2048</w:t>
      </w:r>
      <w:r>
        <w:rPr>
          <w:rFonts w:ascii="Times New Roman" w:hAnsi="Times New Roman"/>
          <w:sz w:val="28"/>
          <w:szCs w:val="28"/>
        </w:rPr>
        <w:t>"». Руководство оператора» РФ.МАИ.00002-01 34 01 предназначен для ознакомления лиц, являющихся пользователями программного обеспечения «Игра "</w:t>
      </w:r>
      <w:r w:rsidR="00B41CFC">
        <w:rPr>
          <w:rFonts w:ascii="Times New Roman" w:hAnsi="Times New Roman"/>
          <w:sz w:val="28"/>
          <w:szCs w:val="28"/>
        </w:rPr>
        <w:t>2048</w:t>
      </w:r>
      <w:r>
        <w:rPr>
          <w:rFonts w:ascii="Times New Roman" w:hAnsi="Times New Roman"/>
          <w:sz w:val="28"/>
          <w:szCs w:val="28"/>
        </w:rPr>
        <w:t>"». Документ содержит описание действий пользователя с функциональной ролью «Оператор». Документ разработан в соответствии с ГОСТ 19.505- 79 «Единая система программной документации. Руководство оператора»</w:t>
      </w:r>
      <w:r w:rsidR="000D2B7D">
        <w:rPr>
          <w:rFonts w:ascii="Times New Roman" w:hAnsi="Times New Roman"/>
          <w:sz w:val="28"/>
          <w:szCs w:val="28"/>
        </w:rPr>
        <w:t>.</w:t>
      </w:r>
    </w:p>
    <w:p w14:paraId="1ABD7CA9" w14:textId="670FE941" w:rsidR="00F52785" w:rsidRPr="005E018F" w:rsidRDefault="00F52785" w:rsidP="00674A29">
      <w:pPr>
        <w:rPr>
          <w:noProof/>
          <w:sz w:val="28"/>
          <w:szCs w:val="28"/>
        </w:rPr>
      </w:pPr>
    </w:p>
    <w:sdt>
      <w:sdtPr>
        <w:rPr>
          <w:rFonts w:ascii="Times New Roman" w:hAnsi="Times New Roman" w:cs="Times New Roman"/>
          <w:b w:val="0"/>
          <w:bCs w:val="0"/>
          <w:caps w:val="0"/>
          <w:kern w:val="0"/>
          <w:szCs w:val="24"/>
          <w:lang w:eastAsia="en-US"/>
        </w:rPr>
        <w:id w:val="1778530095"/>
        <w:docPartObj>
          <w:docPartGallery w:val="Table of Contents"/>
          <w:docPartUnique/>
        </w:docPartObj>
      </w:sdtPr>
      <w:sdtEndPr>
        <w:rPr>
          <w:noProof/>
          <w:sz w:val="28"/>
          <w:szCs w:val="28"/>
        </w:rPr>
      </w:sdtEndPr>
      <w:sdtContent>
        <w:p w14:paraId="72642D78" w14:textId="0E66BECC" w:rsidR="00F52785" w:rsidRPr="00464DF3" w:rsidRDefault="00464DF3" w:rsidP="00464DF3">
          <w:pPr>
            <w:pStyle w:val="tdnontocunorderedcaption"/>
            <w:rPr>
              <w:rFonts w:ascii="Times New Roman" w:hAnsi="Times New Roman" w:cs="Times New Roman"/>
            </w:rPr>
          </w:pPr>
          <w:r w:rsidRPr="005E018F">
            <w:rPr>
              <w:rFonts w:ascii="Times New Roman" w:hAnsi="Times New Roman" w:cs="Times New Roman"/>
              <w:sz w:val="28"/>
              <w:szCs w:val="28"/>
            </w:rPr>
            <w:t>СОДЕРЖАНИЕ</w:t>
          </w:r>
          <w:r w:rsidR="000D2B7D">
            <w:rPr>
              <w:rFonts w:ascii="Times New Roman" w:hAnsi="Times New Roman" w:cs="Times New Roman"/>
              <w:sz w:val="28"/>
              <w:szCs w:val="28"/>
            </w:rPr>
            <w:br/>
          </w:r>
        </w:p>
        <w:p w14:paraId="2B4C1939" w14:textId="7B812058" w:rsidR="000D2B7D" w:rsidRPr="000D2B7D" w:rsidRDefault="00F52785">
          <w:pPr>
            <w:pStyle w:val="11"/>
            <w:rPr>
              <w:rFonts w:ascii="Times New Roman" w:eastAsiaTheme="minorEastAsia" w:hAnsi="Times New Roman"/>
              <w:b w:val="0"/>
              <w:kern w:val="2"/>
              <w:sz w:val="28"/>
              <w:szCs w:val="28"/>
              <w:lang w:eastAsia="ru-RU"/>
              <w14:ligatures w14:val="standardContextual"/>
            </w:rPr>
          </w:pPr>
          <w:r w:rsidRPr="000D2B7D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0D2B7D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0D2B7D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35957917" w:history="1">
            <w:r w:rsidR="000D2B7D" w:rsidRPr="000D2B7D">
              <w:rPr>
                <w:rStyle w:val="a3"/>
                <w:rFonts w:ascii="Times New Roman" w:hAnsi="Times New Roman"/>
                <w:sz w:val="28"/>
                <w:szCs w:val="28"/>
              </w:rPr>
              <w:t>1. Назначение программы</w:t>
            </w:r>
            <w:r w:rsidR="000D2B7D" w:rsidRPr="000D2B7D">
              <w:rPr>
                <w:rFonts w:ascii="Times New Roman" w:hAnsi="Times New Roman"/>
                <w:webHidden/>
                <w:sz w:val="28"/>
                <w:szCs w:val="28"/>
              </w:rPr>
              <w:tab/>
            </w:r>
            <w:r w:rsidR="000D2B7D" w:rsidRPr="000D2B7D">
              <w:rPr>
                <w:rFonts w:ascii="Times New Roman" w:hAnsi="Times New Roman"/>
                <w:webHidden/>
                <w:sz w:val="28"/>
                <w:szCs w:val="28"/>
              </w:rPr>
              <w:fldChar w:fldCharType="begin"/>
            </w:r>
            <w:r w:rsidR="000D2B7D" w:rsidRPr="000D2B7D">
              <w:rPr>
                <w:rFonts w:ascii="Times New Roman" w:hAnsi="Times New Roman"/>
                <w:webHidden/>
                <w:sz w:val="28"/>
                <w:szCs w:val="28"/>
              </w:rPr>
              <w:instrText xml:space="preserve"> PAGEREF _Toc135957917 \h </w:instrText>
            </w:r>
            <w:r w:rsidR="000D2B7D" w:rsidRPr="000D2B7D">
              <w:rPr>
                <w:rFonts w:ascii="Times New Roman" w:hAnsi="Times New Roman"/>
                <w:webHidden/>
                <w:sz w:val="28"/>
                <w:szCs w:val="28"/>
              </w:rPr>
            </w:r>
            <w:r w:rsidR="000D2B7D" w:rsidRPr="000D2B7D">
              <w:rPr>
                <w:rFonts w:ascii="Times New Roman" w:hAnsi="Times New Roman"/>
                <w:webHidden/>
                <w:sz w:val="28"/>
                <w:szCs w:val="28"/>
              </w:rPr>
              <w:fldChar w:fldCharType="separate"/>
            </w:r>
            <w:r w:rsidR="000D2B7D" w:rsidRPr="000D2B7D">
              <w:rPr>
                <w:rFonts w:ascii="Times New Roman" w:hAnsi="Times New Roman"/>
                <w:webHidden/>
                <w:sz w:val="28"/>
                <w:szCs w:val="28"/>
              </w:rPr>
              <w:t>4</w:t>
            </w:r>
            <w:r w:rsidR="000D2B7D" w:rsidRPr="000D2B7D">
              <w:rPr>
                <w:rFonts w:ascii="Times New Roman" w:hAnsi="Times New Roman"/>
                <w:webHidden/>
                <w:sz w:val="28"/>
                <w:szCs w:val="28"/>
              </w:rPr>
              <w:fldChar w:fldCharType="end"/>
            </w:r>
          </w:hyperlink>
        </w:p>
        <w:p w14:paraId="21706159" w14:textId="473E6644" w:rsidR="000D2B7D" w:rsidRPr="000D2B7D" w:rsidRDefault="003D49B0">
          <w:pPr>
            <w:pStyle w:val="11"/>
            <w:rPr>
              <w:rFonts w:ascii="Times New Roman" w:eastAsiaTheme="minorEastAsia" w:hAnsi="Times New Roman"/>
              <w:b w:val="0"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5957918" w:history="1">
            <w:r w:rsidR="000D2B7D" w:rsidRPr="000D2B7D">
              <w:rPr>
                <w:rStyle w:val="a3"/>
                <w:rFonts w:ascii="Times New Roman" w:hAnsi="Times New Roman"/>
                <w:sz w:val="28"/>
                <w:szCs w:val="28"/>
              </w:rPr>
              <w:t>2. Условия выполнения программы</w:t>
            </w:r>
            <w:r w:rsidR="000D2B7D" w:rsidRPr="000D2B7D">
              <w:rPr>
                <w:rFonts w:ascii="Times New Roman" w:hAnsi="Times New Roman"/>
                <w:webHidden/>
                <w:sz w:val="28"/>
                <w:szCs w:val="28"/>
              </w:rPr>
              <w:tab/>
            </w:r>
            <w:r w:rsidR="000D2B7D" w:rsidRPr="000D2B7D">
              <w:rPr>
                <w:rFonts w:ascii="Times New Roman" w:hAnsi="Times New Roman"/>
                <w:webHidden/>
                <w:sz w:val="28"/>
                <w:szCs w:val="28"/>
              </w:rPr>
              <w:fldChar w:fldCharType="begin"/>
            </w:r>
            <w:r w:rsidR="000D2B7D" w:rsidRPr="000D2B7D">
              <w:rPr>
                <w:rFonts w:ascii="Times New Roman" w:hAnsi="Times New Roman"/>
                <w:webHidden/>
                <w:sz w:val="28"/>
                <w:szCs w:val="28"/>
              </w:rPr>
              <w:instrText xml:space="preserve"> PAGEREF _Toc135957918 \h </w:instrText>
            </w:r>
            <w:r w:rsidR="000D2B7D" w:rsidRPr="000D2B7D">
              <w:rPr>
                <w:rFonts w:ascii="Times New Roman" w:hAnsi="Times New Roman"/>
                <w:webHidden/>
                <w:sz w:val="28"/>
                <w:szCs w:val="28"/>
              </w:rPr>
            </w:r>
            <w:r w:rsidR="000D2B7D" w:rsidRPr="000D2B7D">
              <w:rPr>
                <w:rFonts w:ascii="Times New Roman" w:hAnsi="Times New Roman"/>
                <w:webHidden/>
                <w:sz w:val="28"/>
                <w:szCs w:val="28"/>
              </w:rPr>
              <w:fldChar w:fldCharType="separate"/>
            </w:r>
            <w:r w:rsidR="000D2B7D" w:rsidRPr="000D2B7D">
              <w:rPr>
                <w:rFonts w:ascii="Times New Roman" w:hAnsi="Times New Roman"/>
                <w:webHidden/>
                <w:sz w:val="28"/>
                <w:szCs w:val="28"/>
              </w:rPr>
              <w:t>5</w:t>
            </w:r>
            <w:r w:rsidR="000D2B7D" w:rsidRPr="000D2B7D">
              <w:rPr>
                <w:rFonts w:ascii="Times New Roman" w:hAnsi="Times New Roman"/>
                <w:webHidden/>
                <w:sz w:val="28"/>
                <w:szCs w:val="28"/>
              </w:rPr>
              <w:fldChar w:fldCharType="end"/>
            </w:r>
          </w:hyperlink>
        </w:p>
        <w:p w14:paraId="6F534B4D" w14:textId="2D6007C0" w:rsidR="000D2B7D" w:rsidRPr="000D2B7D" w:rsidRDefault="003D49B0">
          <w:pPr>
            <w:pStyle w:val="2"/>
            <w:rPr>
              <w:rFonts w:ascii="Times New Roman" w:eastAsiaTheme="minorEastAsia" w:hAnsi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5957919" w:history="1">
            <w:r w:rsidR="000D2B7D" w:rsidRPr="000D2B7D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2.1. Требуемые характеристики ПЭВМ</w:t>
            </w:r>
            <w:r w:rsidR="000D2B7D" w:rsidRPr="000D2B7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D2B7D" w:rsidRPr="000D2B7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D2B7D" w:rsidRPr="000D2B7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_Toc135957919 \h </w:instrText>
            </w:r>
            <w:r w:rsidR="000D2B7D" w:rsidRPr="000D2B7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D2B7D" w:rsidRPr="000D2B7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D2B7D" w:rsidRPr="000D2B7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0D2B7D" w:rsidRPr="000D2B7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7CBD1C" w14:textId="2CB7A26B" w:rsidR="000D2B7D" w:rsidRPr="000D2B7D" w:rsidRDefault="003D49B0">
          <w:pPr>
            <w:pStyle w:val="2"/>
            <w:rPr>
              <w:rFonts w:ascii="Times New Roman" w:eastAsiaTheme="minorEastAsia" w:hAnsi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5957920" w:history="1">
            <w:r w:rsidR="000D2B7D" w:rsidRPr="000D2B7D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2.2. Программное обеспечение, необходимое для функционирования программы</w:t>
            </w:r>
            <w:r w:rsidR="000D2B7D" w:rsidRPr="000D2B7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D2B7D" w:rsidRPr="000D2B7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D2B7D" w:rsidRPr="000D2B7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_Toc135957920 \h </w:instrText>
            </w:r>
            <w:r w:rsidR="000D2B7D" w:rsidRPr="000D2B7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D2B7D" w:rsidRPr="000D2B7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D2B7D" w:rsidRPr="000D2B7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0D2B7D" w:rsidRPr="000D2B7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6FC9FD" w14:textId="6165EAB9" w:rsidR="000D2B7D" w:rsidRPr="000D2B7D" w:rsidRDefault="003D49B0">
          <w:pPr>
            <w:pStyle w:val="11"/>
            <w:rPr>
              <w:rFonts w:ascii="Times New Roman" w:eastAsiaTheme="minorEastAsia" w:hAnsi="Times New Roman"/>
              <w:b w:val="0"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5957921" w:history="1">
            <w:r w:rsidR="000D2B7D" w:rsidRPr="000D2B7D">
              <w:rPr>
                <w:rStyle w:val="a3"/>
                <w:rFonts w:ascii="Times New Roman" w:hAnsi="Times New Roman"/>
                <w:sz w:val="28"/>
                <w:szCs w:val="28"/>
              </w:rPr>
              <w:t>3. Выполнение программы</w:t>
            </w:r>
            <w:r w:rsidR="000D2B7D" w:rsidRPr="000D2B7D">
              <w:rPr>
                <w:rFonts w:ascii="Times New Roman" w:hAnsi="Times New Roman"/>
                <w:webHidden/>
                <w:sz w:val="28"/>
                <w:szCs w:val="28"/>
              </w:rPr>
              <w:tab/>
            </w:r>
            <w:r w:rsidR="000D2B7D" w:rsidRPr="000D2B7D">
              <w:rPr>
                <w:rFonts w:ascii="Times New Roman" w:hAnsi="Times New Roman"/>
                <w:webHidden/>
                <w:sz w:val="28"/>
                <w:szCs w:val="28"/>
              </w:rPr>
              <w:fldChar w:fldCharType="begin"/>
            </w:r>
            <w:r w:rsidR="000D2B7D" w:rsidRPr="000D2B7D">
              <w:rPr>
                <w:rFonts w:ascii="Times New Roman" w:hAnsi="Times New Roman"/>
                <w:webHidden/>
                <w:sz w:val="28"/>
                <w:szCs w:val="28"/>
              </w:rPr>
              <w:instrText xml:space="preserve"> PAGEREF _Toc135957921 \h </w:instrText>
            </w:r>
            <w:r w:rsidR="000D2B7D" w:rsidRPr="000D2B7D">
              <w:rPr>
                <w:rFonts w:ascii="Times New Roman" w:hAnsi="Times New Roman"/>
                <w:webHidden/>
                <w:sz w:val="28"/>
                <w:szCs w:val="28"/>
              </w:rPr>
            </w:r>
            <w:r w:rsidR="000D2B7D" w:rsidRPr="000D2B7D">
              <w:rPr>
                <w:rFonts w:ascii="Times New Roman" w:hAnsi="Times New Roman"/>
                <w:webHidden/>
                <w:sz w:val="28"/>
                <w:szCs w:val="28"/>
              </w:rPr>
              <w:fldChar w:fldCharType="separate"/>
            </w:r>
            <w:r w:rsidR="000D2B7D" w:rsidRPr="000D2B7D">
              <w:rPr>
                <w:rFonts w:ascii="Times New Roman" w:hAnsi="Times New Roman"/>
                <w:webHidden/>
                <w:sz w:val="28"/>
                <w:szCs w:val="28"/>
              </w:rPr>
              <w:t>6</w:t>
            </w:r>
            <w:r w:rsidR="000D2B7D" w:rsidRPr="000D2B7D">
              <w:rPr>
                <w:rFonts w:ascii="Times New Roman" w:hAnsi="Times New Roman"/>
                <w:webHidden/>
                <w:sz w:val="28"/>
                <w:szCs w:val="28"/>
              </w:rPr>
              <w:fldChar w:fldCharType="end"/>
            </w:r>
          </w:hyperlink>
        </w:p>
        <w:p w14:paraId="68A4E18C" w14:textId="14114307" w:rsidR="000D2B7D" w:rsidRPr="000D2B7D" w:rsidRDefault="003D49B0">
          <w:pPr>
            <w:pStyle w:val="2"/>
            <w:rPr>
              <w:rFonts w:ascii="Times New Roman" w:eastAsiaTheme="minorEastAsia" w:hAnsi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5957922" w:history="1">
            <w:r w:rsidR="000D2B7D" w:rsidRPr="000D2B7D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3.1. Запуск программы</w:t>
            </w:r>
            <w:r w:rsidR="000D2B7D" w:rsidRPr="000D2B7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D2B7D" w:rsidRPr="000D2B7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D2B7D" w:rsidRPr="000D2B7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_Toc135957922 \h </w:instrText>
            </w:r>
            <w:r w:rsidR="000D2B7D" w:rsidRPr="000D2B7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D2B7D" w:rsidRPr="000D2B7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D2B7D" w:rsidRPr="000D2B7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0D2B7D" w:rsidRPr="000D2B7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6DB4C4" w14:textId="77D2C66A" w:rsidR="000D2B7D" w:rsidRPr="000D2B7D" w:rsidRDefault="003D49B0">
          <w:pPr>
            <w:pStyle w:val="2"/>
            <w:rPr>
              <w:rFonts w:ascii="Times New Roman" w:eastAsiaTheme="minorEastAsia" w:hAnsi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5957923" w:history="1">
            <w:r w:rsidR="000D2B7D" w:rsidRPr="000D2B7D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3.2. Выполнение программы</w:t>
            </w:r>
            <w:r w:rsidR="000D2B7D" w:rsidRPr="000D2B7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D2B7D" w:rsidRPr="000D2B7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D2B7D" w:rsidRPr="000D2B7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_Toc135957923 \h </w:instrText>
            </w:r>
            <w:r w:rsidR="000D2B7D" w:rsidRPr="000D2B7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D2B7D" w:rsidRPr="000D2B7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D2B7D" w:rsidRPr="000D2B7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0D2B7D" w:rsidRPr="000D2B7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BC952D" w14:textId="03A58222" w:rsidR="000D2B7D" w:rsidRPr="000D2B7D" w:rsidRDefault="003D49B0">
          <w:pPr>
            <w:pStyle w:val="3"/>
            <w:rPr>
              <w:rFonts w:ascii="Times New Roman" w:eastAsiaTheme="minorEastAsia" w:hAnsi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5957924" w:history="1">
            <w:r w:rsidR="000D2B7D" w:rsidRPr="000D2B7D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3.2.1. Выполнение программы</w:t>
            </w:r>
            <w:r w:rsidR="000D2B7D" w:rsidRPr="000D2B7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D2B7D" w:rsidRPr="000D2B7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D2B7D" w:rsidRPr="000D2B7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_Toc135957924 \h </w:instrText>
            </w:r>
            <w:r w:rsidR="000D2B7D" w:rsidRPr="000D2B7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D2B7D" w:rsidRPr="000D2B7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D2B7D" w:rsidRPr="000D2B7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0D2B7D" w:rsidRPr="000D2B7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B3AE40" w14:textId="5205B13A" w:rsidR="000D2B7D" w:rsidRPr="000D2B7D" w:rsidRDefault="003D49B0">
          <w:pPr>
            <w:pStyle w:val="3"/>
            <w:rPr>
              <w:rFonts w:ascii="Times New Roman" w:eastAsiaTheme="minorEastAsia" w:hAnsi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5957925" w:history="1">
            <w:r w:rsidR="000D2B7D" w:rsidRPr="000D2B7D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3.2.2. Завершение игры</w:t>
            </w:r>
            <w:r w:rsidR="000D2B7D" w:rsidRPr="000D2B7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D2B7D" w:rsidRPr="000D2B7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D2B7D" w:rsidRPr="000D2B7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_Toc135957925 \h </w:instrText>
            </w:r>
            <w:r w:rsidR="000D2B7D" w:rsidRPr="000D2B7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D2B7D" w:rsidRPr="000D2B7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D2B7D" w:rsidRPr="000D2B7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0D2B7D" w:rsidRPr="000D2B7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308AFD" w14:textId="3F277ABC" w:rsidR="000D2B7D" w:rsidRPr="000D2B7D" w:rsidRDefault="003D49B0">
          <w:pPr>
            <w:pStyle w:val="3"/>
            <w:rPr>
              <w:rFonts w:ascii="Times New Roman" w:eastAsiaTheme="minorEastAsia" w:hAnsi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5957926" w:history="1">
            <w:r w:rsidR="000D2B7D" w:rsidRPr="000D2B7D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3.2.3. Таблица лидеров</w:t>
            </w:r>
            <w:r w:rsidR="000D2B7D" w:rsidRPr="000D2B7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D2B7D" w:rsidRPr="000D2B7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D2B7D" w:rsidRPr="000D2B7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_Toc135957926 \h </w:instrText>
            </w:r>
            <w:r w:rsidR="000D2B7D" w:rsidRPr="000D2B7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D2B7D" w:rsidRPr="000D2B7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D2B7D" w:rsidRPr="000D2B7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0D2B7D" w:rsidRPr="000D2B7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50FF87" w14:textId="331330EC" w:rsidR="000D2B7D" w:rsidRPr="000D2B7D" w:rsidRDefault="003D49B0">
          <w:pPr>
            <w:pStyle w:val="3"/>
            <w:rPr>
              <w:rFonts w:ascii="Times New Roman" w:eastAsiaTheme="minorEastAsia" w:hAnsi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5957927" w:history="1">
            <w:r w:rsidR="000D2B7D" w:rsidRPr="000D2B7D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3.2.4. Выход из программы</w:t>
            </w:r>
            <w:r w:rsidR="000D2B7D" w:rsidRPr="000D2B7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D2B7D" w:rsidRPr="000D2B7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D2B7D" w:rsidRPr="000D2B7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_Toc135957927 \h </w:instrText>
            </w:r>
            <w:r w:rsidR="000D2B7D" w:rsidRPr="000D2B7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D2B7D" w:rsidRPr="000D2B7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D2B7D" w:rsidRPr="000D2B7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0D2B7D" w:rsidRPr="000D2B7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679C02" w14:textId="2657C110" w:rsidR="000D2B7D" w:rsidRPr="000D2B7D" w:rsidRDefault="003D49B0">
          <w:pPr>
            <w:pStyle w:val="11"/>
            <w:rPr>
              <w:rFonts w:ascii="Times New Roman" w:eastAsiaTheme="minorEastAsia" w:hAnsi="Times New Roman"/>
              <w:b w:val="0"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5957928" w:history="1">
            <w:r w:rsidR="000D2B7D" w:rsidRPr="000D2B7D">
              <w:rPr>
                <w:rStyle w:val="a3"/>
                <w:rFonts w:ascii="Times New Roman" w:hAnsi="Times New Roman"/>
                <w:sz w:val="28"/>
                <w:szCs w:val="28"/>
              </w:rPr>
              <w:t>Перечень принятых сокращений</w:t>
            </w:r>
            <w:r w:rsidR="000D2B7D" w:rsidRPr="000D2B7D">
              <w:rPr>
                <w:rFonts w:ascii="Times New Roman" w:hAnsi="Times New Roman"/>
                <w:webHidden/>
                <w:sz w:val="28"/>
                <w:szCs w:val="28"/>
              </w:rPr>
              <w:tab/>
            </w:r>
            <w:r w:rsidR="000D2B7D" w:rsidRPr="000D2B7D">
              <w:rPr>
                <w:rFonts w:ascii="Times New Roman" w:hAnsi="Times New Roman"/>
                <w:webHidden/>
                <w:sz w:val="28"/>
                <w:szCs w:val="28"/>
              </w:rPr>
              <w:fldChar w:fldCharType="begin"/>
            </w:r>
            <w:r w:rsidR="000D2B7D" w:rsidRPr="000D2B7D">
              <w:rPr>
                <w:rFonts w:ascii="Times New Roman" w:hAnsi="Times New Roman"/>
                <w:webHidden/>
                <w:sz w:val="28"/>
                <w:szCs w:val="28"/>
              </w:rPr>
              <w:instrText xml:space="preserve"> PAGEREF _Toc135957928 \h </w:instrText>
            </w:r>
            <w:r w:rsidR="000D2B7D" w:rsidRPr="000D2B7D">
              <w:rPr>
                <w:rFonts w:ascii="Times New Roman" w:hAnsi="Times New Roman"/>
                <w:webHidden/>
                <w:sz w:val="28"/>
                <w:szCs w:val="28"/>
              </w:rPr>
            </w:r>
            <w:r w:rsidR="000D2B7D" w:rsidRPr="000D2B7D">
              <w:rPr>
                <w:rFonts w:ascii="Times New Roman" w:hAnsi="Times New Roman"/>
                <w:webHidden/>
                <w:sz w:val="28"/>
                <w:szCs w:val="28"/>
              </w:rPr>
              <w:fldChar w:fldCharType="separate"/>
            </w:r>
            <w:r w:rsidR="000D2B7D" w:rsidRPr="000D2B7D">
              <w:rPr>
                <w:rFonts w:ascii="Times New Roman" w:hAnsi="Times New Roman"/>
                <w:webHidden/>
                <w:sz w:val="28"/>
                <w:szCs w:val="28"/>
              </w:rPr>
              <w:t>10</w:t>
            </w:r>
            <w:r w:rsidR="000D2B7D" w:rsidRPr="000D2B7D">
              <w:rPr>
                <w:rFonts w:ascii="Times New Roman" w:hAnsi="Times New Roman"/>
                <w:webHidden/>
                <w:sz w:val="28"/>
                <w:szCs w:val="28"/>
              </w:rPr>
              <w:fldChar w:fldCharType="end"/>
            </w:r>
          </w:hyperlink>
        </w:p>
        <w:p w14:paraId="083138C7" w14:textId="6CD8DAE1" w:rsidR="00F52785" w:rsidRPr="000D2B7D" w:rsidRDefault="00F52785">
          <w:pPr>
            <w:rPr>
              <w:sz w:val="28"/>
              <w:szCs w:val="28"/>
            </w:rPr>
          </w:pPr>
          <w:r w:rsidRPr="000D2B7D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2F9AC4F8" w14:textId="494FF02B" w:rsidR="00CF0A46" w:rsidRPr="005E018F" w:rsidRDefault="00CF0A46" w:rsidP="00674A29">
      <w:pPr>
        <w:rPr>
          <w:noProof/>
          <w:sz w:val="28"/>
          <w:szCs w:val="28"/>
        </w:rPr>
      </w:pPr>
      <w:r w:rsidRPr="005E018F">
        <w:rPr>
          <w:sz w:val="28"/>
          <w:szCs w:val="28"/>
        </w:rPr>
        <w:fldChar w:fldCharType="begin"/>
      </w:r>
      <w:r w:rsidRPr="005E018F">
        <w:rPr>
          <w:sz w:val="28"/>
          <w:szCs w:val="28"/>
        </w:rPr>
        <w:instrText xml:space="preserve"> TOC \o "1-3" \h \z \u </w:instrText>
      </w:r>
      <w:r w:rsidRPr="005E018F">
        <w:rPr>
          <w:sz w:val="28"/>
          <w:szCs w:val="28"/>
        </w:rPr>
        <w:fldChar w:fldCharType="separate"/>
      </w:r>
    </w:p>
    <w:p w14:paraId="1073C0BC" w14:textId="1365487E" w:rsidR="00674A29" w:rsidRDefault="00CF0A46" w:rsidP="00674A29">
      <w:pPr>
        <w:rPr>
          <w:sz w:val="28"/>
          <w:szCs w:val="28"/>
        </w:rPr>
      </w:pPr>
      <w:r w:rsidRPr="005E018F">
        <w:rPr>
          <w:sz w:val="28"/>
          <w:szCs w:val="28"/>
        </w:rPr>
        <w:fldChar w:fldCharType="end"/>
      </w:r>
    </w:p>
    <w:p w14:paraId="43B5A23F" w14:textId="77777777" w:rsidR="00674A29" w:rsidRDefault="00674A29" w:rsidP="00A4018A">
      <w:pPr>
        <w:pStyle w:val="tdtoccaptionlevel1"/>
        <w:ind w:firstLine="284"/>
        <w:jc w:val="left"/>
        <w:rPr>
          <w:rFonts w:ascii="Times New Roman" w:hAnsi="Times New Roman" w:cs="Times New Roman"/>
          <w:sz w:val="28"/>
          <w:szCs w:val="28"/>
        </w:rPr>
      </w:pPr>
      <w:bookmarkStart w:id="2" w:name="_Toc135168631"/>
      <w:bookmarkStart w:id="3" w:name="_Toc135852038"/>
      <w:bookmarkStart w:id="4" w:name="_Toc135957917"/>
      <w:r>
        <w:rPr>
          <w:rFonts w:ascii="Times New Roman" w:hAnsi="Times New Roman" w:cs="Times New Roman"/>
          <w:sz w:val="28"/>
          <w:szCs w:val="28"/>
        </w:rPr>
        <w:lastRenderedPageBreak/>
        <w:t>Назначение программы</w:t>
      </w:r>
      <w:bookmarkEnd w:id="2"/>
      <w:bookmarkEnd w:id="3"/>
      <w:bookmarkEnd w:id="4"/>
    </w:p>
    <w:p w14:paraId="223DFCAC" w14:textId="77777777" w:rsidR="00634FC4" w:rsidRDefault="00634FC4" w:rsidP="00A4018A">
      <w:pPr>
        <w:pStyle w:val="tdtext"/>
        <w:ind w:firstLine="284"/>
        <w:rPr>
          <w:rFonts w:ascii="Times New Roman" w:hAnsi="Times New Roman"/>
          <w:sz w:val="28"/>
          <w:szCs w:val="28"/>
        </w:rPr>
      </w:pPr>
      <w:r w:rsidRPr="00634FC4">
        <w:rPr>
          <w:rFonts w:ascii="Times New Roman" w:hAnsi="Times New Roman"/>
          <w:sz w:val="28"/>
          <w:szCs w:val="28"/>
        </w:rPr>
        <w:t>Программа представляет собой реализацию игры 2048, где пользователь должен объединять числа на игровом поле, чтобы достичь наибольшего возможного счета.</w:t>
      </w:r>
    </w:p>
    <w:p w14:paraId="72946128" w14:textId="2F690324" w:rsidR="00674A29" w:rsidRDefault="00674A29" w:rsidP="00A4018A">
      <w:pPr>
        <w:pStyle w:val="tdtext"/>
        <w:ind w:firstLine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Цель работы специального программного обеспечения — обеспечение выполнения функций в классической игре «</w:t>
      </w:r>
      <w:r w:rsidR="00634FC4">
        <w:rPr>
          <w:rFonts w:ascii="Times New Roman" w:hAnsi="Times New Roman"/>
          <w:sz w:val="28"/>
          <w:szCs w:val="28"/>
        </w:rPr>
        <w:t>2048</w:t>
      </w:r>
      <w:r>
        <w:rPr>
          <w:rFonts w:ascii="Times New Roman" w:hAnsi="Times New Roman"/>
          <w:sz w:val="28"/>
          <w:szCs w:val="28"/>
        </w:rPr>
        <w:t>»:</w:t>
      </w:r>
    </w:p>
    <w:p w14:paraId="41602C86" w14:textId="25F7DF3E" w:rsidR="00674A29" w:rsidRPr="007C5E55" w:rsidRDefault="00674A29" w:rsidP="00A4018A">
      <w:pPr>
        <w:pStyle w:val="tdtext"/>
        <w:numPr>
          <w:ilvl w:val="0"/>
          <w:numId w:val="2"/>
        </w:numPr>
        <w:ind w:left="142" w:firstLine="142"/>
        <w:rPr>
          <w:rFonts w:ascii="Times New Roman" w:hAnsi="Times New Roman"/>
          <w:sz w:val="28"/>
          <w:szCs w:val="28"/>
        </w:rPr>
      </w:pPr>
      <w:r w:rsidRPr="007C5E55">
        <w:rPr>
          <w:rFonts w:ascii="Times New Roman" w:hAnsi="Times New Roman"/>
          <w:sz w:val="28"/>
          <w:szCs w:val="28"/>
        </w:rPr>
        <w:t xml:space="preserve">Генерация поля и расстановка на нем </w:t>
      </w:r>
      <w:r w:rsidR="00634FC4">
        <w:rPr>
          <w:rFonts w:ascii="Times New Roman" w:hAnsi="Times New Roman"/>
          <w:sz w:val="28"/>
          <w:szCs w:val="28"/>
        </w:rPr>
        <w:t>чисел</w:t>
      </w:r>
      <w:r w:rsidRPr="007C5E55">
        <w:rPr>
          <w:rFonts w:ascii="Times New Roman" w:hAnsi="Times New Roman"/>
          <w:sz w:val="28"/>
          <w:szCs w:val="28"/>
        </w:rPr>
        <w:t xml:space="preserve"> в случайном порядке.</w:t>
      </w:r>
    </w:p>
    <w:p w14:paraId="6BE2EF47" w14:textId="1CE2D908" w:rsidR="00674A29" w:rsidRPr="007C5E55" w:rsidRDefault="00674A29" w:rsidP="00A4018A">
      <w:pPr>
        <w:pStyle w:val="tdtext"/>
        <w:numPr>
          <w:ilvl w:val="0"/>
          <w:numId w:val="2"/>
        </w:numPr>
        <w:ind w:left="142" w:firstLine="142"/>
        <w:rPr>
          <w:rFonts w:ascii="Times New Roman" w:hAnsi="Times New Roman"/>
          <w:sz w:val="28"/>
          <w:szCs w:val="28"/>
        </w:rPr>
      </w:pPr>
      <w:r w:rsidRPr="007C5E55">
        <w:rPr>
          <w:rFonts w:ascii="Times New Roman" w:hAnsi="Times New Roman"/>
          <w:sz w:val="28"/>
          <w:szCs w:val="28"/>
        </w:rPr>
        <w:t>Печать сообщения пользователю в случае некорректно введенной ‹Ко</w:t>
      </w:r>
      <w:r w:rsidR="00F24A2A" w:rsidRPr="007C5E55">
        <w:rPr>
          <w:rFonts w:ascii="Times New Roman" w:hAnsi="Times New Roman"/>
          <w:sz w:val="28"/>
          <w:szCs w:val="28"/>
        </w:rPr>
        <w:t>ординаты</w:t>
      </w:r>
      <w:r w:rsidRPr="007C5E55">
        <w:rPr>
          <w:rFonts w:ascii="Times New Roman" w:hAnsi="Times New Roman"/>
          <w:sz w:val="28"/>
          <w:szCs w:val="28"/>
        </w:rPr>
        <w:t>›.</w:t>
      </w:r>
    </w:p>
    <w:p w14:paraId="6E7571B1" w14:textId="26ED0053" w:rsidR="00634FC4" w:rsidRPr="00634FC4" w:rsidRDefault="00674A29" w:rsidP="00634FC4">
      <w:pPr>
        <w:pStyle w:val="tdtext"/>
        <w:numPr>
          <w:ilvl w:val="0"/>
          <w:numId w:val="2"/>
        </w:numPr>
        <w:ind w:left="142" w:firstLine="142"/>
        <w:rPr>
          <w:rFonts w:ascii="Times New Roman" w:hAnsi="Times New Roman"/>
          <w:sz w:val="28"/>
          <w:szCs w:val="28"/>
        </w:rPr>
      </w:pPr>
      <w:r w:rsidRPr="007C5E55">
        <w:rPr>
          <w:rFonts w:ascii="Times New Roman" w:hAnsi="Times New Roman"/>
          <w:sz w:val="28"/>
          <w:szCs w:val="28"/>
        </w:rPr>
        <w:t xml:space="preserve">Печать пользователю результат </w:t>
      </w:r>
      <w:r w:rsidR="00634FC4">
        <w:rPr>
          <w:rFonts w:ascii="Times New Roman" w:hAnsi="Times New Roman"/>
          <w:sz w:val="28"/>
          <w:szCs w:val="28"/>
        </w:rPr>
        <w:t>хода</w:t>
      </w:r>
      <w:r w:rsidRPr="007C5E55">
        <w:rPr>
          <w:rFonts w:ascii="Times New Roman" w:hAnsi="Times New Roman"/>
          <w:sz w:val="28"/>
          <w:szCs w:val="28"/>
        </w:rPr>
        <w:t>.</w:t>
      </w:r>
    </w:p>
    <w:p w14:paraId="016BB6B3" w14:textId="77777777" w:rsidR="00674A29" w:rsidRDefault="00674A29" w:rsidP="00A4018A">
      <w:pPr>
        <w:pStyle w:val="tdtoccaptionlevel1"/>
        <w:ind w:firstLine="284"/>
        <w:jc w:val="left"/>
        <w:rPr>
          <w:rFonts w:ascii="Times New Roman" w:hAnsi="Times New Roman" w:cs="Times New Roman"/>
          <w:sz w:val="28"/>
          <w:szCs w:val="28"/>
        </w:rPr>
      </w:pPr>
      <w:bookmarkStart w:id="5" w:name="_Toc135168632"/>
      <w:bookmarkStart w:id="6" w:name="_Toc135852039"/>
      <w:bookmarkStart w:id="7" w:name="_Toc135957918"/>
      <w:r>
        <w:rPr>
          <w:rFonts w:ascii="Times New Roman" w:hAnsi="Times New Roman" w:cs="Times New Roman"/>
          <w:sz w:val="28"/>
          <w:szCs w:val="28"/>
        </w:rPr>
        <w:lastRenderedPageBreak/>
        <w:t>Условия выполнения программы</w:t>
      </w:r>
      <w:bookmarkEnd w:id="5"/>
      <w:bookmarkEnd w:id="6"/>
      <w:bookmarkEnd w:id="7"/>
    </w:p>
    <w:p w14:paraId="1C4CB4B1" w14:textId="77777777" w:rsidR="00674A29" w:rsidRDefault="00674A29" w:rsidP="00A4018A">
      <w:pPr>
        <w:pStyle w:val="tdtoccaptionlevel2"/>
        <w:ind w:firstLine="284"/>
        <w:rPr>
          <w:rFonts w:ascii="Times New Roman" w:hAnsi="Times New Roman" w:cs="Times New Roman"/>
          <w:sz w:val="28"/>
          <w:szCs w:val="28"/>
        </w:rPr>
      </w:pPr>
      <w:bookmarkStart w:id="8" w:name="_Toc135168633"/>
      <w:bookmarkStart w:id="9" w:name="_Toc135852040"/>
      <w:bookmarkStart w:id="10" w:name="_Toc135957919"/>
      <w:r>
        <w:rPr>
          <w:rFonts w:ascii="Times New Roman" w:hAnsi="Times New Roman" w:cs="Times New Roman"/>
          <w:sz w:val="28"/>
          <w:szCs w:val="28"/>
        </w:rPr>
        <w:t>Требуемые характеристики ПЭВМ</w:t>
      </w:r>
      <w:bookmarkEnd w:id="8"/>
      <w:bookmarkEnd w:id="9"/>
      <w:bookmarkEnd w:id="10"/>
    </w:p>
    <w:p w14:paraId="45BC9E9A" w14:textId="58E0E234" w:rsidR="00674A29" w:rsidRDefault="00674A29" w:rsidP="00A4018A">
      <w:pPr>
        <w:pStyle w:val="tdtext"/>
        <w:ind w:firstLine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эксплуатации программного обеспечения «Игра "</w:t>
      </w:r>
      <w:r w:rsidR="00634FC4">
        <w:rPr>
          <w:rFonts w:ascii="Times New Roman" w:hAnsi="Times New Roman"/>
          <w:sz w:val="28"/>
          <w:szCs w:val="28"/>
        </w:rPr>
        <w:t>2048</w:t>
      </w:r>
      <w:r>
        <w:rPr>
          <w:rFonts w:ascii="Times New Roman" w:hAnsi="Times New Roman"/>
          <w:sz w:val="28"/>
          <w:szCs w:val="28"/>
        </w:rPr>
        <w:t>"» должны использоваться следующие средства вычислительной техники (СВТ):</w:t>
      </w:r>
    </w:p>
    <w:p w14:paraId="701D570B" w14:textId="77777777" w:rsidR="00674A29" w:rsidRDefault="00674A29" w:rsidP="005E018F">
      <w:pPr>
        <w:pStyle w:val="tdtext"/>
        <w:numPr>
          <w:ilvl w:val="0"/>
          <w:numId w:val="3"/>
        </w:numPr>
        <w:ind w:left="0" w:firstLine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СВТ индивидуального пользования: − АРМ пользователя с функциональной ролью «Оператор» (АРМ Оператора), представляющее собой ПЭВМ с характеристиками, соответствующими рекомендуемым требованиям для программного обеспечения, указанного в разделе 2.2.</w:t>
      </w:r>
    </w:p>
    <w:p w14:paraId="30A1221B" w14:textId="77777777" w:rsidR="00674A29" w:rsidRDefault="00674A29" w:rsidP="00A4018A">
      <w:pPr>
        <w:pStyle w:val="tdtoccaptionlevel2"/>
        <w:ind w:firstLine="284"/>
        <w:rPr>
          <w:rFonts w:ascii="Times New Roman" w:hAnsi="Times New Roman" w:cs="Times New Roman"/>
          <w:sz w:val="28"/>
          <w:szCs w:val="28"/>
        </w:rPr>
      </w:pPr>
      <w:bookmarkStart w:id="11" w:name="_Toc135168634"/>
      <w:bookmarkStart w:id="12" w:name="_Toc135852041"/>
      <w:bookmarkStart w:id="13" w:name="_Toc135957920"/>
      <w:r>
        <w:rPr>
          <w:rFonts w:ascii="Times New Roman" w:hAnsi="Times New Roman" w:cs="Times New Roman"/>
          <w:sz w:val="28"/>
          <w:szCs w:val="28"/>
        </w:rPr>
        <w:t>Программное обеспечение, необходимое для функционирования программы</w:t>
      </w:r>
      <w:bookmarkEnd w:id="11"/>
      <w:bookmarkEnd w:id="12"/>
      <w:bookmarkEnd w:id="13"/>
    </w:p>
    <w:p w14:paraId="30A628DF" w14:textId="47ED39FC" w:rsidR="00674A29" w:rsidRDefault="00674A29" w:rsidP="00A4018A">
      <w:pPr>
        <w:pStyle w:val="tdtext"/>
        <w:ind w:firstLine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эксплуатации программного обеспечения «Игра "</w:t>
      </w:r>
      <w:r w:rsidR="009533F9">
        <w:rPr>
          <w:rFonts w:ascii="Times New Roman" w:hAnsi="Times New Roman"/>
          <w:sz w:val="28"/>
          <w:szCs w:val="28"/>
        </w:rPr>
        <w:t>2048</w:t>
      </w:r>
      <w:r>
        <w:rPr>
          <w:rFonts w:ascii="Times New Roman" w:hAnsi="Times New Roman"/>
          <w:sz w:val="28"/>
          <w:szCs w:val="28"/>
        </w:rPr>
        <w:t>"» необходимы следующие компоненты общего (ОПО) программного обеспечения:</w:t>
      </w:r>
    </w:p>
    <w:p w14:paraId="717ABC4A" w14:textId="77777777" w:rsidR="00674A29" w:rsidRDefault="00674A29" w:rsidP="005E018F">
      <w:pPr>
        <w:pStyle w:val="tdtext"/>
        <w:numPr>
          <w:ilvl w:val="0"/>
          <w:numId w:val="4"/>
        </w:numPr>
        <w:ind w:left="0" w:firstLine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Операционная система </w:t>
      </w:r>
      <w:r>
        <w:rPr>
          <w:rFonts w:ascii="Times New Roman" w:hAnsi="Times New Roman"/>
          <w:sz w:val="28"/>
          <w:szCs w:val="28"/>
          <w:lang w:val="en-US"/>
        </w:rPr>
        <w:t>Windows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macOS</w:t>
      </w:r>
    </w:p>
    <w:p w14:paraId="0C965574" w14:textId="77777777" w:rsidR="00674A29" w:rsidRDefault="00674A29" w:rsidP="005E018F">
      <w:pPr>
        <w:pStyle w:val="tdtoccaptionlevel1"/>
        <w:ind w:firstLine="284"/>
        <w:jc w:val="left"/>
        <w:rPr>
          <w:rFonts w:ascii="Times New Roman" w:hAnsi="Times New Roman" w:cs="Times New Roman"/>
          <w:sz w:val="28"/>
          <w:szCs w:val="28"/>
        </w:rPr>
      </w:pPr>
      <w:bookmarkStart w:id="14" w:name="_Toc135168635"/>
      <w:bookmarkStart w:id="15" w:name="_Toc135852042"/>
      <w:bookmarkStart w:id="16" w:name="_Toc135957921"/>
      <w:r>
        <w:rPr>
          <w:rFonts w:ascii="Times New Roman" w:hAnsi="Times New Roman" w:cs="Times New Roman"/>
          <w:sz w:val="28"/>
          <w:szCs w:val="28"/>
        </w:rPr>
        <w:lastRenderedPageBreak/>
        <w:t>Выполнение программы</w:t>
      </w:r>
      <w:bookmarkEnd w:id="14"/>
      <w:bookmarkEnd w:id="15"/>
      <w:bookmarkEnd w:id="16"/>
    </w:p>
    <w:p w14:paraId="7E58EC46" w14:textId="77777777" w:rsidR="00674A29" w:rsidRDefault="00674A29" w:rsidP="005E018F">
      <w:pPr>
        <w:pStyle w:val="tdtoccaptionlevel2"/>
        <w:ind w:firstLine="284"/>
        <w:rPr>
          <w:rFonts w:ascii="Times New Roman" w:hAnsi="Times New Roman" w:cs="Times New Roman"/>
          <w:sz w:val="28"/>
          <w:szCs w:val="28"/>
        </w:rPr>
      </w:pPr>
      <w:bookmarkStart w:id="17" w:name="_Toc135168636"/>
      <w:bookmarkStart w:id="18" w:name="_Toc135852043"/>
      <w:bookmarkStart w:id="19" w:name="_Toc135957922"/>
      <w:r>
        <w:rPr>
          <w:rFonts w:ascii="Times New Roman" w:hAnsi="Times New Roman" w:cs="Times New Roman"/>
          <w:sz w:val="28"/>
          <w:szCs w:val="28"/>
        </w:rPr>
        <w:t>Запуск программы</w:t>
      </w:r>
      <w:bookmarkEnd w:id="17"/>
      <w:bookmarkEnd w:id="18"/>
      <w:bookmarkEnd w:id="19"/>
    </w:p>
    <w:p w14:paraId="346D2EEB" w14:textId="3B5CF676" w:rsidR="00674A29" w:rsidRDefault="00674A29" w:rsidP="005E018F">
      <w:pPr>
        <w:pStyle w:val="tdtext"/>
        <w:ind w:firstLine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Программа загружается в ОЗУ АРМ Оператора. Для запуска программы «Игра "</w:t>
      </w:r>
      <w:r w:rsidR="00634FC4">
        <w:rPr>
          <w:rFonts w:ascii="Times New Roman" w:hAnsi="Times New Roman"/>
          <w:sz w:val="28"/>
          <w:szCs w:val="28"/>
        </w:rPr>
        <w:t>2048</w:t>
      </w:r>
      <w:r>
        <w:rPr>
          <w:rFonts w:ascii="Times New Roman" w:hAnsi="Times New Roman"/>
          <w:sz w:val="28"/>
          <w:szCs w:val="28"/>
        </w:rPr>
        <w:t xml:space="preserve"> "» Оператор должен:</w:t>
      </w:r>
    </w:p>
    <w:p w14:paraId="5BADC004" w14:textId="77777777" w:rsidR="00674A29" w:rsidRDefault="00674A29" w:rsidP="005E018F">
      <w:pPr>
        <w:pStyle w:val="tdtext"/>
        <w:numPr>
          <w:ilvl w:val="0"/>
          <w:numId w:val="5"/>
        </w:numPr>
        <w:ind w:left="0" w:firstLine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Открыть исполняемый файл с разрешением .</w:t>
      </w:r>
      <w:r>
        <w:rPr>
          <w:rFonts w:ascii="Times New Roman" w:hAnsi="Times New Roman"/>
          <w:sz w:val="28"/>
          <w:szCs w:val="28"/>
          <w:lang w:val="en-US"/>
        </w:rPr>
        <w:t>exe</w:t>
      </w:r>
      <w:r>
        <w:rPr>
          <w:rFonts w:ascii="Times New Roman" w:hAnsi="Times New Roman"/>
          <w:sz w:val="28"/>
          <w:szCs w:val="28"/>
        </w:rPr>
        <w:t>.</w:t>
      </w:r>
    </w:p>
    <w:p w14:paraId="6D97CAE6" w14:textId="5F06F284" w:rsidR="00674A29" w:rsidRPr="00634FC4" w:rsidRDefault="00674A29" w:rsidP="00634FC4">
      <w:pPr>
        <w:pStyle w:val="tdtoccaptionlevel2"/>
        <w:ind w:firstLine="284"/>
        <w:rPr>
          <w:rFonts w:ascii="Times New Roman" w:hAnsi="Times New Roman" w:cs="Times New Roman"/>
          <w:sz w:val="28"/>
          <w:szCs w:val="28"/>
        </w:rPr>
      </w:pPr>
      <w:bookmarkStart w:id="20" w:name="_Toc135168637"/>
      <w:bookmarkStart w:id="21" w:name="_Toc135852044"/>
      <w:bookmarkStart w:id="22" w:name="_Toc135957923"/>
      <w:r>
        <w:rPr>
          <w:rFonts w:ascii="Times New Roman" w:hAnsi="Times New Roman" w:cs="Times New Roman"/>
          <w:sz w:val="28"/>
          <w:szCs w:val="28"/>
        </w:rPr>
        <w:t>Выполнение программы</w:t>
      </w:r>
      <w:bookmarkEnd w:id="20"/>
      <w:bookmarkEnd w:id="21"/>
      <w:bookmarkEnd w:id="22"/>
    </w:p>
    <w:p w14:paraId="01C0FD7C" w14:textId="1448E1C6" w:rsidR="00DA5AEA" w:rsidRPr="00DA5AEA" w:rsidRDefault="00674A29" w:rsidP="00DA5AEA">
      <w:pPr>
        <w:pStyle w:val="tdtoccaptionlevel3"/>
        <w:ind w:firstLine="284"/>
        <w:rPr>
          <w:rFonts w:ascii="Times New Roman" w:hAnsi="Times New Roman" w:cs="Times New Roman"/>
          <w:sz w:val="28"/>
          <w:szCs w:val="28"/>
        </w:rPr>
      </w:pPr>
      <w:bookmarkStart w:id="23" w:name="_Toc135168639"/>
      <w:bookmarkStart w:id="24" w:name="_Toc135852046"/>
      <w:bookmarkStart w:id="25" w:name="_Toc135957924"/>
      <w:r>
        <w:rPr>
          <w:rFonts w:ascii="Times New Roman" w:hAnsi="Times New Roman" w:cs="Times New Roman"/>
          <w:sz w:val="28"/>
          <w:szCs w:val="28"/>
        </w:rPr>
        <w:t>Выполнение программы</w:t>
      </w:r>
      <w:bookmarkEnd w:id="23"/>
      <w:bookmarkEnd w:id="24"/>
      <w:bookmarkEnd w:id="25"/>
    </w:p>
    <w:p w14:paraId="3453C2A6" w14:textId="1A8E2307" w:rsidR="00674A29" w:rsidRDefault="00674A29" w:rsidP="00B56B5B">
      <w:pPr>
        <w:pStyle w:val="tdtext"/>
        <w:ind w:firstLine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случае некорректно введенн</w:t>
      </w:r>
      <w:r w:rsidR="00DA5AEA">
        <w:rPr>
          <w:rFonts w:ascii="Times New Roman" w:hAnsi="Times New Roman"/>
          <w:sz w:val="28"/>
          <w:szCs w:val="28"/>
        </w:rPr>
        <w:t>ых</w:t>
      </w:r>
      <w:r>
        <w:rPr>
          <w:rFonts w:ascii="Times New Roman" w:hAnsi="Times New Roman"/>
          <w:sz w:val="28"/>
          <w:szCs w:val="28"/>
        </w:rPr>
        <w:t xml:space="preserve"> </w:t>
      </w:r>
      <w:r w:rsidR="00DA5AEA">
        <w:rPr>
          <w:rFonts w:ascii="Times New Roman" w:hAnsi="Times New Roman"/>
          <w:sz w:val="28"/>
          <w:szCs w:val="28"/>
        </w:rPr>
        <w:t>данных</w:t>
      </w:r>
      <w:r>
        <w:rPr>
          <w:rFonts w:ascii="Times New Roman" w:hAnsi="Times New Roman"/>
          <w:sz w:val="28"/>
          <w:szCs w:val="28"/>
        </w:rPr>
        <w:t xml:space="preserve"> на экране появится соответствующее сообщение и предложение ввести </w:t>
      </w:r>
      <w:r w:rsidR="00DA5AEA">
        <w:rPr>
          <w:rFonts w:ascii="Times New Roman" w:hAnsi="Times New Roman"/>
          <w:sz w:val="28"/>
          <w:szCs w:val="28"/>
        </w:rPr>
        <w:t>значение</w:t>
      </w:r>
      <w:r>
        <w:rPr>
          <w:rFonts w:ascii="Times New Roman" w:hAnsi="Times New Roman"/>
          <w:sz w:val="28"/>
          <w:szCs w:val="28"/>
        </w:rPr>
        <w:t xml:space="preserve"> еще раз (Рисунок </w:t>
      </w:r>
      <w:r w:rsidR="00DA5AEA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).</w:t>
      </w:r>
    </w:p>
    <w:p w14:paraId="612D7EC7" w14:textId="7D7FE034" w:rsidR="00DA5AEA" w:rsidRDefault="00DA5AEA" w:rsidP="00DA5AEA">
      <w:pPr>
        <w:pStyle w:val="tdtext"/>
        <w:ind w:firstLine="28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120A4F7" wp14:editId="1168D353">
            <wp:extent cx="5038725" cy="2019300"/>
            <wp:effectExtent l="0" t="0" r="9525" b="0"/>
            <wp:docPr id="16771055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019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8CF2E1" w14:textId="0F8AE7AB" w:rsidR="00DA5AEA" w:rsidRDefault="00DA5AEA" w:rsidP="00DA5AEA">
      <w:pPr>
        <w:pStyle w:val="tdtext"/>
        <w:ind w:firstLine="284"/>
        <w:jc w:val="center"/>
        <w:rPr>
          <w:rFonts w:ascii="Times New Roman" w:hAnsi="Times New Roman"/>
          <w:sz w:val="24"/>
        </w:rPr>
      </w:pPr>
      <w:r w:rsidRPr="00DA5AEA">
        <w:rPr>
          <w:rFonts w:ascii="Times New Roman" w:hAnsi="Times New Roman"/>
          <w:sz w:val="24"/>
        </w:rPr>
        <w:t>Рис.1 – Сообщение о некорректном вводе значения</w:t>
      </w:r>
    </w:p>
    <w:p w14:paraId="3C3C5DD5" w14:textId="77777777" w:rsidR="00EA3D29" w:rsidRPr="00DA5AEA" w:rsidRDefault="00EA3D29" w:rsidP="00DA5AEA">
      <w:pPr>
        <w:pStyle w:val="tdtext"/>
        <w:ind w:firstLine="284"/>
        <w:jc w:val="center"/>
        <w:rPr>
          <w:rFonts w:ascii="Times New Roman" w:hAnsi="Times New Roman"/>
          <w:sz w:val="24"/>
        </w:rPr>
      </w:pPr>
    </w:p>
    <w:p w14:paraId="63E03FF0" w14:textId="649FA18D" w:rsidR="00EA3D29" w:rsidRDefault="00EA3D29" w:rsidP="002975FC">
      <w:pPr>
        <w:pStyle w:val="tdtext"/>
        <w:ind w:firstLine="284"/>
        <w:rPr>
          <w:rFonts w:ascii="Times New Roman" w:hAnsi="Times New Roman"/>
          <w:sz w:val="28"/>
          <w:szCs w:val="28"/>
        </w:rPr>
      </w:pPr>
      <w:r w:rsidRPr="00F24A2A">
        <w:rPr>
          <w:rFonts w:ascii="Times New Roman" w:hAnsi="Times New Roman"/>
          <w:sz w:val="28"/>
          <w:szCs w:val="28"/>
        </w:rPr>
        <w:t>[</w:t>
      </w:r>
      <w:r>
        <w:rPr>
          <w:rFonts w:ascii="Times New Roman" w:hAnsi="Times New Roman"/>
          <w:sz w:val="28"/>
          <w:szCs w:val="28"/>
        </w:rPr>
        <w:t>После</w:t>
      </w:r>
      <w:r w:rsidRPr="00F24A2A">
        <w:rPr>
          <w:rFonts w:ascii="Times New Roman" w:hAnsi="Times New Roman"/>
          <w:sz w:val="28"/>
          <w:szCs w:val="28"/>
        </w:rPr>
        <w:t>]</w:t>
      </w:r>
      <w:r>
        <w:rPr>
          <w:rFonts w:ascii="Times New Roman" w:hAnsi="Times New Roman"/>
          <w:sz w:val="28"/>
          <w:szCs w:val="28"/>
        </w:rPr>
        <w:t xml:space="preserve"> выбора </w:t>
      </w:r>
      <w:r w:rsidRPr="00EA3D29">
        <w:rPr>
          <w:rFonts w:ascii="Times New Roman" w:hAnsi="Times New Roman"/>
          <w:sz w:val="28"/>
          <w:szCs w:val="28"/>
        </w:rPr>
        <w:t>[</w:t>
      </w:r>
      <w:r>
        <w:rPr>
          <w:rFonts w:ascii="Times New Roman" w:hAnsi="Times New Roman"/>
          <w:sz w:val="28"/>
          <w:szCs w:val="28"/>
          <w:lang w:val="en-US"/>
        </w:rPr>
        <w:t>Start</w:t>
      </w:r>
      <w:r w:rsidRPr="00EA3D2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game</w:t>
      </w:r>
      <w:r w:rsidRPr="00EA3D29">
        <w:rPr>
          <w:rFonts w:ascii="Times New Roman" w:hAnsi="Times New Roman"/>
          <w:sz w:val="28"/>
          <w:szCs w:val="28"/>
        </w:rPr>
        <w:t>]</w:t>
      </w:r>
      <w:r>
        <w:rPr>
          <w:rFonts w:ascii="Times New Roman" w:hAnsi="Times New Roman"/>
          <w:sz w:val="28"/>
          <w:szCs w:val="28"/>
        </w:rPr>
        <w:t xml:space="preserve"> игрроку предлагается ввести свое имя  (Рисунок 2).</w:t>
      </w:r>
    </w:p>
    <w:p w14:paraId="1E9D8634" w14:textId="55A00123" w:rsidR="002975FC" w:rsidRDefault="002975FC" w:rsidP="00EA3D29">
      <w:pPr>
        <w:pStyle w:val="tdtext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5E144CB" wp14:editId="6BCB3A20">
            <wp:extent cx="3267075" cy="1601715"/>
            <wp:effectExtent l="0" t="0" r="0" b="0"/>
            <wp:docPr id="16547828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561" cy="16068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B2E05C" w14:textId="3242F9A5" w:rsidR="00EA3D29" w:rsidRDefault="00EA3D29" w:rsidP="00EA3D29">
      <w:pPr>
        <w:pStyle w:val="a4"/>
        <w:jc w:val="center"/>
        <w:rPr>
          <w:b w:val="0"/>
          <w:bCs w:val="0"/>
          <w:sz w:val="24"/>
          <w:szCs w:val="24"/>
        </w:rPr>
      </w:pPr>
      <w:r w:rsidRPr="00B56B5B">
        <w:rPr>
          <w:b w:val="0"/>
          <w:bCs w:val="0"/>
          <w:sz w:val="24"/>
          <w:szCs w:val="24"/>
        </w:rPr>
        <w:t xml:space="preserve">Рис. </w:t>
      </w:r>
      <w:r>
        <w:rPr>
          <w:b w:val="0"/>
          <w:bCs w:val="0"/>
          <w:sz w:val="24"/>
          <w:szCs w:val="24"/>
        </w:rPr>
        <w:t>2</w:t>
      </w:r>
      <w:r w:rsidRPr="00B56B5B">
        <w:rPr>
          <w:b w:val="0"/>
          <w:bCs w:val="0"/>
          <w:sz w:val="24"/>
          <w:szCs w:val="24"/>
        </w:rPr>
        <w:t xml:space="preserve"> </w:t>
      </w:r>
      <w:r>
        <w:rPr>
          <w:b w:val="0"/>
          <w:bCs w:val="0"/>
          <w:sz w:val="24"/>
          <w:szCs w:val="24"/>
        </w:rPr>
        <w:t>–</w:t>
      </w:r>
      <w:r w:rsidRPr="00B56B5B">
        <w:rPr>
          <w:b w:val="0"/>
          <w:bCs w:val="0"/>
          <w:sz w:val="24"/>
          <w:szCs w:val="24"/>
        </w:rPr>
        <w:t xml:space="preserve"> </w:t>
      </w:r>
      <w:r>
        <w:rPr>
          <w:b w:val="0"/>
          <w:bCs w:val="0"/>
          <w:sz w:val="24"/>
          <w:szCs w:val="24"/>
        </w:rPr>
        <w:t xml:space="preserve">Ввод имени игрока </w:t>
      </w:r>
    </w:p>
    <w:p w14:paraId="38AF2D9E" w14:textId="77777777" w:rsidR="00EA3D29" w:rsidRDefault="00EA3D29" w:rsidP="00EA3D29"/>
    <w:p w14:paraId="5622739A" w14:textId="3753D8F4" w:rsidR="00EA3D29" w:rsidRDefault="00EA3D29" w:rsidP="00DA5AEA">
      <w:pPr>
        <w:pStyle w:val="tdtext"/>
        <w:ind w:firstLine="284"/>
        <w:rPr>
          <w:rFonts w:ascii="Times New Roman" w:hAnsi="Times New Roman"/>
          <w:sz w:val="28"/>
          <w:szCs w:val="28"/>
        </w:rPr>
      </w:pPr>
      <w:r w:rsidRPr="00EA3D29">
        <w:rPr>
          <w:rFonts w:ascii="Times New Roman" w:hAnsi="Times New Roman"/>
          <w:sz w:val="28"/>
          <w:szCs w:val="28"/>
        </w:rPr>
        <w:t>[</w:t>
      </w:r>
      <w:r>
        <w:rPr>
          <w:rFonts w:ascii="Times New Roman" w:hAnsi="Times New Roman"/>
          <w:sz w:val="28"/>
          <w:szCs w:val="28"/>
        </w:rPr>
        <w:t>После</w:t>
      </w:r>
      <w:r w:rsidRPr="00EA3D29">
        <w:rPr>
          <w:rFonts w:ascii="Times New Roman" w:hAnsi="Times New Roman"/>
          <w:sz w:val="28"/>
          <w:szCs w:val="28"/>
        </w:rPr>
        <w:t>]</w:t>
      </w:r>
      <w:r>
        <w:rPr>
          <w:rFonts w:ascii="Times New Roman" w:hAnsi="Times New Roman"/>
          <w:sz w:val="28"/>
          <w:szCs w:val="28"/>
        </w:rPr>
        <w:t xml:space="preserve"> ввода имени начинается игра(Рисунок 3).</w:t>
      </w:r>
    </w:p>
    <w:p w14:paraId="4FB40A85" w14:textId="107F7EF8" w:rsidR="00EA3D29" w:rsidRDefault="00EA3D29" w:rsidP="00EA3D29">
      <w:pPr>
        <w:pStyle w:val="tdtext"/>
        <w:ind w:firstLine="28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1C2AD032" wp14:editId="24E8C2A2">
            <wp:extent cx="4019550" cy="3724275"/>
            <wp:effectExtent l="0" t="0" r="0" b="9525"/>
            <wp:docPr id="3698859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3724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83A34C" w14:textId="4BBAF76D" w:rsidR="00EA3D29" w:rsidRPr="00EA3D29" w:rsidRDefault="00EA3D29" w:rsidP="00EA3D29">
      <w:pPr>
        <w:pStyle w:val="tdtext"/>
        <w:ind w:firstLine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Рис.3 – инициализация матрицы</w:t>
      </w:r>
    </w:p>
    <w:p w14:paraId="7A0ECF32" w14:textId="17383C14" w:rsidR="00DA5AEA" w:rsidRDefault="00DA5AEA" w:rsidP="00DA5AEA">
      <w:pPr>
        <w:pStyle w:val="tdtext"/>
        <w:ind w:firstLine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случае некорректно введенного направления на экране появится соответствующее сообщение и предложение ввести направление еще раз (Рисунок </w:t>
      </w:r>
      <w:r w:rsidR="00C65AA4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>).</w:t>
      </w:r>
    </w:p>
    <w:p w14:paraId="692CE309" w14:textId="77777777" w:rsidR="00DA5AEA" w:rsidRDefault="00DA5AEA" w:rsidP="00B56B5B">
      <w:pPr>
        <w:pStyle w:val="tdtext"/>
        <w:ind w:firstLine="284"/>
        <w:rPr>
          <w:rFonts w:ascii="Times New Roman" w:hAnsi="Times New Roman"/>
          <w:sz w:val="28"/>
          <w:szCs w:val="28"/>
        </w:rPr>
      </w:pPr>
    </w:p>
    <w:p w14:paraId="0C5F2E74" w14:textId="2C0B84C6" w:rsidR="00674A29" w:rsidRDefault="00DA5AEA" w:rsidP="00674A29">
      <w:pPr>
        <w:pStyle w:val="tdtext"/>
        <w:keepNext/>
        <w:ind w:firstLine="0"/>
        <w:jc w:val="center"/>
      </w:pPr>
      <w:r>
        <w:rPr>
          <w:noProof/>
        </w:rPr>
        <w:drawing>
          <wp:inline distT="0" distB="0" distL="0" distR="0" wp14:anchorId="1DA99B23" wp14:editId="211B36A1">
            <wp:extent cx="3648075" cy="1028700"/>
            <wp:effectExtent l="0" t="0" r="9525" b="0"/>
            <wp:docPr id="9420190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85CAF1" w14:textId="4BA183D2" w:rsidR="00674A29" w:rsidRPr="00B56B5B" w:rsidRDefault="00674A29" w:rsidP="00674A29">
      <w:pPr>
        <w:pStyle w:val="a4"/>
        <w:jc w:val="center"/>
        <w:rPr>
          <w:b w:val="0"/>
          <w:bCs w:val="0"/>
          <w:sz w:val="24"/>
          <w:szCs w:val="24"/>
        </w:rPr>
      </w:pPr>
      <w:r w:rsidRPr="00B56B5B">
        <w:rPr>
          <w:b w:val="0"/>
          <w:bCs w:val="0"/>
          <w:sz w:val="24"/>
          <w:szCs w:val="24"/>
        </w:rPr>
        <w:t xml:space="preserve">Рис. </w:t>
      </w:r>
      <w:r w:rsidR="00C65AA4">
        <w:rPr>
          <w:b w:val="0"/>
          <w:bCs w:val="0"/>
          <w:sz w:val="24"/>
          <w:szCs w:val="24"/>
        </w:rPr>
        <w:t>4</w:t>
      </w:r>
      <w:r w:rsidRPr="00B56B5B">
        <w:rPr>
          <w:b w:val="0"/>
          <w:bCs w:val="0"/>
          <w:sz w:val="24"/>
          <w:szCs w:val="24"/>
        </w:rPr>
        <w:t xml:space="preserve"> - Сообщение о некорректном вводе </w:t>
      </w:r>
      <w:r w:rsidR="00DA5AEA">
        <w:rPr>
          <w:b w:val="0"/>
          <w:bCs w:val="0"/>
          <w:sz w:val="24"/>
          <w:szCs w:val="24"/>
        </w:rPr>
        <w:t>направления</w:t>
      </w:r>
    </w:p>
    <w:p w14:paraId="39C75F3C" w14:textId="77777777" w:rsidR="00674A29" w:rsidRDefault="00674A29" w:rsidP="00674A29"/>
    <w:p w14:paraId="79050285" w14:textId="2541291D" w:rsidR="00B37CEF" w:rsidRPr="0063122C" w:rsidRDefault="00B37CEF" w:rsidP="00B37CEF"/>
    <w:p w14:paraId="76D7215E" w14:textId="1EF326DC" w:rsidR="00C65AA4" w:rsidRDefault="0003331F" w:rsidP="00C65AA4">
      <w:pPr>
        <w:pStyle w:val="tdtext"/>
        <w:ind w:firstLine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случае ввода </w:t>
      </w:r>
      <w:r w:rsidR="00EA3D29">
        <w:rPr>
          <w:rFonts w:ascii="Times New Roman" w:hAnsi="Times New Roman"/>
          <w:sz w:val="28"/>
          <w:szCs w:val="28"/>
        </w:rPr>
        <w:t xml:space="preserve">направления передвижения </w:t>
      </w:r>
      <w:r w:rsidR="00C65AA4">
        <w:rPr>
          <w:rFonts w:ascii="Times New Roman" w:hAnsi="Times New Roman"/>
          <w:sz w:val="28"/>
          <w:szCs w:val="28"/>
        </w:rPr>
        <w:t xml:space="preserve"> происходит передвижение значений и соединение при возможности</w:t>
      </w:r>
      <w:r>
        <w:rPr>
          <w:rFonts w:ascii="Times New Roman" w:hAnsi="Times New Roman"/>
          <w:sz w:val="28"/>
          <w:szCs w:val="28"/>
        </w:rPr>
        <w:t xml:space="preserve"> (Рисунок </w:t>
      </w:r>
      <w:r w:rsidR="00C65AA4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>).</w:t>
      </w:r>
    </w:p>
    <w:p w14:paraId="1B12F790" w14:textId="69F68CB3" w:rsidR="0003331F" w:rsidRPr="00C65AA4" w:rsidRDefault="00C65AA4" w:rsidP="0003331F">
      <w:pPr>
        <w:pStyle w:val="tdtext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7F54C37A" wp14:editId="78CCF597">
            <wp:extent cx="4191000" cy="3800475"/>
            <wp:effectExtent l="0" t="0" r="0" b="9525"/>
            <wp:docPr id="28159784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800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27D8A5" w14:textId="7F41914C" w:rsidR="00674A29" w:rsidRDefault="0003331F" w:rsidP="003A31BC">
      <w:pPr>
        <w:pStyle w:val="a4"/>
        <w:jc w:val="center"/>
        <w:rPr>
          <w:b w:val="0"/>
          <w:bCs w:val="0"/>
          <w:sz w:val="24"/>
          <w:szCs w:val="24"/>
        </w:rPr>
      </w:pPr>
      <w:r w:rsidRPr="00B56B5B">
        <w:rPr>
          <w:b w:val="0"/>
          <w:bCs w:val="0"/>
          <w:sz w:val="24"/>
          <w:szCs w:val="24"/>
        </w:rPr>
        <w:t xml:space="preserve">Рис. </w:t>
      </w:r>
      <w:r w:rsidR="00C65AA4">
        <w:rPr>
          <w:b w:val="0"/>
          <w:bCs w:val="0"/>
          <w:sz w:val="24"/>
          <w:szCs w:val="24"/>
        </w:rPr>
        <w:t>5</w:t>
      </w:r>
      <w:r w:rsidRPr="00B56B5B">
        <w:rPr>
          <w:b w:val="0"/>
          <w:bCs w:val="0"/>
          <w:sz w:val="24"/>
          <w:szCs w:val="24"/>
        </w:rPr>
        <w:t xml:space="preserve"> – </w:t>
      </w:r>
      <w:r w:rsidR="00C65AA4">
        <w:rPr>
          <w:b w:val="0"/>
          <w:bCs w:val="0"/>
          <w:sz w:val="24"/>
          <w:szCs w:val="24"/>
        </w:rPr>
        <w:t>Процесс игры</w:t>
      </w:r>
    </w:p>
    <w:p w14:paraId="14DFBAB0" w14:textId="77777777" w:rsidR="003A31BC" w:rsidRPr="003A31BC" w:rsidRDefault="003A31BC" w:rsidP="003A31BC"/>
    <w:p w14:paraId="17AF1D77" w14:textId="0EB5D1E1" w:rsidR="00674A29" w:rsidRDefault="00674A29" w:rsidP="00B56B5B">
      <w:pPr>
        <w:pStyle w:val="tdtoccaptionlevel3"/>
        <w:ind w:firstLine="284"/>
        <w:rPr>
          <w:rFonts w:ascii="Times New Roman" w:hAnsi="Times New Roman" w:cs="Times New Roman"/>
          <w:sz w:val="28"/>
          <w:szCs w:val="28"/>
        </w:rPr>
      </w:pPr>
      <w:bookmarkStart w:id="26" w:name="_Toc135168640"/>
      <w:bookmarkStart w:id="27" w:name="_Toc135852047"/>
      <w:bookmarkStart w:id="28" w:name="_Toc135957925"/>
      <w:bookmarkStart w:id="29" w:name="_Hlk135956476"/>
      <w:r>
        <w:rPr>
          <w:rFonts w:ascii="Times New Roman" w:hAnsi="Times New Roman" w:cs="Times New Roman"/>
          <w:sz w:val="28"/>
          <w:szCs w:val="28"/>
        </w:rPr>
        <w:t xml:space="preserve">Завершение </w:t>
      </w:r>
      <w:bookmarkEnd w:id="26"/>
      <w:bookmarkEnd w:id="27"/>
      <w:r w:rsidR="003A31BC">
        <w:rPr>
          <w:rFonts w:ascii="Times New Roman" w:hAnsi="Times New Roman" w:cs="Times New Roman"/>
          <w:sz w:val="28"/>
          <w:szCs w:val="28"/>
        </w:rPr>
        <w:t>игры</w:t>
      </w:r>
      <w:bookmarkEnd w:id="28"/>
    </w:p>
    <w:bookmarkEnd w:id="29"/>
    <w:p w14:paraId="7A19B638" w14:textId="0709326D" w:rsidR="00B45987" w:rsidRDefault="00B45987" w:rsidP="00B56B5B">
      <w:pPr>
        <w:pStyle w:val="tdtext"/>
        <w:ind w:firstLine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Если </w:t>
      </w:r>
      <w:r w:rsidR="00C65AA4">
        <w:rPr>
          <w:rFonts w:ascii="Times New Roman" w:hAnsi="Times New Roman"/>
          <w:sz w:val="28"/>
          <w:szCs w:val="28"/>
        </w:rPr>
        <w:t>игрок</w:t>
      </w:r>
      <w:r>
        <w:rPr>
          <w:rFonts w:ascii="Times New Roman" w:hAnsi="Times New Roman"/>
          <w:sz w:val="28"/>
          <w:szCs w:val="28"/>
        </w:rPr>
        <w:t xml:space="preserve"> «</w:t>
      </w:r>
      <w:r w:rsidR="00C65AA4">
        <w:rPr>
          <w:rFonts w:ascii="Times New Roman" w:hAnsi="Times New Roman"/>
          <w:sz w:val="28"/>
          <w:szCs w:val="28"/>
        </w:rPr>
        <w:t>проиграл</w:t>
      </w:r>
      <w:r>
        <w:rPr>
          <w:rFonts w:ascii="Times New Roman" w:hAnsi="Times New Roman"/>
          <w:sz w:val="28"/>
          <w:szCs w:val="28"/>
        </w:rPr>
        <w:t>»</w:t>
      </w:r>
      <w:r w:rsidR="00C65AA4">
        <w:rPr>
          <w:rFonts w:ascii="Times New Roman" w:hAnsi="Times New Roman"/>
          <w:sz w:val="28"/>
          <w:szCs w:val="28"/>
        </w:rPr>
        <w:t xml:space="preserve">, то есть у него не осталось вариантов хода, появляется сообщение о поражении, и игра завершается(Рисунок 6). </w:t>
      </w:r>
    </w:p>
    <w:p w14:paraId="5AD679B2" w14:textId="0F03D4B3" w:rsidR="00B45987" w:rsidRDefault="00C65AA4" w:rsidP="00B45987">
      <w:pPr>
        <w:pStyle w:val="tdtext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900ED7A" wp14:editId="4BD155D0">
            <wp:extent cx="4918001" cy="3095019"/>
            <wp:effectExtent l="0" t="0" r="0" b="0"/>
            <wp:docPr id="90916985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966" cy="31082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7EB8B7" w14:textId="6344B945" w:rsidR="00B67A90" w:rsidRPr="00B67A90" w:rsidRDefault="00B45987" w:rsidP="00B67A90">
      <w:pPr>
        <w:pStyle w:val="a4"/>
        <w:jc w:val="center"/>
        <w:rPr>
          <w:b w:val="0"/>
          <w:bCs w:val="0"/>
          <w:sz w:val="24"/>
          <w:szCs w:val="24"/>
        </w:rPr>
      </w:pPr>
      <w:r w:rsidRPr="00B56B5B">
        <w:rPr>
          <w:b w:val="0"/>
          <w:bCs w:val="0"/>
          <w:sz w:val="24"/>
          <w:szCs w:val="24"/>
        </w:rPr>
        <w:t xml:space="preserve">Рис. </w:t>
      </w:r>
      <w:r w:rsidR="00C65AA4">
        <w:rPr>
          <w:b w:val="0"/>
          <w:bCs w:val="0"/>
          <w:sz w:val="24"/>
          <w:szCs w:val="24"/>
        </w:rPr>
        <w:t>6</w:t>
      </w:r>
      <w:r w:rsidRPr="00B56B5B">
        <w:rPr>
          <w:b w:val="0"/>
          <w:bCs w:val="0"/>
          <w:sz w:val="24"/>
          <w:szCs w:val="24"/>
        </w:rPr>
        <w:t xml:space="preserve"> – П</w:t>
      </w:r>
      <w:r w:rsidR="00C65AA4">
        <w:rPr>
          <w:b w:val="0"/>
          <w:bCs w:val="0"/>
          <w:sz w:val="24"/>
          <w:szCs w:val="24"/>
        </w:rPr>
        <w:t>оражение</w:t>
      </w:r>
    </w:p>
    <w:p w14:paraId="49487A77" w14:textId="028D2C4A" w:rsidR="00B67A90" w:rsidRPr="00B67A90" w:rsidRDefault="00B67A90" w:rsidP="00B67A90">
      <w:pPr>
        <w:pStyle w:val="tdtoccaptionlevel3"/>
        <w:rPr>
          <w:rFonts w:ascii="Times New Roman" w:hAnsi="Times New Roman" w:cs="Times New Roman"/>
          <w:sz w:val="28"/>
          <w:szCs w:val="28"/>
        </w:rPr>
      </w:pPr>
      <w:bookmarkStart w:id="30" w:name="_Toc135957926"/>
      <w:r w:rsidRPr="00B67A90">
        <w:rPr>
          <w:rFonts w:ascii="Times New Roman" w:hAnsi="Times New Roman" w:cs="Times New Roman"/>
          <w:sz w:val="28"/>
          <w:szCs w:val="28"/>
        </w:rPr>
        <w:lastRenderedPageBreak/>
        <w:t>Таблица лидеров</w:t>
      </w:r>
      <w:bookmarkEnd w:id="30"/>
    </w:p>
    <w:p w14:paraId="7C8F0D5B" w14:textId="18976FA7" w:rsidR="00B67A90" w:rsidRDefault="00B67A90" w:rsidP="00B67A90">
      <w:pPr>
        <w:pStyle w:val="tdtext"/>
        <w:ind w:firstLine="284"/>
        <w:rPr>
          <w:rFonts w:ascii="Times New Roman" w:hAnsi="Times New Roman"/>
          <w:sz w:val="28"/>
          <w:szCs w:val="28"/>
        </w:rPr>
      </w:pPr>
      <w:r w:rsidRPr="00B67A90">
        <w:rPr>
          <w:rFonts w:ascii="Times New Roman" w:hAnsi="Times New Roman"/>
          <w:sz w:val="28"/>
          <w:szCs w:val="28"/>
        </w:rPr>
        <w:t xml:space="preserve">Если </w:t>
      </w:r>
      <w:r>
        <w:rPr>
          <w:rFonts w:ascii="Times New Roman" w:hAnsi="Times New Roman"/>
          <w:sz w:val="28"/>
          <w:szCs w:val="28"/>
        </w:rPr>
        <w:t xml:space="preserve">пользователь выбрал в меню </w:t>
      </w:r>
      <w:r w:rsidRPr="00B67A90">
        <w:rPr>
          <w:rFonts w:ascii="Times New Roman" w:hAnsi="Times New Roman"/>
          <w:sz w:val="28"/>
          <w:szCs w:val="28"/>
        </w:rPr>
        <w:t>[</w:t>
      </w:r>
      <w:r>
        <w:rPr>
          <w:rFonts w:ascii="Times New Roman" w:hAnsi="Times New Roman"/>
          <w:sz w:val="28"/>
          <w:szCs w:val="28"/>
          <w:lang w:val="en-US"/>
        </w:rPr>
        <w:t>See</w:t>
      </w:r>
      <w:r w:rsidRPr="00B67A9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leaderboard</w:t>
      </w:r>
      <w:r w:rsidRPr="00B67A90">
        <w:rPr>
          <w:rFonts w:ascii="Times New Roman" w:hAnsi="Times New Roman"/>
          <w:sz w:val="28"/>
          <w:szCs w:val="28"/>
        </w:rPr>
        <w:t>]</w:t>
      </w:r>
      <w:r>
        <w:rPr>
          <w:rFonts w:ascii="Times New Roman" w:hAnsi="Times New Roman"/>
          <w:sz w:val="28"/>
          <w:szCs w:val="28"/>
        </w:rPr>
        <w:t>, то выводится табица лидеров(Рисунок 7).</w:t>
      </w:r>
    </w:p>
    <w:p w14:paraId="01CE2CFE" w14:textId="45EB26FE" w:rsidR="00B67A90" w:rsidRDefault="00B67A90" w:rsidP="00B67A90">
      <w:pPr>
        <w:pStyle w:val="tdtext"/>
        <w:ind w:firstLine="28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E044208" wp14:editId="7727E26B">
            <wp:extent cx="4059382" cy="2790825"/>
            <wp:effectExtent l="0" t="0" r="0" b="0"/>
            <wp:docPr id="14926480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148" cy="28051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B19545" w14:textId="77909D57" w:rsidR="00B67A90" w:rsidRPr="00B67A90" w:rsidRDefault="00B67A90" w:rsidP="00B67A90">
      <w:pPr>
        <w:pStyle w:val="tdtext"/>
        <w:ind w:firstLine="284"/>
        <w:jc w:val="center"/>
        <w:rPr>
          <w:rFonts w:ascii="Times New Roman" w:hAnsi="Times New Roman"/>
          <w:sz w:val="24"/>
        </w:rPr>
      </w:pPr>
      <w:r w:rsidRPr="00B67A90">
        <w:rPr>
          <w:rFonts w:ascii="Times New Roman" w:hAnsi="Times New Roman"/>
          <w:sz w:val="24"/>
        </w:rPr>
        <w:t>Рис. 7 – вывод таблицы лидеров</w:t>
      </w:r>
    </w:p>
    <w:p w14:paraId="0DA055E7" w14:textId="77777777" w:rsidR="00B67A90" w:rsidRPr="00B67A90" w:rsidRDefault="00B67A90" w:rsidP="00B67A90">
      <w:pPr>
        <w:pStyle w:val="tdtext"/>
        <w:rPr>
          <w:rFonts w:ascii="Times New Roman" w:hAnsi="Times New Roman"/>
          <w:sz w:val="28"/>
          <w:szCs w:val="28"/>
          <w:lang w:eastAsia="en-US"/>
        </w:rPr>
      </w:pPr>
    </w:p>
    <w:p w14:paraId="617B9404" w14:textId="77777777" w:rsidR="003A31BC" w:rsidRPr="00B67A90" w:rsidRDefault="003A31BC" w:rsidP="003A31BC">
      <w:pPr>
        <w:pStyle w:val="tdtext"/>
        <w:rPr>
          <w:rFonts w:ascii="Times New Roman" w:hAnsi="Times New Roman"/>
          <w:sz w:val="28"/>
          <w:szCs w:val="28"/>
        </w:rPr>
      </w:pPr>
    </w:p>
    <w:p w14:paraId="47DBDE4F" w14:textId="3EE94EC2" w:rsidR="00B67A90" w:rsidRPr="00B67A90" w:rsidRDefault="00B67A90" w:rsidP="00B67A90">
      <w:pPr>
        <w:pStyle w:val="tdtoccaptionlevel3"/>
        <w:rPr>
          <w:rFonts w:ascii="Times New Roman" w:hAnsi="Times New Roman" w:cs="Times New Roman"/>
          <w:sz w:val="28"/>
          <w:szCs w:val="28"/>
        </w:rPr>
      </w:pPr>
      <w:bookmarkStart w:id="31" w:name="_Toc135957927"/>
      <w:r>
        <w:rPr>
          <w:rFonts w:ascii="Times New Roman" w:hAnsi="Times New Roman" w:cs="Times New Roman"/>
          <w:sz w:val="28"/>
          <w:szCs w:val="28"/>
        </w:rPr>
        <w:t>Выход из программы</w:t>
      </w:r>
      <w:bookmarkEnd w:id="31"/>
    </w:p>
    <w:p w14:paraId="50382F04" w14:textId="7732CD86" w:rsidR="00B67A90" w:rsidRPr="00B67A90" w:rsidRDefault="00B67A90" w:rsidP="00B67A90">
      <w:pPr>
        <w:pStyle w:val="tdtext"/>
        <w:ind w:firstLine="284"/>
        <w:rPr>
          <w:rFonts w:ascii="Times New Roman" w:hAnsi="Times New Roman"/>
          <w:sz w:val="28"/>
          <w:szCs w:val="28"/>
        </w:rPr>
      </w:pPr>
      <w:r w:rsidRPr="00B67A90">
        <w:rPr>
          <w:rFonts w:ascii="Times New Roman" w:hAnsi="Times New Roman"/>
          <w:sz w:val="28"/>
          <w:szCs w:val="28"/>
        </w:rPr>
        <w:t>Если пользователь выбрал в меню [</w:t>
      </w:r>
      <w:r>
        <w:rPr>
          <w:rFonts w:ascii="Times New Roman" w:hAnsi="Times New Roman"/>
          <w:sz w:val="28"/>
          <w:szCs w:val="28"/>
          <w:lang w:val="en-US"/>
        </w:rPr>
        <w:t>Exit</w:t>
      </w:r>
      <w:r w:rsidRPr="00B67A90">
        <w:rPr>
          <w:rFonts w:ascii="Times New Roman" w:hAnsi="Times New Roman"/>
          <w:sz w:val="28"/>
          <w:szCs w:val="28"/>
        </w:rPr>
        <w:t xml:space="preserve">], </w:t>
      </w:r>
      <w:r>
        <w:rPr>
          <w:rFonts w:ascii="Times New Roman" w:hAnsi="Times New Roman"/>
          <w:sz w:val="28"/>
          <w:szCs w:val="28"/>
        </w:rPr>
        <w:t>программа выводит прощальное сообщение и закрывается(Рисунок 8)</w:t>
      </w:r>
      <w:r w:rsidRPr="00B67A90">
        <w:rPr>
          <w:rFonts w:ascii="Times New Roman" w:hAnsi="Times New Roman"/>
          <w:sz w:val="28"/>
          <w:szCs w:val="28"/>
        </w:rPr>
        <w:t>.</w:t>
      </w:r>
    </w:p>
    <w:p w14:paraId="0DD4F3D1" w14:textId="1A5E4895" w:rsidR="002975FC" w:rsidRDefault="00B67A90" w:rsidP="002975FC">
      <w:pPr>
        <w:pStyle w:val="tdtext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A61C6D2" wp14:editId="2F562AC0">
            <wp:extent cx="4669973" cy="2095500"/>
            <wp:effectExtent l="0" t="0" r="0" b="0"/>
            <wp:docPr id="14403466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262" cy="21086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86D33B" w14:textId="498AA303" w:rsidR="002975FC" w:rsidRPr="002975FC" w:rsidRDefault="002975FC" w:rsidP="002975FC">
      <w:pPr>
        <w:pStyle w:val="tdtext"/>
        <w:jc w:val="center"/>
        <w:rPr>
          <w:rFonts w:ascii="Times New Roman" w:hAnsi="Times New Roman"/>
          <w:sz w:val="24"/>
        </w:rPr>
        <w:sectPr w:rsidR="002975FC" w:rsidRPr="002975FC" w:rsidSect="005E018F">
          <w:pgSz w:w="11906" w:h="16838"/>
          <w:pgMar w:top="1134" w:right="850" w:bottom="1134" w:left="1701" w:header="709" w:footer="709" w:gutter="0"/>
          <w:cols w:space="720"/>
          <w:docGrid w:linePitch="326"/>
        </w:sectPr>
      </w:pPr>
      <w:r>
        <w:rPr>
          <w:rFonts w:ascii="Times New Roman" w:hAnsi="Times New Roman"/>
          <w:sz w:val="24"/>
        </w:rPr>
        <w:t xml:space="preserve">Рис. 8 – прощальное сообщение </w:t>
      </w:r>
    </w:p>
    <w:p w14:paraId="6E6246A9" w14:textId="77777777" w:rsidR="00674A29" w:rsidRDefault="00674A29" w:rsidP="00674A29">
      <w:pPr>
        <w:pStyle w:val="tdtocunorderedcaption"/>
        <w:rPr>
          <w:rFonts w:ascii="Times New Roman" w:hAnsi="Times New Roman"/>
          <w:sz w:val="28"/>
        </w:rPr>
      </w:pPr>
      <w:bookmarkStart w:id="32" w:name="_Toc271729715"/>
      <w:bookmarkStart w:id="33" w:name="_Toc298323190"/>
      <w:bookmarkStart w:id="34" w:name="_Toc135168641"/>
      <w:bookmarkStart w:id="35" w:name="_Toc135852048"/>
      <w:bookmarkStart w:id="36" w:name="_Toc135957928"/>
      <w:r>
        <w:rPr>
          <w:rFonts w:ascii="Times New Roman" w:hAnsi="Times New Roman"/>
          <w:sz w:val="28"/>
        </w:rPr>
        <w:lastRenderedPageBreak/>
        <w:t>Перечень принятых сокращений</w:t>
      </w:r>
      <w:bookmarkEnd w:id="32"/>
      <w:bookmarkEnd w:id="33"/>
      <w:bookmarkEnd w:id="34"/>
      <w:bookmarkEnd w:id="35"/>
      <w:bookmarkEnd w:id="36"/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2100"/>
        <w:gridCol w:w="8105"/>
      </w:tblGrid>
      <w:tr w:rsidR="00674A29" w14:paraId="1A3BFB00" w14:textId="77777777" w:rsidTr="00674A29">
        <w:tc>
          <w:tcPr>
            <w:tcW w:w="2141" w:type="dxa"/>
          </w:tcPr>
          <w:p w14:paraId="4B3DC57E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  <w:p w14:paraId="1BCE559B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АРМ</w:t>
            </w:r>
          </w:p>
        </w:tc>
        <w:tc>
          <w:tcPr>
            <w:tcW w:w="8280" w:type="dxa"/>
          </w:tcPr>
          <w:p w14:paraId="55B6E530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  <w:p w14:paraId="64834005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Автоматизированное рабочее место</w:t>
            </w:r>
          </w:p>
        </w:tc>
      </w:tr>
      <w:tr w:rsidR="00674A29" w14:paraId="1C83261D" w14:textId="77777777" w:rsidTr="00674A29">
        <w:tc>
          <w:tcPr>
            <w:tcW w:w="2141" w:type="dxa"/>
            <w:hideMark/>
          </w:tcPr>
          <w:p w14:paraId="0A18FA28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ОС</w:t>
            </w:r>
          </w:p>
        </w:tc>
        <w:tc>
          <w:tcPr>
            <w:tcW w:w="8280" w:type="dxa"/>
            <w:hideMark/>
          </w:tcPr>
          <w:p w14:paraId="7B418B1F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Операционная система</w:t>
            </w:r>
          </w:p>
        </w:tc>
      </w:tr>
      <w:tr w:rsidR="00674A29" w14:paraId="32243847" w14:textId="77777777" w:rsidTr="00674A29">
        <w:tc>
          <w:tcPr>
            <w:tcW w:w="2141" w:type="dxa"/>
            <w:hideMark/>
          </w:tcPr>
          <w:p w14:paraId="6E59F821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ОПО</w:t>
            </w:r>
          </w:p>
        </w:tc>
        <w:tc>
          <w:tcPr>
            <w:tcW w:w="8280" w:type="dxa"/>
            <w:hideMark/>
          </w:tcPr>
          <w:p w14:paraId="0C9102C7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Общее программное обеспечение</w:t>
            </w:r>
          </w:p>
        </w:tc>
      </w:tr>
      <w:tr w:rsidR="00674A29" w14:paraId="24440E2C" w14:textId="77777777" w:rsidTr="00674A29">
        <w:tc>
          <w:tcPr>
            <w:tcW w:w="2141" w:type="dxa"/>
            <w:hideMark/>
          </w:tcPr>
          <w:p w14:paraId="328FC72C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ПЭВМ</w:t>
            </w:r>
          </w:p>
        </w:tc>
        <w:tc>
          <w:tcPr>
            <w:tcW w:w="8280" w:type="dxa"/>
            <w:hideMark/>
          </w:tcPr>
          <w:p w14:paraId="50D8B27C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Персональная электронно-вычислительная машина</w:t>
            </w:r>
          </w:p>
        </w:tc>
      </w:tr>
      <w:tr w:rsidR="00674A29" w14:paraId="0E6B430B" w14:textId="77777777" w:rsidTr="00674A29">
        <w:tc>
          <w:tcPr>
            <w:tcW w:w="2141" w:type="dxa"/>
            <w:hideMark/>
          </w:tcPr>
          <w:p w14:paraId="61E080A1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СВТ</w:t>
            </w:r>
          </w:p>
        </w:tc>
        <w:tc>
          <w:tcPr>
            <w:tcW w:w="8280" w:type="dxa"/>
            <w:hideMark/>
          </w:tcPr>
          <w:p w14:paraId="7CB387BC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Средство вычислительной техники</w:t>
            </w:r>
          </w:p>
        </w:tc>
      </w:tr>
      <w:bookmarkEnd w:id="1"/>
    </w:tbl>
    <w:p w14:paraId="43F7A755" w14:textId="77777777" w:rsidR="00674A29" w:rsidRDefault="00674A29" w:rsidP="00674A29">
      <w:pPr>
        <w:rPr>
          <w:sz w:val="28"/>
          <w:szCs w:val="28"/>
        </w:rPr>
        <w:sectPr w:rsidR="00674A29">
          <w:pgSz w:w="11906" w:h="16838"/>
          <w:pgMar w:top="1418" w:right="567" w:bottom="851" w:left="1134" w:header="709" w:footer="709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9"/>
        <w:gridCol w:w="985"/>
        <w:gridCol w:w="1024"/>
        <w:gridCol w:w="1025"/>
        <w:gridCol w:w="1024"/>
        <w:gridCol w:w="1086"/>
        <w:gridCol w:w="969"/>
        <w:gridCol w:w="1408"/>
        <w:gridCol w:w="604"/>
        <w:gridCol w:w="671"/>
      </w:tblGrid>
      <w:tr w:rsidR="00674A29" w14:paraId="0A4FFA38" w14:textId="77777777" w:rsidTr="00674A29">
        <w:trPr>
          <w:trHeight w:val="567"/>
        </w:trPr>
        <w:tc>
          <w:tcPr>
            <w:tcW w:w="10195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DB3369" w14:textId="77777777" w:rsidR="00674A29" w:rsidRDefault="00674A29">
            <w:pPr>
              <w:pStyle w:val="tdtablecaption0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b w:val="0"/>
                <w:sz w:val="28"/>
                <w:szCs w:val="28"/>
                <w:lang w:eastAsia="ru-RU"/>
              </w:rPr>
              <w:lastRenderedPageBreak/>
              <w:br w:type="page"/>
            </w:r>
            <w:r>
              <w:rPr>
                <w:b w:val="0"/>
                <w:sz w:val="28"/>
                <w:szCs w:val="28"/>
                <w:lang w:eastAsia="ru-RU"/>
              </w:rPr>
              <w:br w:type="page"/>
            </w:r>
            <w:r>
              <w:rPr>
                <w:b w:val="0"/>
                <w:sz w:val="28"/>
                <w:szCs w:val="28"/>
                <w:lang w:eastAsia="ru-RU"/>
              </w:rPr>
              <w:br w:type="page"/>
            </w:r>
            <w:bookmarkStart w:id="37" w:name="_Toc505395422"/>
            <w:r>
              <w:rPr>
                <w:rFonts w:ascii="Times New Roman" w:hAnsi="Times New Roman"/>
                <w:sz w:val="28"/>
                <w:szCs w:val="28"/>
              </w:rPr>
              <w:t>Лист регистрации изменений</w:t>
            </w:r>
            <w:bookmarkEnd w:id="37"/>
          </w:p>
        </w:tc>
      </w:tr>
      <w:tr w:rsidR="00674A29" w14:paraId="390AF143" w14:textId="77777777" w:rsidTr="00674A29">
        <w:trPr>
          <w:trHeight w:val="414"/>
        </w:trPr>
        <w:tc>
          <w:tcPr>
            <w:tcW w:w="502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3EFD3A" w14:textId="77777777" w:rsidR="00674A29" w:rsidRDefault="00674A29">
            <w:pPr>
              <w:pStyle w:val="tdtablecaption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Номера листов (страниц)</w:t>
            </w:r>
          </w:p>
        </w:tc>
        <w:tc>
          <w:tcPr>
            <w:tcW w:w="118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856D77" w14:textId="77777777" w:rsidR="00674A29" w:rsidRDefault="00674A29">
            <w:pPr>
              <w:pStyle w:val="tdtablecaption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Всего листов (страниц) в докум.</w:t>
            </w:r>
          </w:p>
        </w:tc>
        <w:tc>
          <w:tcPr>
            <w:tcW w:w="105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C54E70" w14:textId="77777777" w:rsidR="00674A29" w:rsidRDefault="00674A29">
            <w:pPr>
              <w:pStyle w:val="tdtablecaption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№ докумен-та</w:t>
            </w:r>
          </w:p>
        </w:tc>
        <w:tc>
          <w:tcPr>
            <w:tcW w:w="153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5F0139" w14:textId="77777777" w:rsidR="00674A29" w:rsidRDefault="00674A29">
            <w:pPr>
              <w:pStyle w:val="tdtablecaption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Входящий № сопроводит. докум. и дата</w:t>
            </w:r>
          </w:p>
        </w:tc>
        <w:tc>
          <w:tcPr>
            <w:tcW w:w="65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BE95B7" w14:textId="77777777" w:rsidR="00674A29" w:rsidRDefault="00674A29">
            <w:pPr>
              <w:pStyle w:val="tdtablecaption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Подп.</w:t>
            </w:r>
          </w:p>
        </w:tc>
        <w:tc>
          <w:tcPr>
            <w:tcW w:w="73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825531" w14:textId="77777777" w:rsidR="00674A29" w:rsidRDefault="00674A29">
            <w:pPr>
              <w:pStyle w:val="tdtablecaption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Дата</w:t>
            </w:r>
          </w:p>
        </w:tc>
      </w:tr>
      <w:tr w:rsidR="00674A29" w14:paraId="066507B5" w14:textId="77777777" w:rsidTr="00674A29">
        <w:trPr>
          <w:trHeight w:val="184"/>
        </w:trPr>
        <w:tc>
          <w:tcPr>
            <w:tcW w:w="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D658DD" w14:textId="77777777" w:rsidR="00674A29" w:rsidRDefault="00674A29">
            <w:pPr>
              <w:pStyle w:val="tdtablecaption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Изм.</w:t>
            </w: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1BFD64" w14:textId="77777777" w:rsidR="00674A29" w:rsidRDefault="00674A29">
            <w:pPr>
              <w:pStyle w:val="tdtablecaption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изменен-ных</w:t>
            </w: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D49668" w14:textId="77777777" w:rsidR="00674A29" w:rsidRDefault="00674A29">
            <w:pPr>
              <w:pStyle w:val="tdtablecaption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заменен-ных</w:t>
            </w: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9AECA5" w14:textId="77777777" w:rsidR="00674A29" w:rsidRDefault="00674A29">
            <w:pPr>
              <w:pStyle w:val="tdtablecaption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новых</w:t>
            </w: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756B9D" w14:textId="77777777" w:rsidR="00674A29" w:rsidRDefault="00674A29">
            <w:pPr>
              <w:pStyle w:val="tdtablecaption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аннули-рованных</w:t>
            </w:r>
          </w:p>
        </w:tc>
        <w:tc>
          <w:tcPr>
            <w:tcW w:w="11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AE5D51" w14:textId="77777777" w:rsidR="00674A29" w:rsidRDefault="00674A29">
            <w:pPr>
              <w:rPr>
                <w:b/>
                <w:sz w:val="28"/>
                <w:szCs w:val="28"/>
                <w:lang w:eastAsia="ru-RU"/>
              </w:rPr>
            </w:pPr>
          </w:p>
        </w:tc>
        <w:tc>
          <w:tcPr>
            <w:tcW w:w="105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3EF338" w14:textId="77777777" w:rsidR="00674A29" w:rsidRDefault="00674A29">
            <w:pPr>
              <w:rPr>
                <w:b/>
                <w:sz w:val="28"/>
                <w:szCs w:val="28"/>
                <w:lang w:eastAsia="ru-RU"/>
              </w:rPr>
            </w:pPr>
          </w:p>
        </w:tc>
        <w:tc>
          <w:tcPr>
            <w:tcW w:w="153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05A2DB" w14:textId="77777777" w:rsidR="00674A29" w:rsidRDefault="00674A29">
            <w:pPr>
              <w:rPr>
                <w:b/>
                <w:sz w:val="28"/>
                <w:szCs w:val="28"/>
                <w:lang w:eastAsia="ru-RU"/>
              </w:rPr>
            </w:pPr>
          </w:p>
        </w:tc>
        <w:tc>
          <w:tcPr>
            <w:tcW w:w="65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457A9B" w14:textId="77777777" w:rsidR="00674A29" w:rsidRDefault="00674A29">
            <w:pPr>
              <w:rPr>
                <w:b/>
                <w:sz w:val="28"/>
                <w:szCs w:val="28"/>
                <w:lang w:eastAsia="ru-RU"/>
              </w:rPr>
            </w:pPr>
          </w:p>
        </w:tc>
        <w:tc>
          <w:tcPr>
            <w:tcW w:w="73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7D7E5A" w14:textId="77777777" w:rsidR="00674A29" w:rsidRDefault="00674A29">
            <w:pPr>
              <w:rPr>
                <w:b/>
                <w:sz w:val="28"/>
                <w:szCs w:val="28"/>
                <w:lang w:eastAsia="ru-RU"/>
              </w:rPr>
            </w:pPr>
          </w:p>
        </w:tc>
      </w:tr>
      <w:tr w:rsidR="00674A29" w14:paraId="69423308" w14:textId="77777777" w:rsidTr="00674A29">
        <w:trPr>
          <w:trHeight w:val="369"/>
        </w:trPr>
        <w:tc>
          <w:tcPr>
            <w:tcW w:w="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E56964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091BD6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7DB9FB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54B8D7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43BDBE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D2C6E4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24F162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4D21FB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D6ACF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74BC3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674A29" w14:paraId="3E0480BD" w14:textId="77777777" w:rsidTr="00674A29">
        <w:trPr>
          <w:trHeight w:val="369"/>
        </w:trPr>
        <w:tc>
          <w:tcPr>
            <w:tcW w:w="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ACA6C7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86F736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C6A111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1DE9D6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A0765C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96311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A4D21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BDCF8B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FD832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5C1B1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674A29" w14:paraId="0D499179" w14:textId="77777777" w:rsidTr="00674A29">
        <w:trPr>
          <w:trHeight w:val="369"/>
        </w:trPr>
        <w:tc>
          <w:tcPr>
            <w:tcW w:w="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B998B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E3CE5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02D70A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056CC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0ECAD8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893A4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4C5E2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7837A3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B151A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65325A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674A29" w14:paraId="4E97A5C6" w14:textId="77777777" w:rsidTr="00674A29">
        <w:trPr>
          <w:trHeight w:val="369"/>
        </w:trPr>
        <w:tc>
          <w:tcPr>
            <w:tcW w:w="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5E7C36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D018BA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51941A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AB7F17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7606F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7B5C51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148AC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DBFA2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D78D3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A121B9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674A29" w14:paraId="45696718" w14:textId="77777777" w:rsidTr="00674A29">
        <w:trPr>
          <w:trHeight w:val="369"/>
        </w:trPr>
        <w:tc>
          <w:tcPr>
            <w:tcW w:w="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BF8887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E57697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0346A3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B9B580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74EAFB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678636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49618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ECD57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286C68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D39789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674A29" w14:paraId="410DD26A" w14:textId="77777777" w:rsidTr="00674A29">
        <w:trPr>
          <w:trHeight w:val="369"/>
        </w:trPr>
        <w:tc>
          <w:tcPr>
            <w:tcW w:w="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A4D52A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2971C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BBC18C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FCF06C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A053E5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BF7146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978A7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4659A2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E99A2E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CCBA24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674A29" w14:paraId="476EA68C" w14:textId="77777777" w:rsidTr="00674A29">
        <w:trPr>
          <w:trHeight w:val="369"/>
        </w:trPr>
        <w:tc>
          <w:tcPr>
            <w:tcW w:w="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E1675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05A33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512C3E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1B3EEE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4A2CB2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A1626F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4A17E2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337F4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67955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69AF15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674A29" w14:paraId="23301C43" w14:textId="77777777" w:rsidTr="00674A29">
        <w:trPr>
          <w:trHeight w:val="369"/>
        </w:trPr>
        <w:tc>
          <w:tcPr>
            <w:tcW w:w="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8349A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06FFCB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8FCE5C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EC816E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2E22EA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E4F91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3F1829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EB65B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6BC9D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AEC108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674A29" w14:paraId="7AF1EBD8" w14:textId="77777777" w:rsidTr="00674A29">
        <w:trPr>
          <w:trHeight w:val="369"/>
        </w:trPr>
        <w:tc>
          <w:tcPr>
            <w:tcW w:w="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B8ED57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75E285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7FDFD5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ACE37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85D3AB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63019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3FF4EA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399F0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55595D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522212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674A29" w14:paraId="7CE6E8E5" w14:textId="77777777" w:rsidTr="00674A29">
        <w:trPr>
          <w:trHeight w:val="369"/>
        </w:trPr>
        <w:tc>
          <w:tcPr>
            <w:tcW w:w="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1BF79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4B3E21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9B422C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63EB8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0DD2E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1FA5D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3E94A7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D9C6D4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AD65BE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502BD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674A29" w14:paraId="69F766F4" w14:textId="77777777" w:rsidTr="00674A29">
        <w:trPr>
          <w:trHeight w:val="369"/>
        </w:trPr>
        <w:tc>
          <w:tcPr>
            <w:tcW w:w="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818A09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994407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D38255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3BBCCA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656EA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013E6E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4B943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03F4C3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D1CA3D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484121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674A29" w14:paraId="36EBD1BA" w14:textId="77777777" w:rsidTr="00674A29">
        <w:trPr>
          <w:trHeight w:val="369"/>
        </w:trPr>
        <w:tc>
          <w:tcPr>
            <w:tcW w:w="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3581EB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C6080F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3012AC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9278C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F289C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45C129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102F96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FE8AB2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BBC96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1E8BF4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674A29" w14:paraId="0E7BF16E" w14:textId="77777777" w:rsidTr="00674A29">
        <w:trPr>
          <w:trHeight w:val="369"/>
        </w:trPr>
        <w:tc>
          <w:tcPr>
            <w:tcW w:w="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D9AE5B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28E1C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1292B9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93B925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29689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5D44C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6E28E0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22D4DE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D2B08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78986A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674A29" w14:paraId="13139023" w14:textId="77777777" w:rsidTr="00674A29">
        <w:trPr>
          <w:trHeight w:val="369"/>
        </w:trPr>
        <w:tc>
          <w:tcPr>
            <w:tcW w:w="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9B10C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39FA04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39516F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F5CB0A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7B35EA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D058CD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BA7FC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983D86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7D0264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D17F76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674A29" w14:paraId="5B51E2CF" w14:textId="77777777" w:rsidTr="00674A29">
        <w:trPr>
          <w:trHeight w:val="369"/>
        </w:trPr>
        <w:tc>
          <w:tcPr>
            <w:tcW w:w="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D4004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DDC738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30B397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66989F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F9F3C2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095E2C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EB232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B71DE0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20200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39BEF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674A29" w14:paraId="4EA44576" w14:textId="77777777" w:rsidTr="00674A29">
        <w:trPr>
          <w:trHeight w:val="369"/>
        </w:trPr>
        <w:tc>
          <w:tcPr>
            <w:tcW w:w="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707DF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75ECB3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65E13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53F0F2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4F3913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D5A7B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94EC97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451067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33E6D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CE8A81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674A29" w14:paraId="44E84B68" w14:textId="77777777" w:rsidTr="00674A29">
        <w:trPr>
          <w:trHeight w:val="369"/>
        </w:trPr>
        <w:tc>
          <w:tcPr>
            <w:tcW w:w="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09AE77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6C29B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1470B3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346C4D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BB324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45EDF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384EFB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AAEFB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5784B6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8B166D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674A29" w14:paraId="2A246CA8" w14:textId="77777777" w:rsidTr="00674A29">
        <w:trPr>
          <w:trHeight w:val="369"/>
        </w:trPr>
        <w:tc>
          <w:tcPr>
            <w:tcW w:w="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A1BFB5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443DF3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0959C9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64AF1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35A7A4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6CF8DE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9468FE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8C93FD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64832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DC8698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674A29" w14:paraId="36210605" w14:textId="77777777" w:rsidTr="00674A29">
        <w:trPr>
          <w:trHeight w:val="369"/>
        </w:trPr>
        <w:tc>
          <w:tcPr>
            <w:tcW w:w="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693109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B1577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C33EFC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431B3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036616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702D77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8CEF0C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BB5767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150587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1D04D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674A29" w14:paraId="48C1EFC2" w14:textId="77777777" w:rsidTr="00674A29">
        <w:trPr>
          <w:trHeight w:val="369"/>
        </w:trPr>
        <w:tc>
          <w:tcPr>
            <w:tcW w:w="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0C4CF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B0E9E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C9FEF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07A2D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5BEEFB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EBFCD4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F55B7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81B54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5D5B27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EC7C1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674A29" w14:paraId="253959CE" w14:textId="77777777" w:rsidTr="00674A29">
        <w:trPr>
          <w:trHeight w:val="369"/>
        </w:trPr>
        <w:tc>
          <w:tcPr>
            <w:tcW w:w="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17CB9A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AC2E3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43668B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1A170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5B0F57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86BA6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F6A0A3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7D652E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F78FF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F1759A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674A29" w14:paraId="294BC662" w14:textId="77777777" w:rsidTr="00674A29">
        <w:trPr>
          <w:trHeight w:val="369"/>
        </w:trPr>
        <w:tc>
          <w:tcPr>
            <w:tcW w:w="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370AE8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AA1C4D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0CB4C1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F1079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7F349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2CFEC8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36E82B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758539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84C01C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CADB4C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674A29" w14:paraId="72AFBE45" w14:textId="77777777" w:rsidTr="00674A29">
        <w:trPr>
          <w:trHeight w:val="369"/>
        </w:trPr>
        <w:tc>
          <w:tcPr>
            <w:tcW w:w="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0653EC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CE7907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05B16C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7458B2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B840D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85A2F7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C9B912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CDAB20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2ABE52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D42581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674A29" w14:paraId="47321D24" w14:textId="77777777" w:rsidTr="00674A29">
        <w:trPr>
          <w:trHeight w:val="369"/>
        </w:trPr>
        <w:tc>
          <w:tcPr>
            <w:tcW w:w="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3595F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87889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5169C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11572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8087CA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E60DE6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00F44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466DF5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F52A11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5BB4C1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674A29" w14:paraId="3BE0AE5D" w14:textId="77777777" w:rsidTr="00674A29">
        <w:trPr>
          <w:trHeight w:val="369"/>
        </w:trPr>
        <w:tc>
          <w:tcPr>
            <w:tcW w:w="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94BD6D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3E626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111AB1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9DECE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254AE5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B706A9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76893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38772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301B85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9CA7DD" w14:textId="77777777" w:rsidR="00674A29" w:rsidRDefault="00674A29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0045DADA" w14:textId="77777777" w:rsidR="00E92611" w:rsidRDefault="00E92611"/>
    <w:sectPr w:rsidR="00E9261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FA6E81C" w14:textId="77777777" w:rsidR="003D49B0" w:rsidRDefault="003D49B0" w:rsidP="00B41EA0">
      <w:r>
        <w:separator/>
      </w:r>
    </w:p>
  </w:endnote>
  <w:endnote w:type="continuationSeparator" w:id="0">
    <w:p w14:paraId="088ACD17" w14:textId="77777777" w:rsidR="003D49B0" w:rsidRDefault="003D49B0" w:rsidP="00B41E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1C868E" w14:textId="69953469" w:rsidR="00543DE8" w:rsidRPr="00543DE8" w:rsidRDefault="00543DE8" w:rsidP="00543DE8">
    <w:pPr>
      <w:pStyle w:val="a7"/>
      <w:jc w:val="right"/>
    </w:pPr>
    <w:r w:rsidRPr="00543DE8">
      <w:t>35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328B69" w14:textId="53126F76" w:rsidR="00543DE8" w:rsidRPr="00543DE8" w:rsidRDefault="00543DE8" w:rsidP="00543DE8">
    <w:pPr>
      <w:pStyle w:val="a7"/>
      <w:jc w:val="right"/>
    </w:pPr>
    <w:r w:rsidRPr="00543DE8">
      <w:t>34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6F8B9BC" w14:textId="77777777" w:rsidR="003D49B0" w:rsidRDefault="003D49B0" w:rsidP="00B41EA0">
      <w:r>
        <w:separator/>
      </w:r>
    </w:p>
  </w:footnote>
  <w:footnote w:type="continuationSeparator" w:id="0">
    <w:p w14:paraId="60906153" w14:textId="77777777" w:rsidR="003D49B0" w:rsidRDefault="003D49B0" w:rsidP="00B41E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7440AE" w14:textId="75412582" w:rsidR="00B41EA0" w:rsidRDefault="00B41EA0" w:rsidP="00B41EA0">
    <w:pPr>
      <w:pStyle w:val="a5"/>
      <w:jc w:val="center"/>
      <w:rPr>
        <w:sz w:val="22"/>
        <w:szCs w:val="22"/>
      </w:rPr>
    </w:pPr>
    <w:r w:rsidRPr="006163C3">
      <w:rPr>
        <w:sz w:val="22"/>
        <w:szCs w:val="22"/>
      </w:rPr>
      <w:fldChar w:fldCharType="begin"/>
    </w:r>
    <w:r w:rsidRPr="006163C3">
      <w:rPr>
        <w:sz w:val="22"/>
        <w:szCs w:val="22"/>
      </w:rPr>
      <w:instrText>PAGE   \* MERGEFORMAT</w:instrText>
    </w:r>
    <w:r w:rsidRPr="006163C3">
      <w:rPr>
        <w:sz w:val="22"/>
        <w:szCs w:val="22"/>
      </w:rPr>
      <w:fldChar w:fldCharType="separate"/>
    </w:r>
    <w:r w:rsidR="00E61C81" w:rsidRPr="00E61C81">
      <w:rPr>
        <w:noProof/>
      </w:rPr>
      <w:t>2</w:t>
    </w:r>
    <w:r w:rsidRPr="006163C3">
      <w:rPr>
        <w:sz w:val="22"/>
        <w:szCs w:val="22"/>
      </w:rPr>
      <w:fldChar w:fldCharType="end"/>
    </w:r>
  </w:p>
  <w:p w14:paraId="50EA733F" w14:textId="29076405" w:rsidR="00B41EA0" w:rsidRPr="00543DE8" w:rsidRDefault="00543DE8" w:rsidP="00543DE8">
    <w:pPr>
      <w:pStyle w:val="a5"/>
      <w:jc w:val="center"/>
      <w:rPr>
        <w:bCs/>
        <w:sz w:val="22"/>
        <w:szCs w:val="22"/>
        <w:lang w:val="en-US"/>
      </w:rPr>
    </w:pPr>
    <w:r w:rsidRPr="00543DE8">
      <w:rPr>
        <w:bCs/>
        <w:sz w:val="22"/>
        <w:szCs w:val="22"/>
      </w:rPr>
      <w:fldChar w:fldCharType="begin"/>
    </w:r>
    <w:r w:rsidRPr="00543DE8">
      <w:rPr>
        <w:bCs/>
        <w:sz w:val="22"/>
        <w:szCs w:val="22"/>
      </w:rPr>
      <w:instrText xml:space="preserve"> SUBJECT   \* MERGEFORMAT </w:instrText>
    </w:r>
    <w:r w:rsidRPr="00543DE8">
      <w:rPr>
        <w:bCs/>
        <w:sz w:val="22"/>
        <w:szCs w:val="22"/>
      </w:rPr>
      <w:fldChar w:fldCharType="end"/>
    </w:r>
    <w:r w:rsidR="00B41EA0" w:rsidRPr="006163C3">
      <w:rPr>
        <w:sz w:val="22"/>
        <w:szCs w:val="22"/>
      </w:rPr>
      <w:fldChar w:fldCharType="begin"/>
    </w:r>
    <w:r w:rsidR="00B41EA0" w:rsidRPr="006163C3">
      <w:rPr>
        <w:sz w:val="22"/>
        <w:szCs w:val="22"/>
      </w:rPr>
      <w:instrText xml:space="preserve"> </w:instrText>
    </w:r>
    <w:r w:rsidR="00B41EA0" w:rsidRPr="006163C3">
      <w:rPr>
        <w:sz w:val="22"/>
        <w:szCs w:val="22"/>
        <w:lang w:val="en-US"/>
      </w:rPr>
      <w:instrText>SUBJECT</w:instrText>
    </w:r>
    <w:r w:rsidR="00B41EA0" w:rsidRPr="006163C3">
      <w:rPr>
        <w:sz w:val="22"/>
        <w:szCs w:val="22"/>
      </w:rPr>
      <w:instrText xml:space="preserve">   \* </w:instrText>
    </w:r>
    <w:r w:rsidR="00B41EA0" w:rsidRPr="006163C3">
      <w:rPr>
        <w:sz w:val="22"/>
        <w:szCs w:val="22"/>
        <w:lang w:val="en-US"/>
      </w:rPr>
      <w:instrText>MERGEFORMAT</w:instrText>
    </w:r>
    <w:r w:rsidR="00B41EA0" w:rsidRPr="006163C3">
      <w:rPr>
        <w:sz w:val="22"/>
        <w:szCs w:val="22"/>
      </w:rPr>
      <w:instrText xml:space="preserve"> </w:instrText>
    </w:r>
    <w:r w:rsidR="00B41EA0" w:rsidRPr="006163C3">
      <w:rPr>
        <w:sz w:val="22"/>
        <w:szCs w:val="22"/>
      </w:rPr>
      <w:fldChar w:fldCharType="end"/>
    </w:r>
  </w:p>
  <w:p w14:paraId="72320991" w14:textId="77777777" w:rsidR="00B41EA0" w:rsidRDefault="00B41EA0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4F0891"/>
    <w:multiLevelType w:val="hybridMultilevel"/>
    <w:tmpl w:val="738AE0F6"/>
    <w:lvl w:ilvl="0" w:tplc="BDB429DE">
      <w:start w:val="1"/>
      <w:numFmt w:val="decimal"/>
      <w:lvlText w:val="%1)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22EC7751"/>
    <w:multiLevelType w:val="hybridMultilevel"/>
    <w:tmpl w:val="C5B0AE44"/>
    <w:lvl w:ilvl="0" w:tplc="974841C6">
      <w:start w:val="1"/>
      <w:numFmt w:val="decimal"/>
      <w:lvlText w:val="%1)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25696CFD"/>
    <w:multiLevelType w:val="hybridMultilevel"/>
    <w:tmpl w:val="FA1A4E2A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2EDC59F4"/>
    <w:multiLevelType w:val="hybridMultilevel"/>
    <w:tmpl w:val="46EC59D0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54D54793"/>
    <w:multiLevelType w:val="hybridMultilevel"/>
    <w:tmpl w:val="2966919A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67AA35AD"/>
    <w:multiLevelType w:val="multilevel"/>
    <w:tmpl w:val="3D684D2E"/>
    <w:lvl w:ilvl="0">
      <w:start w:val="3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004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68240178"/>
    <w:multiLevelType w:val="hybridMultilevel"/>
    <w:tmpl w:val="17EE6C26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72557A38"/>
    <w:multiLevelType w:val="multilevel"/>
    <w:tmpl w:val="B76AE638"/>
    <w:lvl w:ilvl="0">
      <w:start w:val="1"/>
      <w:numFmt w:val="decimal"/>
      <w:pStyle w:val="tdtoccaptionlevel1"/>
      <w:suff w:val="space"/>
      <w:lvlText w:val="%1."/>
      <w:lvlJc w:val="left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 w:val="0"/>
        <w:smallCaps w:val="0"/>
        <w:strike w:val="0"/>
        <w:dstrike w:val="0"/>
        <w:noProof w:val="0"/>
        <w:vanish w:val="0"/>
        <w:webHidden w:val="0"/>
        <w:color w:val="000000"/>
        <w:spacing w:val="0"/>
        <w:position w:val="0"/>
        <w:sz w:val="28"/>
        <w:szCs w:val="32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tdtoccaptionlevel2"/>
      <w:suff w:val="space"/>
      <w:lvlText w:val="%1.%2."/>
      <w:lvlJc w:val="left"/>
      <w:pPr>
        <w:ind w:left="0" w:firstLine="567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vanish w:val="0"/>
        <w:webHidden w:val="0"/>
        <w:color w:val="000000"/>
        <w:sz w:val="28"/>
        <w:szCs w:val="32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dtoccaptionlevel3"/>
      <w:suff w:val="space"/>
      <w:lvlText w:val="%1.%2.%3."/>
      <w:lvlJc w:val="left"/>
      <w:pPr>
        <w:ind w:left="-142" w:firstLine="567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vanish w:val="0"/>
        <w:webHidden w:val="0"/>
        <w:color w:val="000000"/>
        <w:sz w:val="28"/>
        <w:szCs w:val="28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tdtoccaptionlevel4"/>
      <w:suff w:val="space"/>
      <w:lvlText w:val="%1.%2.%3.%4."/>
      <w:lvlJc w:val="left"/>
      <w:pPr>
        <w:ind w:left="0" w:firstLine="567"/>
      </w:pPr>
      <w:rPr>
        <w:rFonts w:ascii="Arial" w:hAnsi="Arial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webHidden w:val="0"/>
        <w:color w:val="auto"/>
        <w:spacing w:val="0"/>
        <w:kern w:val="0"/>
        <w:position w:val="0"/>
        <w:sz w:val="24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tdtoccaptionlevel5"/>
      <w:suff w:val="space"/>
      <w:lvlText w:val="%1.%2.%3.%4.%5."/>
      <w:lvlJc w:val="left"/>
      <w:pPr>
        <w:ind w:left="0" w:firstLine="567"/>
      </w:pPr>
      <w:rPr>
        <w:rFonts w:ascii="Arial" w:hAnsi="Arial" w:cs="Times New Roman" w:hint="default"/>
        <w:b/>
        <w:i w:val="0"/>
        <w:caps w:val="0"/>
        <w:strike w:val="0"/>
        <w:dstrike w:val="0"/>
        <w:vanish w:val="0"/>
        <w:webHidden w:val="0"/>
        <w:color w:val="000000"/>
        <w:sz w:val="24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tdtoccaptionlevel6"/>
      <w:suff w:val="space"/>
      <w:lvlText w:val="%1.%2.%3.%4.%5.%6."/>
      <w:lvlJc w:val="left"/>
      <w:pPr>
        <w:ind w:left="0" w:firstLine="567"/>
      </w:pPr>
      <w:rPr>
        <w:rFonts w:ascii="Arial" w:hAnsi="Arial" w:cs="Times New Roman" w:hint="default"/>
        <w:b/>
        <w:i w:val="0"/>
        <w:caps w:val="0"/>
        <w:strike w:val="0"/>
        <w:dstrike w:val="0"/>
        <w:vanish w:val="0"/>
        <w:webHidden w:val="0"/>
        <w:color w:val="000000"/>
        <w:sz w:val="24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1.%2.%3.%4.%5.%6.%7"/>
      <w:lvlJc w:val="left"/>
      <w:pPr>
        <w:tabs>
          <w:tab w:val="num" w:pos="2651"/>
        </w:tabs>
        <w:ind w:left="2651" w:hanging="1800"/>
      </w:pPr>
    </w:lvl>
    <w:lvl w:ilvl="7">
      <w:start w:val="1"/>
      <w:numFmt w:val="decimal"/>
      <w:lvlRestart w:val="0"/>
      <w:pStyle w:val="tdillustrationname"/>
      <w:suff w:val="space"/>
      <w:lvlText w:val="Рисунок %8 –"/>
      <w:lvlJc w:val="left"/>
      <w:pPr>
        <w:ind w:left="0" w:firstLine="0"/>
      </w:pPr>
      <w:rPr>
        <w:rFonts w:ascii="Arial" w:hAnsi="Arial" w:cs="Times New Roman" w:hint="default"/>
        <w:caps w:val="0"/>
        <w:strike w:val="0"/>
        <w:dstrike w:val="0"/>
        <w:vanish w:val="0"/>
        <w:webHidden w:val="0"/>
        <w:color w:val="000000"/>
        <w:sz w:val="22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Restart w:val="0"/>
      <w:pStyle w:val="tdtablename"/>
      <w:suff w:val="space"/>
      <w:lvlText w:val="Таблица %9 –"/>
      <w:lvlJc w:val="left"/>
      <w:pPr>
        <w:ind w:left="0" w:firstLine="567"/>
      </w:pPr>
      <w:rPr>
        <w:rFonts w:ascii="Arial" w:hAnsi="Arial" w:cs="Times New Roman" w:hint="default"/>
        <w:b w:val="0"/>
        <w:i w:val="0"/>
        <w:caps w:val="0"/>
        <w:strike w:val="0"/>
        <w:dstrike w:val="0"/>
        <w:vanish w:val="0"/>
        <w:webHidden w:val="0"/>
        <w:color w:val="000000"/>
        <w:sz w:val="22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num w:numId="1">
    <w:abstractNumId w:val="7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6"/>
  </w:num>
  <w:num w:numId="9">
    <w:abstractNumId w:val="0"/>
  </w:num>
  <w:num w:numId="10">
    <w:abstractNumId w:val="2"/>
  </w:num>
  <w:num w:numId="1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5"/>
  </w:num>
  <w:num w:numId="1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2611"/>
    <w:rsid w:val="0003331F"/>
    <w:rsid w:val="000431DF"/>
    <w:rsid w:val="00054475"/>
    <w:rsid w:val="000D2B7D"/>
    <w:rsid w:val="000E4062"/>
    <w:rsid w:val="00166E02"/>
    <w:rsid w:val="001D2800"/>
    <w:rsid w:val="002975FC"/>
    <w:rsid w:val="003A31BC"/>
    <w:rsid w:val="003D363A"/>
    <w:rsid w:val="003D49B0"/>
    <w:rsid w:val="00464DF3"/>
    <w:rsid w:val="004F4008"/>
    <w:rsid w:val="00543DE8"/>
    <w:rsid w:val="005E018F"/>
    <w:rsid w:val="0063122C"/>
    <w:rsid w:val="00634FC4"/>
    <w:rsid w:val="00674A29"/>
    <w:rsid w:val="007C5E55"/>
    <w:rsid w:val="008F3019"/>
    <w:rsid w:val="009533F9"/>
    <w:rsid w:val="00990FBE"/>
    <w:rsid w:val="00992999"/>
    <w:rsid w:val="00A4018A"/>
    <w:rsid w:val="00B24DBE"/>
    <w:rsid w:val="00B37CEF"/>
    <w:rsid w:val="00B41CFC"/>
    <w:rsid w:val="00B41EA0"/>
    <w:rsid w:val="00B45987"/>
    <w:rsid w:val="00B56B5B"/>
    <w:rsid w:val="00B67A90"/>
    <w:rsid w:val="00C054EA"/>
    <w:rsid w:val="00C65AA4"/>
    <w:rsid w:val="00CF0A46"/>
    <w:rsid w:val="00D7489F"/>
    <w:rsid w:val="00DA5AEA"/>
    <w:rsid w:val="00DB35AA"/>
    <w:rsid w:val="00E059DD"/>
    <w:rsid w:val="00E61C81"/>
    <w:rsid w:val="00E92611"/>
    <w:rsid w:val="00EA3D29"/>
    <w:rsid w:val="00F24A2A"/>
    <w:rsid w:val="00F52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679F73"/>
  <w15:chartTrackingRefBased/>
  <w15:docId w15:val="{262B8B2A-FB63-4AC1-95EC-A5E8F4462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74A2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F5278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sid w:val="00674A29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674A29"/>
    <w:pPr>
      <w:tabs>
        <w:tab w:val="right" w:leader="dot" w:pos="10206"/>
      </w:tabs>
      <w:spacing w:after="120"/>
      <w:jc w:val="both"/>
    </w:pPr>
    <w:rPr>
      <w:rFonts w:ascii="Arial" w:hAnsi="Arial"/>
      <w:b/>
      <w:noProof/>
      <w:sz w:val="22"/>
    </w:rPr>
  </w:style>
  <w:style w:type="paragraph" w:styleId="2">
    <w:name w:val="toc 2"/>
    <w:basedOn w:val="a"/>
    <w:next w:val="a"/>
    <w:autoRedefine/>
    <w:uiPriority w:val="39"/>
    <w:unhideWhenUsed/>
    <w:rsid w:val="00674A29"/>
    <w:pPr>
      <w:tabs>
        <w:tab w:val="right" w:leader="dot" w:pos="10206"/>
      </w:tabs>
      <w:spacing w:after="120"/>
      <w:ind w:firstLine="567"/>
      <w:jc w:val="both"/>
    </w:pPr>
    <w:rPr>
      <w:rFonts w:ascii="Arial" w:hAnsi="Arial"/>
      <w:sz w:val="22"/>
    </w:rPr>
  </w:style>
  <w:style w:type="paragraph" w:styleId="3">
    <w:name w:val="toc 3"/>
    <w:basedOn w:val="a"/>
    <w:next w:val="a"/>
    <w:autoRedefine/>
    <w:uiPriority w:val="39"/>
    <w:unhideWhenUsed/>
    <w:rsid w:val="00674A29"/>
    <w:pPr>
      <w:tabs>
        <w:tab w:val="right" w:leader="dot" w:pos="10206"/>
      </w:tabs>
      <w:spacing w:after="120"/>
      <w:ind w:firstLine="567"/>
      <w:jc w:val="both"/>
    </w:pPr>
    <w:rPr>
      <w:rFonts w:ascii="Arial" w:hAnsi="Arial"/>
      <w:sz w:val="22"/>
    </w:rPr>
  </w:style>
  <w:style w:type="paragraph" w:styleId="a4">
    <w:name w:val="caption"/>
    <w:basedOn w:val="a"/>
    <w:next w:val="a"/>
    <w:uiPriority w:val="35"/>
    <w:unhideWhenUsed/>
    <w:qFormat/>
    <w:rsid w:val="00674A29"/>
    <w:rPr>
      <w:b/>
      <w:bCs/>
      <w:sz w:val="18"/>
      <w:szCs w:val="18"/>
    </w:rPr>
  </w:style>
  <w:style w:type="paragraph" w:customStyle="1" w:styleId="tdtext">
    <w:name w:val="td_text"/>
    <w:link w:val="tdtext0"/>
    <w:qFormat/>
    <w:rsid w:val="00674A29"/>
    <w:pPr>
      <w:spacing w:after="120" w:line="240" w:lineRule="auto"/>
      <w:ind w:firstLine="567"/>
      <w:jc w:val="both"/>
    </w:pPr>
    <w:rPr>
      <w:rFonts w:ascii="Arial" w:eastAsia="Times New Roman" w:hAnsi="Arial" w:cs="Times New Roman"/>
      <w:szCs w:val="24"/>
      <w:lang w:eastAsia="ru-RU"/>
    </w:rPr>
  </w:style>
  <w:style w:type="paragraph" w:customStyle="1" w:styleId="tdillustrationname">
    <w:name w:val="td_illustration_name"/>
    <w:next w:val="tdtext"/>
    <w:qFormat/>
    <w:rsid w:val="00674A29"/>
    <w:pPr>
      <w:numPr>
        <w:ilvl w:val="7"/>
        <w:numId w:val="1"/>
      </w:numPr>
      <w:spacing w:after="120" w:line="240" w:lineRule="auto"/>
      <w:jc w:val="center"/>
    </w:pPr>
    <w:rPr>
      <w:rFonts w:ascii="Arial" w:eastAsia="Times New Roman" w:hAnsi="Arial" w:cs="Times New Roman"/>
      <w:szCs w:val="24"/>
      <w:lang w:eastAsia="ru-RU"/>
    </w:rPr>
  </w:style>
  <w:style w:type="paragraph" w:customStyle="1" w:styleId="tdnontocunorderedcaption">
    <w:name w:val="td_nontoc_unordered_caption"/>
    <w:next w:val="tdtext"/>
    <w:qFormat/>
    <w:rsid w:val="00674A29"/>
    <w:pPr>
      <w:keepNext/>
      <w:spacing w:before="120" w:after="120" w:line="240" w:lineRule="auto"/>
      <w:jc w:val="center"/>
    </w:pPr>
    <w:rPr>
      <w:rFonts w:ascii="Arial" w:eastAsia="Times New Roman" w:hAnsi="Arial" w:cs="Arial"/>
      <w:b/>
      <w:bCs/>
      <w:caps/>
      <w:kern w:val="32"/>
      <w:sz w:val="24"/>
      <w:szCs w:val="32"/>
      <w:lang w:eastAsia="ru-RU"/>
    </w:rPr>
  </w:style>
  <w:style w:type="character" w:customStyle="1" w:styleId="tdtablecaption">
    <w:name w:val="td_table_caption Знак"/>
    <w:link w:val="tdtablecaption0"/>
    <w:locked/>
    <w:rsid w:val="00674A29"/>
    <w:rPr>
      <w:rFonts w:ascii="Arial" w:hAnsi="Arial" w:cs="Arial"/>
      <w:b/>
      <w:szCs w:val="24"/>
    </w:rPr>
  </w:style>
  <w:style w:type="paragraph" w:customStyle="1" w:styleId="tdtabletext">
    <w:name w:val="td_table_text"/>
    <w:link w:val="tdtabletext0"/>
    <w:qFormat/>
    <w:rsid w:val="00674A29"/>
    <w:pPr>
      <w:tabs>
        <w:tab w:val="left" w:pos="0"/>
      </w:tabs>
      <w:spacing w:after="120" w:line="240" w:lineRule="auto"/>
    </w:pPr>
    <w:rPr>
      <w:rFonts w:ascii="Arial" w:eastAsia="Times New Roman" w:hAnsi="Arial" w:cs="Times New Roman"/>
      <w:szCs w:val="24"/>
      <w:lang w:eastAsia="ru-RU"/>
    </w:rPr>
  </w:style>
  <w:style w:type="paragraph" w:customStyle="1" w:styleId="tdtablecaption0">
    <w:name w:val="td_table_caption"/>
    <w:next w:val="tdtabletext"/>
    <w:link w:val="tdtablecaption"/>
    <w:qFormat/>
    <w:rsid w:val="00674A29"/>
    <w:pPr>
      <w:keepNext/>
      <w:spacing w:before="120" w:after="120" w:line="240" w:lineRule="auto"/>
      <w:jc w:val="center"/>
    </w:pPr>
    <w:rPr>
      <w:rFonts w:ascii="Arial" w:hAnsi="Arial" w:cs="Arial"/>
      <w:b/>
      <w:szCs w:val="24"/>
    </w:rPr>
  </w:style>
  <w:style w:type="paragraph" w:customStyle="1" w:styleId="tdtablename">
    <w:name w:val="td_table_name"/>
    <w:next w:val="tdtext"/>
    <w:qFormat/>
    <w:rsid w:val="00674A29"/>
    <w:pPr>
      <w:keepNext/>
      <w:numPr>
        <w:ilvl w:val="8"/>
        <w:numId w:val="1"/>
      </w:numPr>
      <w:spacing w:after="120" w:line="240" w:lineRule="auto"/>
    </w:pPr>
    <w:rPr>
      <w:rFonts w:ascii="Arial" w:eastAsia="Times New Roman" w:hAnsi="Arial" w:cs="Times New Roman"/>
      <w:szCs w:val="20"/>
      <w:lang w:eastAsia="ru-RU"/>
    </w:rPr>
  </w:style>
  <w:style w:type="character" w:customStyle="1" w:styleId="tdtabletext0">
    <w:name w:val="td_table_text Знак"/>
    <w:link w:val="tdtabletext"/>
    <w:locked/>
    <w:rsid w:val="00674A29"/>
    <w:rPr>
      <w:rFonts w:ascii="Arial" w:eastAsia="Times New Roman" w:hAnsi="Arial" w:cs="Times New Roman"/>
      <w:szCs w:val="24"/>
      <w:lang w:eastAsia="ru-RU"/>
    </w:rPr>
  </w:style>
  <w:style w:type="character" w:customStyle="1" w:styleId="tdtext0">
    <w:name w:val="td_text Знак"/>
    <w:link w:val="tdtext"/>
    <w:locked/>
    <w:rsid w:val="00674A29"/>
    <w:rPr>
      <w:rFonts w:ascii="Arial" w:eastAsia="Times New Roman" w:hAnsi="Arial" w:cs="Times New Roman"/>
      <w:szCs w:val="24"/>
      <w:lang w:eastAsia="ru-RU"/>
    </w:rPr>
  </w:style>
  <w:style w:type="character" w:customStyle="1" w:styleId="tdtoccaptionlevel10">
    <w:name w:val="td_toc_caption_level_1 Знак"/>
    <w:link w:val="tdtoccaptionlevel1"/>
    <w:locked/>
    <w:rsid w:val="00674A29"/>
    <w:rPr>
      <w:rFonts w:ascii="Arial" w:hAnsi="Arial" w:cs="Arial"/>
      <w:b/>
      <w:bCs/>
      <w:caps/>
      <w:kern w:val="32"/>
      <w:sz w:val="24"/>
      <w:szCs w:val="32"/>
    </w:rPr>
  </w:style>
  <w:style w:type="paragraph" w:customStyle="1" w:styleId="tdtoccaptionlevel1">
    <w:name w:val="td_toc_caption_level_1"/>
    <w:next w:val="tdtext"/>
    <w:link w:val="tdtoccaptionlevel10"/>
    <w:qFormat/>
    <w:rsid w:val="00674A29"/>
    <w:pPr>
      <w:keepNext/>
      <w:pageBreakBefore/>
      <w:numPr>
        <w:numId w:val="1"/>
      </w:numPr>
      <w:spacing w:before="120" w:after="120" w:line="240" w:lineRule="auto"/>
      <w:jc w:val="center"/>
      <w:outlineLvl w:val="0"/>
    </w:pPr>
    <w:rPr>
      <w:rFonts w:ascii="Arial" w:hAnsi="Arial" w:cs="Arial"/>
      <w:b/>
      <w:bCs/>
      <w:caps/>
      <w:kern w:val="32"/>
      <w:sz w:val="24"/>
      <w:szCs w:val="32"/>
    </w:rPr>
  </w:style>
  <w:style w:type="character" w:customStyle="1" w:styleId="tdtoccaptionlevel20">
    <w:name w:val="td_toc_caption_level_2 Знак"/>
    <w:link w:val="tdtoccaptionlevel2"/>
    <w:locked/>
    <w:rsid w:val="00674A29"/>
    <w:rPr>
      <w:rFonts w:ascii="Arial" w:hAnsi="Arial" w:cs="Arial"/>
      <w:b/>
      <w:bCs/>
      <w:kern w:val="32"/>
      <w:sz w:val="24"/>
      <w:szCs w:val="32"/>
    </w:rPr>
  </w:style>
  <w:style w:type="paragraph" w:customStyle="1" w:styleId="tdtoccaptionlevel2">
    <w:name w:val="td_toc_caption_level_2"/>
    <w:next w:val="tdtext"/>
    <w:link w:val="tdtoccaptionlevel20"/>
    <w:qFormat/>
    <w:rsid w:val="00674A29"/>
    <w:pPr>
      <w:keepNext/>
      <w:numPr>
        <w:ilvl w:val="1"/>
        <w:numId w:val="1"/>
      </w:numPr>
      <w:spacing w:before="120" w:after="120" w:line="240" w:lineRule="auto"/>
      <w:jc w:val="both"/>
      <w:outlineLvl w:val="1"/>
    </w:pPr>
    <w:rPr>
      <w:rFonts w:ascii="Arial" w:hAnsi="Arial" w:cs="Arial"/>
      <w:b/>
      <w:bCs/>
      <w:kern w:val="32"/>
      <w:sz w:val="24"/>
      <w:szCs w:val="32"/>
    </w:rPr>
  </w:style>
  <w:style w:type="character" w:customStyle="1" w:styleId="tdtoccaptionlevel30">
    <w:name w:val="td_toc_caption_level_3 Знак"/>
    <w:link w:val="tdtoccaptionlevel3"/>
    <w:locked/>
    <w:rsid w:val="00674A29"/>
    <w:rPr>
      <w:rFonts w:ascii="Arial" w:hAnsi="Arial" w:cs="Arial"/>
      <w:b/>
      <w:bCs/>
      <w:kern w:val="32"/>
      <w:sz w:val="24"/>
      <w:szCs w:val="26"/>
    </w:rPr>
  </w:style>
  <w:style w:type="paragraph" w:customStyle="1" w:styleId="tdtoccaptionlevel3">
    <w:name w:val="td_toc_caption_level_3"/>
    <w:next w:val="tdtext"/>
    <w:link w:val="tdtoccaptionlevel30"/>
    <w:qFormat/>
    <w:rsid w:val="00674A29"/>
    <w:pPr>
      <w:keepNext/>
      <w:numPr>
        <w:ilvl w:val="2"/>
        <w:numId w:val="1"/>
      </w:numPr>
      <w:spacing w:before="120" w:after="120" w:line="240" w:lineRule="auto"/>
      <w:jc w:val="both"/>
      <w:outlineLvl w:val="2"/>
    </w:pPr>
    <w:rPr>
      <w:rFonts w:ascii="Arial" w:hAnsi="Arial" w:cs="Arial"/>
      <w:b/>
      <w:bCs/>
      <w:kern w:val="32"/>
      <w:sz w:val="24"/>
      <w:szCs w:val="26"/>
    </w:rPr>
  </w:style>
  <w:style w:type="paragraph" w:customStyle="1" w:styleId="tdtoccaptionlevel4">
    <w:name w:val="td_toc_caption_level_4"/>
    <w:next w:val="tdtext"/>
    <w:qFormat/>
    <w:rsid w:val="00674A29"/>
    <w:pPr>
      <w:keepNext/>
      <w:numPr>
        <w:ilvl w:val="3"/>
        <w:numId w:val="1"/>
      </w:numPr>
      <w:spacing w:before="120" w:after="120" w:line="240" w:lineRule="auto"/>
      <w:jc w:val="both"/>
      <w:outlineLvl w:val="3"/>
    </w:pPr>
    <w:rPr>
      <w:rFonts w:ascii="Arial" w:eastAsia="Times New Roman" w:hAnsi="Arial" w:cs="Times New Roman"/>
      <w:b/>
      <w:sz w:val="24"/>
      <w:szCs w:val="20"/>
      <w:lang w:eastAsia="ru-RU"/>
    </w:rPr>
  </w:style>
  <w:style w:type="paragraph" w:customStyle="1" w:styleId="tdtoccaptionlevel5">
    <w:name w:val="td_toc_caption_level_5"/>
    <w:next w:val="tdtext"/>
    <w:qFormat/>
    <w:rsid w:val="00674A29"/>
    <w:pPr>
      <w:keepNext/>
      <w:numPr>
        <w:ilvl w:val="4"/>
        <w:numId w:val="1"/>
      </w:numPr>
      <w:spacing w:before="120" w:after="120" w:line="240" w:lineRule="auto"/>
      <w:jc w:val="both"/>
      <w:outlineLvl w:val="4"/>
    </w:pPr>
    <w:rPr>
      <w:rFonts w:ascii="Arial" w:eastAsia="Times New Roman" w:hAnsi="Arial" w:cs="Times New Roman"/>
      <w:b/>
      <w:sz w:val="24"/>
      <w:szCs w:val="20"/>
      <w:lang w:eastAsia="ru-RU"/>
    </w:rPr>
  </w:style>
  <w:style w:type="paragraph" w:customStyle="1" w:styleId="tdtoccaptionlevel6">
    <w:name w:val="td_toc_caption_level_6"/>
    <w:next w:val="tdtext"/>
    <w:qFormat/>
    <w:rsid w:val="00674A29"/>
    <w:pPr>
      <w:keepNext/>
      <w:numPr>
        <w:ilvl w:val="5"/>
        <w:numId w:val="1"/>
      </w:numPr>
      <w:spacing w:before="120" w:after="120" w:line="240" w:lineRule="auto"/>
      <w:jc w:val="both"/>
      <w:outlineLvl w:val="5"/>
    </w:pPr>
    <w:rPr>
      <w:rFonts w:ascii="Arial" w:eastAsia="Times New Roman" w:hAnsi="Arial" w:cs="Times New Roman"/>
      <w:b/>
      <w:noProof/>
      <w:sz w:val="24"/>
      <w:szCs w:val="20"/>
      <w:lang w:eastAsia="ru-RU"/>
    </w:rPr>
  </w:style>
  <w:style w:type="paragraph" w:customStyle="1" w:styleId="tdtocunorderedcaption">
    <w:name w:val="td_toc_unordered_caption"/>
    <w:rsid w:val="00674A29"/>
    <w:pPr>
      <w:pageBreakBefore/>
      <w:spacing w:after="120" w:line="240" w:lineRule="auto"/>
      <w:jc w:val="center"/>
      <w:outlineLvl w:val="0"/>
    </w:pPr>
    <w:rPr>
      <w:rFonts w:ascii="Arial" w:eastAsia="Times New Roman" w:hAnsi="Arial" w:cs="Times New Roman"/>
      <w:b/>
      <w:caps/>
      <w:sz w:val="24"/>
      <w:szCs w:val="28"/>
      <w:lang w:eastAsia="ru-RU"/>
    </w:rPr>
  </w:style>
  <w:style w:type="paragraph" w:styleId="a5">
    <w:name w:val="header"/>
    <w:basedOn w:val="a"/>
    <w:link w:val="a6"/>
    <w:unhideWhenUsed/>
    <w:rsid w:val="00B41EA0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rsid w:val="00B41EA0"/>
    <w:rPr>
      <w:rFonts w:ascii="Times New Roman" w:eastAsia="Times New Roman" w:hAnsi="Times New Roman" w:cs="Times New Roman"/>
      <w:sz w:val="24"/>
      <w:szCs w:val="24"/>
    </w:rPr>
  </w:style>
  <w:style w:type="paragraph" w:styleId="a7">
    <w:name w:val="footer"/>
    <w:basedOn w:val="a"/>
    <w:link w:val="a8"/>
    <w:uiPriority w:val="99"/>
    <w:unhideWhenUsed/>
    <w:rsid w:val="00B41EA0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B41EA0"/>
    <w:rPr>
      <w:rFonts w:ascii="Times New Roman" w:eastAsia="Times New Roman" w:hAnsi="Times New Roman" w:cs="Times New Roman"/>
      <w:sz w:val="24"/>
      <w:szCs w:val="24"/>
    </w:rPr>
  </w:style>
  <w:style w:type="paragraph" w:styleId="a9">
    <w:name w:val="List Paragraph"/>
    <w:basedOn w:val="a"/>
    <w:uiPriority w:val="34"/>
    <w:qFormat/>
    <w:rsid w:val="003A31BC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F527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F52785"/>
    <w:pPr>
      <w:spacing w:line="259" w:lineRule="auto"/>
      <w:outlineLvl w:val="9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458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footer" Target="footer2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D9D069-ED0F-4CA6-A10A-0BDD41DC97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12</Pages>
  <Words>791</Words>
  <Characters>4514</Characters>
  <Application>Microsoft Office Word</Application>
  <DocSecurity>0</DocSecurity>
  <Lines>37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Когтева</dc:creator>
  <cp:keywords/>
  <dc:description/>
  <cp:lastModifiedBy>Sergey</cp:lastModifiedBy>
  <cp:revision>21</cp:revision>
  <cp:lastPrinted>2023-05-25T13:25:00Z</cp:lastPrinted>
  <dcterms:created xsi:type="dcterms:W3CDTF">2023-05-22T19:18:00Z</dcterms:created>
  <dcterms:modified xsi:type="dcterms:W3CDTF">2023-05-26T06:15:00Z</dcterms:modified>
</cp:coreProperties>
</file>