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336"/>
        </w:tabs>
        <w:jc w:val="both"/>
        <w:rPr>
          <w:b/>
          <w:sz w:val="30"/>
          <w:szCs w:val="30"/>
        </w:rPr>
      </w:pPr>
      <w:r>
        <w:rPr>
          <w:b/>
          <w:sz w:val="26"/>
          <w:szCs w:val="26"/>
          <w:u w:val="single"/>
        </w:rPr>
        <w:t>Project Description:</w:t>
      </w:r>
    </w:p>
    <w:p>
      <w:pPr>
        <w:tabs>
          <w:tab w:val="left" w:pos="3336"/>
        </w:tabs>
        <w:jc w:val="both"/>
        <w:rPr>
          <w:sz w:val="24"/>
          <w:szCs w:val="24"/>
        </w:rPr>
      </w:pPr>
      <w:r>
        <w:rPr>
          <w:sz w:val="24"/>
          <w:szCs w:val="24"/>
        </w:rPr>
        <w:t>In this project, you are required to apply following machine learning algorithms to the dataset used in project 1.</w:t>
      </w:r>
    </w:p>
    <w:p>
      <w:pPr>
        <w:pStyle w:val="13"/>
        <w:numPr>
          <w:ilvl w:val="0"/>
          <w:numId w:val="1"/>
        </w:numPr>
        <w:tabs>
          <w:tab w:val="left" w:pos="3336"/>
        </w:tabs>
        <w:jc w:val="both"/>
      </w:pPr>
      <w:r>
        <w:t>Linear Regression</w:t>
      </w:r>
    </w:p>
    <w:p>
      <w:pPr>
        <w:pStyle w:val="13"/>
        <w:numPr>
          <w:ilvl w:val="0"/>
          <w:numId w:val="1"/>
        </w:numPr>
        <w:tabs>
          <w:tab w:val="left" w:pos="3336"/>
        </w:tabs>
        <w:jc w:val="both"/>
      </w:pPr>
      <w:r>
        <w:t>Logistic Regression</w:t>
      </w:r>
    </w:p>
    <w:p>
      <w:pPr>
        <w:pStyle w:val="13"/>
        <w:numPr>
          <w:ilvl w:val="0"/>
          <w:numId w:val="1"/>
        </w:numPr>
        <w:tabs>
          <w:tab w:val="left" w:pos="3336"/>
        </w:tabs>
        <w:jc w:val="both"/>
      </w:pPr>
      <w:r>
        <w:t>Decision Tree</w:t>
      </w:r>
    </w:p>
    <w:p>
      <w:pPr>
        <w:pStyle w:val="13"/>
        <w:numPr>
          <w:ilvl w:val="0"/>
          <w:numId w:val="1"/>
        </w:numPr>
        <w:tabs>
          <w:tab w:val="left" w:pos="3336"/>
        </w:tabs>
        <w:jc w:val="both"/>
      </w:pPr>
      <w:r>
        <w:t>Support Vector Machines</w:t>
      </w:r>
    </w:p>
    <w:p>
      <w:pPr>
        <w:pStyle w:val="13"/>
        <w:numPr>
          <w:ilvl w:val="0"/>
          <w:numId w:val="1"/>
        </w:numPr>
        <w:tabs>
          <w:tab w:val="left" w:pos="3336"/>
        </w:tabs>
        <w:jc w:val="both"/>
      </w:pPr>
      <w:r>
        <w:t>Principal Component Analysis</w:t>
      </w:r>
    </w:p>
    <w:p>
      <w:pPr>
        <w:pStyle w:val="13"/>
        <w:numPr>
          <w:ilvl w:val="0"/>
          <w:numId w:val="1"/>
        </w:numPr>
        <w:tabs>
          <w:tab w:val="left" w:pos="3336"/>
        </w:tabs>
        <w:jc w:val="both"/>
        <w:rPr>
          <w:sz w:val="30"/>
          <w:szCs w:val="30"/>
        </w:rPr>
      </w:pPr>
      <w:r>
        <w:t>K-means</w:t>
      </w:r>
    </w:p>
    <w:p>
      <w:pPr>
        <w:numPr>
          <w:ilvl w:val="0"/>
          <w:numId w:val="2"/>
        </w:numPr>
        <w:tabs>
          <w:tab w:val="left" w:pos="3336"/>
        </w:tabs>
        <w:jc w:val="both"/>
        <w:rPr>
          <w:b/>
          <w:sz w:val="24"/>
          <w:szCs w:val="24"/>
          <w:u w:val="single"/>
        </w:rPr>
      </w:pPr>
      <w:bookmarkStart w:id="0" w:name="_GoBack"/>
      <w:bookmarkEnd w:id="0"/>
      <w:r>
        <w:rPr>
          <w:b/>
          <w:sz w:val="26"/>
          <w:szCs w:val="26"/>
          <w:u w:val="single"/>
        </w:rPr>
        <w:t>Problem formulation:</w:t>
      </w:r>
      <w:r>
        <w:rPr>
          <w:b/>
          <w:sz w:val="26"/>
          <w:szCs w:val="26"/>
        </w:rPr>
        <w:t xml:space="preserve"> </w:t>
      </w:r>
    </w:p>
    <w:p>
      <w:pPr>
        <w:tabs>
          <w:tab w:val="left" w:pos="3336"/>
        </w:tabs>
        <w:ind w:left="360"/>
        <w:jc w:val="both"/>
        <w:rPr>
          <w:sz w:val="26"/>
          <w:szCs w:val="26"/>
        </w:rPr>
      </w:pPr>
      <w:r>
        <w:rPr>
          <w:sz w:val="26"/>
          <w:szCs w:val="26"/>
        </w:rPr>
        <w:t xml:space="preserve">Making a classification model for the Iris dataset. The Iris dataset includes characteristics of the sepal length, sepal breadth, petal length, and petal width of iris flowers </w:t>
      </w:r>
      <w:r>
        <w:rPr>
          <w:b/>
          <w:sz w:val="26"/>
          <w:szCs w:val="26"/>
        </w:rPr>
        <w:t>(Dimensionality of 4</w:t>
      </w:r>
      <w:r>
        <w:rPr>
          <w:sz w:val="26"/>
          <w:szCs w:val="26"/>
        </w:rPr>
        <w:t>). Three classes—setosa, versicolor, and virginica—make up the dataset.</w:t>
      </w:r>
    </w:p>
    <w:p>
      <w:pPr>
        <w:tabs>
          <w:tab w:val="left" w:pos="3336"/>
        </w:tabs>
        <w:ind w:left="360"/>
        <w:jc w:val="both"/>
        <w:rPr>
          <w:sz w:val="26"/>
          <w:szCs w:val="26"/>
        </w:rPr>
      </w:pPr>
      <w:r>
        <w:rPr>
          <w:sz w:val="26"/>
          <w:szCs w:val="26"/>
        </w:rPr>
        <w:t>The goal is to create a model that can correctly divide fresh iris flower occurrences into their associated classes using the data provided with trait measurements. The model should be highly accurate at predicting the right class labels and be able to generalise effectively to unknown data.</w:t>
      </w:r>
    </w:p>
    <w:p>
      <w:pPr>
        <w:tabs>
          <w:tab w:val="left" w:pos="3336"/>
        </w:tabs>
        <w:ind w:left="360"/>
        <w:jc w:val="both"/>
        <w:rPr>
          <w:sz w:val="26"/>
          <w:szCs w:val="26"/>
        </w:rPr>
      </w:pPr>
      <w:r>
        <w:rPr>
          <w:sz w:val="26"/>
          <w:szCs w:val="26"/>
        </w:rPr>
        <w:t>In order to properly categorize iris flowers into their appropriate groups based on the measured qualities and achieve high generalizability and accuracy, the problem must be solved.</w:t>
      </w:r>
    </w:p>
    <w:p>
      <w:pPr>
        <w:tabs>
          <w:tab w:val="left" w:pos="3336"/>
        </w:tabs>
        <w:ind w:left="360"/>
        <w:jc w:val="both"/>
        <w:rPr>
          <w:b/>
          <w:sz w:val="24"/>
          <w:szCs w:val="24"/>
          <w:u w:val="single"/>
        </w:rPr>
      </w:pPr>
    </w:p>
    <w:p>
      <w:pPr>
        <w:numPr>
          <w:ilvl w:val="0"/>
          <w:numId w:val="2"/>
        </w:numPr>
        <w:tabs>
          <w:tab w:val="left" w:pos="3336"/>
        </w:tabs>
        <w:jc w:val="both"/>
        <w:rPr>
          <w:b/>
          <w:sz w:val="30"/>
          <w:szCs w:val="30"/>
        </w:rPr>
      </w:pPr>
      <w:r>
        <w:rPr>
          <w:b/>
          <w:sz w:val="26"/>
          <w:szCs w:val="26"/>
          <w:u w:val="single"/>
        </w:rPr>
        <w:t>Cross validation and Metrics to use for model evaluation</w:t>
      </w:r>
      <w:r>
        <w:rPr>
          <w:b/>
          <w:sz w:val="26"/>
          <w:szCs w:val="26"/>
          <w:u w:val="single"/>
        </w:rPr>
        <w:tab/>
      </w:r>
      <w:r>
        <w:rPr>
          <w:b/>
          <w:sz w:val="26"/>
          <w:szCs w:val="26"/>
          <w:u w:val="single"/>
        </w:rPr>
        <w:t xml:space="preserve"> </w:t>
      </w:r>
      <w:r>
        <w:rPr>
          <w:b/>
          <w:sz w:val="26"/>
          <w:szCs w:val="26"/>
        </w:rPr>
        <w:t>[60, 10 per algorithm]</w:t>
      </w:r>
    </w:p>
    <w:p>
      <w:pPr>
        <w:tabs>
          <w:tab w:val="left" w:pos="3336"/>
        </w:tabs>
        <w:jc w:val="center"/>
        <w:rPr>
          <w:b/>
          <w:sz w:val="24"/>
          <w:szCs w:val="24"/>
        </w:rPr>
      </w:pPr>
    </w:p>
    <w:p>
      <w:pPr>
        <w:tabs>
          <w:tab w:val="left" w:pos="3336"/>
        </w:tabs>
        <w:jc w:val="center"/>
        <w:rPr>
          <w:b/>
          <w:sz w:val="24"/>
          <w:szCs w:val="24"/>
        </w:rPr>
      </w:pPr>
    </w:p>
    <w:p>
      <w:pPr>
        <w:tabs>
          <w:tab w:val="left" w:pos="3336"/>
        </w:tabs>
        <w:jc w:val="center"/>
        <w:rPr>
          <w:b/>
          <w:sz w:val="24"/>
          <w:szCs w:val="24"/>
        </w:rPr>
      </w:pPr>
    </w:p>
    <w:p>
      <w:pPr>
        <w:tabs>
          <w:tab w:val="left" w:pos="3336"/>
        </w:tabs>
        <w:jc w:val="center"/>
        <w:rPr>
          <w:b/>
          <w:sz w:val="24"/>
          <w:szCs w:val="24"/>
        </w:rPr>
      </w:pPr>
    </w:p>
    <w:p>
      <w:pPr>
        <w:tabs>
          <w:tab w:val="left" w:pos="3336"/>
        </w:tabs>
        <w:jc w:val="center"/>
        <w:rPr>
          <w:b/>
          <w:sz w:val="40"/>
          <w:szCs w:val="40"/>
        </w:rPr>
      </w:pPr>
      <w:r>
        <w:rPr>
          <w:b/>
          <w:sz w:val="40"/>
          <w:szCs w:val="40"/>
        </w:rPr>
        <w:t>Linear Regression</w:t>
      </w:r>
    </w:p>
    <w:p>
      <w:pPr>
        <w:tabs>
          <w:tab w:val="left" w:pos="3336"/>
        </w:tabs>
        <w:jc w:val="both"/>
      </w:pPr>
      <w:r>
        <w:drawing>
          <wp:inline distT="0" distB="0" distL="0" distR="0">
            <wp:extent cx="3314700" cy="1803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314870" cy="1803493"/>
                    </a:xfrm>
                    <a:prstGeom prst="rect">
                      <a:avLst/>
                    </a:prstGeom>
                  </pic:spPr>
                </pic:pic>
              </a:graphicData>
            </a:graphic>
          </wp:inline>
        </w:drawing>
      </w:r>
    </w:p>
    <w:p>
      <w:pPr>
        <w:tabs>
          <w:tab w:val="left" w:pos="3336"/>
        </w:tabs>
        <w:jc w:val="both"/>
      </w:pPr>
      <w:r>
        <w:drawing>
          <wp:inline distT="0" distB="0" distL="0" distR="0">
            <wp:extent cx="3460750" cy="5588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7"/>
                    <a:stretch>
                      <a:fillRect/>
                    </a:stretch>
                  </pic:blipFill>
                  <pic:spPr>
                    <a:xfrm>
                      <a:off x="0" y="0"/>
                      <a:ext cx="3460928" cy="558829"/>
                    </a:xfrm>
                    <a:prstGeom prst="rect">
                      <a:avLst/>
                    </a:prstGeom>
                  </pic:spPr>
                </pic:pic>
              </a:graphicData>
            </a:graphic>
          </wp:inline>
        </w:drawing>
      </w:r>
    </w:p>
    <w:p>
      <w:pPr>
        <w:pStyle w:val="13"/>
        <w:tabs>
          <w:tab w:val="left" w:pos="3336"/>
        </w:tabs>
        <w:jc w:val="center"/>
        <w:rPr>
          <w:b/>
          <w:sz w:val="40"/>
          <w:szCs w:val="40"/>
        </w:rPr>
      </w:pPr>
      <w:r>
        <w:rPr>
          <w:b/>
          <w:sz w:val="40"/>
          <w:szCs w:val="40"/>
        </w:rPr>
        <w:t>Logistics Regression</w:t>
      </w:r>
    </w:p>
    <w:p>
      <w:pPr>
        <w:pStyle w:val="13"/>
        <w:tabs>
          <w:tab w:val="left" w:pos="3336"/>
        </w:tabs>
        <w:rPr>
          <w:b/>
        </w:rPr>
      </w:pPr>
      <w:r>
        <w:rPr>
          <w:b/>
        </w:rPr>
        <w:drawing>
          <wp:inline distT="0" distB="0" distL="0" distR="0">
            <wp:extent cx="1993900" cy="12573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stretch>
                      <a:fillRect/>
                    </a:stretch>
                  </pic:blipFill>
                  <pic:spPr>
                    <a:xfrm>
                      <a:off x="0" y="0"/>
                      <a:ext cx="1994002" cy="1257365"/>
                    </a:xfrm>
                    <a:prstGeom prst="rect">
                      <a:avLst/>
                    </a:prstGeom>
                  </pic:spPr>
                </pic:pic>
              </a:graphicData>
            </a:graphic>
          </wp:inline>
        </w:drawing>
      </w:r>
      <w:r>
        <w:rPr>
          <w:b/>
        </w:rPr>
        <w:t xml:space="preserve"> </w:t>
      </w:r>
      <w:r>
        <w:rPr>
          <w:b/>
        </w:rPr>
        <w:drawing>
          <wp:inline distT="0" distB="0" distL="0" distR="0">
            <wp:extent cx="1606550" cy="1257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stretch>
                      <a:fillRect/>
                    </a:stretch>
                  </pic:blipFill>
                  <pic:spPr>
                    <a:xfrm>
                      <a:off x="0" y="0"/>
                      <a:ext cx="1606633" cy="1257365"/>
                    </a:xfrm>
                    <a:prstGeom prst="rect">
                      <a:avLst/>
                    </a:prstGeom>
                  </pic:spPr>
                </pic:pic>
              </a:graphicData>
            </a:graphic>
          </wp:inline>
        </w:drawing>
      </w:r>
      <w:r>
        <w:t xml:space="preserve"> </w:t>
      </w:r>
      <w:r>
        <w:rPr>
          <w:b/>
        </w:rPr>
        <w:drawing>
          <wp:inline distT="0" distB="0" distL="0" distR="0">
            <wp:extent cx="1568450" cy="1225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0"/>
                    <a:stretch>
                      <a:fillRect/>
                    </a:stretch>
                  </pic:blipFill>
                  <pic:spPr>
                    <a:xfrm>
                      <a:off x="0" y="0"/>
                      <a:ext cx="1568531" cy="1225613"/>
                    </a:xfrm>
                    <a:prstGeom prst="rect">
                      <a:avLst/>
                    </a:prstGeom>
                  </pic:spPr>
                </pic:pic>
              </a:graphicData>
            </a:graphic>
          </wp:inline>
        </w:drawing>
      </w:r>
    </w:p>
    <w:p>
      <w:pPr>
        <w:pStyle w:val="13"/>
        <w:tabs>
          <w:tab w:val="left" w:pos="3336"/>
        </w:tabs>
        <w:jc w:val="center"/>
        <w:rPr>
          <w:b/>
        </w:rPr>
      </w:pPr>
    </w:p>
    <w:p>
      <w:pPr>
        <w:pStyle w:val="13"/>
        <w:tabs>
          <w:tab w:val="left" w:pos="3336"/>
        </w:tabs>
        <w:jc w:val="center"/>
        <w:rPr>
          <w:b/>
          <w:sz w:val="40"/>
          <w:szCs w:val="40"/>
        </w:rPr>
      </w:pPr>
      <w:r>
        <w:rPr>
          <w:b/>
          <w:sz w:val="40"/>
          <w:szCs w:val="40"/>
        </w:rPr>
        <w:t xml:space="preserve"> Decision Tree</w:t>
      </w:r>
    </w:p>
    <w:p>
      <w:pPr>
        <w:pStyle w:val="13"/>
        <w:tabs>
          <w:tab w:val="left" w:pos="3336"/>
        </w:tabs>
        <w:rPr>
          <w:b/>
        </w:rPr>
      </w:pPr>
      <w:r>
        <w:rPr>
          <w:b/>
        </w:rPr>
        <w:drawing>
          <wp:inline distT="0" distB="0" distL="0" distR="0">
            <wp:extent cx="1778000" cy="1244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stretch>
                      <a:fillRect/>
                    </a:stretch>
                  </pic:blipFill>
                  <pic:spPr>
                    <a:xfrm>
                      <a:off x="0" y="0"/>
                      <a:ext cx="1778091" cy="1244664"/>
                    </a:xfrm>
                    <a:prstGeom prst="rect">
                      <a:avLst/>
                    </a:prstGeom>
                  </pic:spPr>
                </pic:pic>
              </a:graphicData>
            </a:graphic>
          </wp:inline>
        </w:drawing>
      </w:r>
      <w:r>
        <w:t xml:space="preserve"> </w:t>
      </w:r>
      <w:r>
        <w:rPr>
          <w:b/>
        </w:rPr>
        <w:drawing>
          <wp:inline distT="0" distB="0" distL="0" distR="0">
            <wp:extent cx="1574800" cy="12446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2"/>
                    <a:stretch>
                      <a:fillRect/>
                    </a:stretch>
                  </pic:blipFill>
                  <pic:spPr>
                    <a:xfrm>
                      <a:off x="0" y="0"/>
                      <a:ext cx="1574881" cy="1244664"/>
                    </a:xfrm>
                    <a:prstGeom prst="rect">
                      <a:avLst/>
                    </a:prstGeom>
                  </pic:spPr>
                </pic:pic>
              </a:graphicData>
            </a:graphic>
          </wp:inline>
        </w:drawing>
      </w:r>
      <w:r>
        <w:t xml:space="preserve"> </w:t>
      </w:r>
      <w:r>
        <w:drawing>
          <wp:inline distT="0" distB="0" distL="0" distR="0">
            <wp:extent cx="1727200" cy="12509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1727289" cy="1251014"/>
                    </a:xfrm>
                    <a:prstGeom prst="rect">
                      <a:avLst/>
                    </a:prstGeom>
                  </pic:spPr>
                </pic:pic>
              </a:graphicData>
            </a:graphic>
          </wp:inline>
        </w:drawing>
      </w:r>
    </w:p>
    <w:p>
      <w:pPr>
        <w:pStyle w:val="13"/>
        <w:tabs>
          <w:tab w:val="left" w:pos="3336"/>
        </w:tabs>
        <w:jc w:val="center"/>
        <w:rPr>
          <w:b/>
        </w:rPr>
      </w:pPr>
    </w:p>
    <w:p>
      <w:pPr>
        <w:pStyle w:val="13"/>
        <w:tabs>
          <w:tab w:val="left" w:pos="3336"/>
        </w:tabs>
        <w:jc w:val="center"/>
        <w:rPr>
          <w:b/>
        </w:rPr>
      </w:pPr>
    </w:p>
    <w:p>
      <w:pPr>
        <w:tabs>
          <w:tab w:val="left" w:pos="3336"/>
        </w:tabs>
        <w:rPr>
          <w:b/>
        </w:rPr>
      </w:pPr>
    </w:p>
    <w:p>
      <w:pPr>
        <w:pStyle w:val="13"/>
        <w:tabs>
          <w:tab w:val="left" w:pos="3336"/>
        </w:tabs>
        <w:jc w:val="center"/>
        <w:rPr>
          <w:b/>
        </w:rPr>
      </w:pPr>
    </w:p>
    <w:p>
      <w:pPr>
        <w:pStyle w:val="13"/>
        <w:tabs>
          <w:tab w:val="left" w:pos="3336"/>
        </w:tabs>
        <w:jc w:val="center"/>
        <w:rPr>
          <w:b/>
        </w:rPr>
      </w:pPr>
    </w:p>
    <w:p>
      <w:pPr>
        <w:pStyle w:val="13"/>
        <w:tabs>
          <w:tab w:val="left" w:pos="3336"/>
        </w:tabs>
        <w:jc w:val="center"/>
        <w:rPr>
          <w:b/>
        </w:rPr>
      </w:pPr>
    </w:p>
    <w:p>
      <w:pPr>
        <w:pStyle w:val="13"/>
        <w:tabs>
          <w:tab w:val="left" w:pos="3336"/>
        </w:tabs>
        <w:jc w:val="center"/>
        <w:rPr>
          <w:b/>
        </w:rPr>
      </w:pPr>
    </w:p>
    <w:p>
      <w:pPr>
        <w:pStyle w:val="13"/>
        <w:tabs>
          <w:tab w:val="left" w:pos="3336"/>
        </w:tabs>
        <w:jc w:val="center"/>
        <w:rPr>
          <w:b/>
          <w:sz w:val="40"/>
          <w:szCs w:val="40"/>
        </w:rPr>
      </w:pPr>
      <w:r>
        <w:rPr>
          <w:b/>
          <w:sz w:val="40"/>
          <w:szCs w:val="40"/>
        </w:rPr>
        <w:t>Support Vector Machines</w:t>
      </w:r>
    </w:p>
    <w:p>
      <w:pPr>
        <w:pStyle w:val="13"/>
        <w:tabs>
          <w:tab w:val="left" w:pos="3336"/>
        </w:tabs>
        <w:jc w:val="center"/>
        <w:rPr>
          <w:b/>
        </w:rPr>
      </w:pPr>
    </w:p>
    <w:p>
      <w:pPr>
        <w:pStyle w:val="13"/>
        <w:tabs>
          <w:tab w:val="left" w:pos="3336"/>
        </w:tabs>
        <w:rPr>
          <w:b/>
        </w:rPr>
      </w:pPr>
      <w:r>
        <w:rPr>
          <w:b/>
        </w:rPr>
        <w:drawing>
          <wp:inline distT="0" distB="0" distL="0" distR="0">
            <wp:extent cx="1879600" cy="12446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4"/>
                    <a:stretch>
                      <a:fillRect/>
                    </a:stretch>
                  </pic:blipFill>
                  <pic:spPr>
                    <a:xfrm>
                      <a:off x="0" y="0"/>
                      <a:ext cx="1879697" cy="1244664"/>
                    </a:xfrm>
                    <a:prstGeom prst="rect">
                      <a:avLst/>
                    </a:prstGeom>
                  </pic:spPr>
                </pic:pic>
              </a:graphicData>
            </a:graphic>
          </wp:inline>
        </w:drawing>
      </w:r>
      <w:r>
        <w:rPr>
          <w:b/>
        </w:rPr>
        <w:t xml:space="preserve"> </w:t>
      </w:r>
      <w:r>
        <w:rPr>
          <w:b/>
        </w:rPr>
        <w:drawing>
          <wp:inline distT="0" distB="0" distL="0" distR="0">
            <wp:extent cx="1898650" cy="12446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5"/>
                    <a:stretch>
                      <a:fillRect/>
                    </a:stretch>
                  </pic:blipFill>
                  <pic:spPr>
                    <a:xfrm>
                      <a:off x="0" y="0"/>
                      <a:ext cx="1898748" cy="1244664"/>
                    </a:xfrm>
                    <a:prstGeom prst="rect">
                      <a:avLst/>
                    </a:prstGeom>
                  </pic:spPr>
                </pic:pic>
              </a:graphicData>
            </a:graphic>
          </wp:inline>
        </w:drawing>
      </w:r>
      <w:r>
        <w:rPr>
          <w:b/>
        </w:rPr>
        <w:t xml:space="preserve"> </w:t>
      </w:r>
      <w:r>
        <w:rPr>
          <w:b/>
        </w:rPr>
        <w:drawing>
          <wp:inline distT="0" distB="0" distL="0" distR="0">
            <wp:extent cx="1873250" cy="12319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6"/>
                    <a:stretch>
                      <a:fillRect/>
                    </a:stretch>
                  </pic:blipFill>
                  <pic:spPr>
                    <a:xfrm>
                      <a:off x="0" y="0"/>
                      <a:ext cx="1873346" cy="1231963"/>
                    </a:xfrm>
                    <a:prstGeom prst="rect">
                      <a:avLst/>
                    </a:prstGeom>
                  </pic:spPr>
                </pic:pic>
              </a:graphicData>
            </a:graphic>
          </wp:inline>
        </w:drawing>
      </w:r>
    </w:p>
    <w:p>
      <w:pPr>
        <w:pStyle w:val="13"/>
        <w:tabs>
          <w:tab w:val="left" w:pos="3336"/>
        </w:tabs>
        <w:jc w:val="both"/>
        <w:rPr>
          <w:sz w:val="40"/>
          <w:szCs w:val="40"/>
        </w:rPr>
      </w:pPr>
    </w:p>
    <w:p>
      <w:pPr>
        <w:pStyle w:val="13"/>
        <w:tabs>
          <w:tab w:val="left" w:pos="3336"/>
        </w:tabs>
        <w:jc w:val="center"/>
        <w:rPr>
          <w:b/>
          <w:sz w:val="40"/>
          <w:szCs w:val="40"/>
        </w:rPr>
      </w:pPr>
      <w:r>
        <w:rPr>
          <w:b/>
          <w:sz w:val="40"/>
          <w:szCs w:val="40"/>
        </w:rPr>
        <w:t>Principal Component Analysis</w:t>
      </w:r>
    </w:p>
    <w:p>
      <w:pPr>
        <w:pStyle w:val="13"/>
        <w:tabs>
          <w:tab w:val="left" w:pos="3336"/>
        </w:tabs>
        <w:rPr>
          <w:b/>
        </w:rPr>
      </w:pPr>
      <w:r>
        <w:rPr>
          <w:b/>
        </w:rPr>
        <w:drawing>
          <wp:inline distT="0" distB="0" distL="0" distR="0">
            <wp:extent cx="1568450" cy="1244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7"/>
                    <a:stretch>
                      <a:fillRect/>
                    </a:stretch>
                  </pic:blipFill>
                  <pic:spPr>
                    <a:xfrm>
                      <a:off x="0" y="0"/>
                      <a:ext cx="1568531" cy="1244664"/>
                    </a:xfrm>
                    <a:prstGeom prst="rect">
                      <a:avLst/>
                    </a:prstGeom>
                  </pic:spPr>
                </pic:pic>
              </a:graphicData>
            </a:graphic>
          </wp:inline>
        </w:drawing>
      </w:r>
      <w:r>
        <w:rPr>
          <w:b/>
        </w:rPr>
        <w:t xml:space="preserve"> </w:t>
      </w:r>
      <w:r>
        <w:rPr>
          <w:b/>
        </w:rPr>
        <w:drawing>
          <wp:inline distT="0" distB="0" distL="0" distR="0">
            <wp:extent cx="1612900" cy="12382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8"/>
                    <a:stretch>
                      <a:fillRect/>
                    </a:stretch>
                  </pic:blipFill>
                  <pic:spPr>
                    <a:xfrm>
                      <a:off x="0" y="0"/>
                      <a:ext cx="1612983" cy="1238314"/>
                    </a:xfrm>
                    <a:prstGeom prst="rect">
                      <a:avLst/>
                    </a:prstGeom>
                  </pic:spPr>
                </pic:pic>
              </a:graphicData>
            </a:graphic>
          </wp:inline>
        </w:drawing>
      </w:r>
      <w:r>
        <w:rPr>
          <w:b/>
        </w:rPr>
        <w:t xml:space="preserve"> </w:t>
      </w:r>
      <w:r>
        <w:rPr>
          <w:b/>
        </w:rPr>
        <w:drawing>
          <wp:inline distT="0" distB="0" distL="0" distR="0">
            <wp:extent cx="1714500" cy="1225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9"/>
                    <a:stretch>
                      <a:fillRect/>
                    </a:stretch>
                  </pic:blipFill>
                  <pic:spPr>
                    <a:xfrm>
                      <a:off x="0" y="0"/>
                      <a:ext cx="1714588" cy="1225613"/>
                    </a:xfrm>
                    <a:prstGeom prst="rect">
                      <a:avLst/>
                    </a:prstGeom>
                  </pic:spPr>
                </pic:pic>
              </a:graphicData>
            </a:graphic>
          </wp:inline>
        </w:drawing>
      </w:r>
    </w:p>
    <w:p>
      <w:pPr>
        <w:pStyle w:val="13"/>
        <w:tabs>
          <w:tab w:val="left" w:pos="3336"/>
        </w:tabs>
        <w:jc w:val="center"/>
        <w:rPr>
          <w:b/>
          <w:sz w:val="40"/>
          <w:szCs w:val="40"/>
        </w:rPr>
      </w:pPr>
      <w:r>
        <w:rPr>
          <w:b/>
          <w:sz w:val="40"/>
          <w:szCs w:val="40"/>
        </w:rPr>
        <w:t>K-means</w:t>
      </w:r>
    </w:p>
    <w:p>
      <w:pPr>
        <w:pStyle w:val="13"/>
        <w:tabs>
          <w:tab w:val="left" w:pos="3336"/>
        </w:tabs>
        <w:rPr>
          <w:b/>
          <w:sz w:val="30"/>
          <w:szCs w:val="30"/>
        </w:rPr>
      </w:pPr>
      <w:r>
        <w:rPr>
          <w:b/>
          <w:sz w:val="30"/>
          <w:szCs w:val="30"/>
        </w:rPr>
        <w:drawing>
          <wp:inline distT="0" distB="0" distL="0" distR="0">
            <wp:extent cx="1562100" cy="1244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0"/>
                    <a:stretch>
                      <a:fillRect/>
                    </a:stretch>
                  </pic:blipFill>
                  <pic:spPr>
                    <a:xfrm>
                      <a:off x="0" y="0"/>
                      <a:ext cx="1562180" cy="1244664"/>
                    </a:xfrm>
                    <a:prstGeom prst="rect">
                      <a:avLst/>
                    </a:prstGeom>
                  </pic:spPr>
                </pic:pic>
              </a:graphicData>
            </a:graphic>
          </wp:inline>
        </w:drawing>
      </w:r>
      <w:r>
        <w:t xml:space="preserve"> </w:t>
      </w:r>
      <w:r>
        <w:rPr>
          <w:b/>
          <w:sz w:val="30"/>
          <w:szCs w:val="30"/>
        </w:rPr>
        <w:drawing>
          <wp:inline distT="0" distB="0" distL="0" distR="0">
            <wp:extent cx="1631950" cy="125095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1"/>
                    <a:stretch>
                      <a:fillRect/>
                    </a:stretch>
                  </pic:blipFill>
                  <pic:spPr>
                    <a:xfrm>
                      <a:off x="0" y="0"/>
                      <a:ext cx="1632034" cy="1251014"/>
                    </a:xfrm>
                    <a:prstGeom prst="rect">
                      <a:avLst/>
                    </a:prstGeom>
                  </pic:spPr>
                </pic:pic>
              </a:graphicData>
            </a:graphic>
          </wp:inline>
        </w:drawing>
      </w:r>
      <w:r>
        <w:t xml:space="preserve"> </w:t>
      </w:r>
      <w:r>
        <w:drawing>
          <wp:inline distT="0" distB="0" distL="0" distR="0">
            <wp:extent cx="1498600" cy="12382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2"/>
                    <a:stretch>
                      <a:fillRect/>
                    </a:stretch>
                  </pic:blipFill>
                  <pic:spPr>
                    <a:xfrm>
                      <a:off x="0" y="0"/>
                      <a:ext cx="1498677" cy="1238314"/>
                    </a:xfrm>
                    <a:prstGeom prst="rect">
                      <a:avLst/>
                    </a:prstGeom>
                  </pic:spPr>
                </pic:pic>
              </a:graphicData>
            </a:graphic>
          </wp:inline>
        </w:drawing>
      </w:r>
    </w:p>
    <w:p>
      <w:pPr>
        <w:tabs>
          <w:tab w:val="left" w:pos="3336"/>
        </w:tabs>
        <w:rPr>
          <w:i/>
          <w:sz w:val="24"/>
          <w:szCs w:val="24"/>
        </w:rPr>
      </w:pPr>
    </w:p>
    <w:p>
      <w:pPr>
        <w:jc w:val="both"/>
        <w:rPr>
          <w:b/>
          <w:sz w:val="26"/>
          <w:szCs w:val="26"/>
          <w:u w:val="single"/>
        </w:rPr>
      </w:pPr>
      <w:r>
        <w:rPr>
          <w:b/>
          <w:sz w:val="26"/>
          <w:szCs w:val="26"/>
          <w:u w:val="single"/>
        </w:rPr>
        <w:t>How to submit</w:t>
      </w:r>
    </w:p>
    <w:p>
      <w:pPr>
        <w:jc w:val="both"/>
        <w:rPr>
          <w:sz w:val="24"/>
          <w:szCs w:val="24"/>
        </w:rPr>
      </w:pPr>
      <w:r>
        <w:rPr>
          <w:sz w:val="24"/>
          <w:szCs w:val="24"/>
        </w:rPr>
        <w:t xml:space="preserve">You have to submit your code files and the documentation. </w:t>
      </w:r>
    </w:p>
    <w:p>
      <w:pPr>
        <w:numPr>
          <w:ilvl w:val="0"/>
          <w:numId w:val="3"/>
        </w:numPr>
        <w:jc w:val="both"/>
        <w:rPr>
          <w:sz w:val="24"/>
          <w:szCs w:val="24"/>
        </w:rPr>
      </w:pPr>
      <w:r>
        <w:rPr>
          <w:sz w:val="24"/>
          <w:szCs w:val="24"/>
        </w:rPr>
        <w:t>Basic code on your own dataset.</w:t>
      </w:r>
    </w:p>
    <w:p>
      <w:pPr>
        <w:numPr>
          <w:ilvl w:val="0"/>
          <w:numId w:val="3"/>
        </w:numPr>
        <w:jc w:val="both"/>
        <w:rPr>
          <w:sz w:val="24"/>
          <w:szCs w:val="24"/>
        </w:rPr>
      </w:pPr>
      <w:r>
        <w:rPr>
          <w:sz w:val="24"/>
          <w:szCs w:val="24"/>
        </w:rPr>
        <w:t>Documentation containing all results.</w:t>
      </w:r>
    </w:p>
    <w:p>
      <w:pPr>
        <w:jc w:val="both"/>
        <w:rPr>
          <w:sz w:val="26"/>
          <w:szCs w:val="26"/>
        </w:rPr>
      </w:pPr>
    </w:p>
    <w:p>
      <w:pPr>
        <w:jc w:val="both"/>
        <w:rPr>
          <w:sz w:val="26"/>
          <w:szCs w:val="26"/>
        </w:rPr>
      </w:pPr>
    </w:p>
    <w:p>
      <w:pPr>
        <w:jc w:val="both"/>
        <w:rPr>
          <w:sz w:val="26"/>
          <w:szCs w:val="26"/>
        </w:rPr>
      </w:pPr>
    </w:p>
    <w:p>
      <w:pPr>
        <w:tabs>
          <w:tab w:val="left" w:pos="3336"/>
        </w:tabs>
        <w:jc w:val="both"/>
        <w:rPr>
          <w:sz w:val="28"/>
          <w:szCs w:val="28"/>
        </w:rPr>
      </w:pPr>
    </w:p>
    <w:p>
      <w:pPr>
        <w:tabs>
          <w:tab w:val="left" w:pos="3336"/>
        </w:tabs>
        <w:jc w:val="both"/>
        <w:rPr>
          <w:sz w:val="28"/>
          <w:szCs w:val="28"/>
        </w:rPr>
      </w:pPr>
    </w:p>
    <w:p>
      <w:pPr>
        <w:tabs>
          <w:tab w:val="left" w:pos="3336"/>
        </w:tabs>
        <w:rPr>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373972"/>
    <w:multiLevelType w:val="multilevel"/>
    <w:tmpl w:val="09373972"/>
    <w:lvl w:ilvl="0" w:tentative="0">
      <w:start w:val="1"/>
      <w:numFmt w:val="decimal"/>
      <w:lvlText w:val="%1."/>
      <w:lvlJc w:val="left"/>
      <w:pPr>
        <w:ind w:left="720" w:hanging="360"/>
      </w:pPr>
      <w:rPr>
        <w:rFonts w:hint="default"/>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078650F"/>
    <w:multiLevelType w:val="multilevel"/>
    <w:tmpl w:val="5078650F"/>
    <w:lvl w:ilvl="0" w:tentative="0">
      <w:start w:val="1"/>
      <w:numFmt w:val="upperLetter"/>
      <w:lvlText w:val="%1."/>
      <w:lvlJc w:val="left"/>
      <w:pPr>
        <w:ind w:left="360" w:hanging="360"/>
      </w:pPr>
      <w:rPr>
        <w:sz w:val="26"/>
        <w:szCs w:val="26"/>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54923E25"/>
    <w:multiLevelType w:val="multilevel"/>
    <w:tmpl w:val="54923E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M2tbA0MbY0trQ0tDRX0lEKTi0uzszPAykwqgUAoq8TGywAAAA="/>
  </w:docVars>
  <w:rsids>
    <w:rsidRoot w:val="005F153A"/>
    <w:rsid w:val="00082CD8"/>
    <w:rsid w:val="000D34B9"/>
    <w:rsid w:val="000E2476"/>
    <w:rsid w:val="00127B97"/>
    <w:rsid w:val="003714A7"/>
    <w:rsid w:val="00437723"/>
    <w:rsid w:val="00441A8D"/>
    <w:rsid w:val="005201E5"/>
    <w:rsid w:val="005F153A"/>
    <w:rsid w:val="00687C9B"/>
    <w:rsid w:val="007F6841"/>
    <w:rsid w:val="00873308"/>
    <w:rsid w:val="00A51009"/>
    <w:rsid w:val="00AD7383"/>
    <w:rsid w:val="00B05D73"/>
    <w:rsid w:val="00B6132B"/>
    <w:rsid w:val="00CE4A05"/>
    <w:rsid w:val="00D951FB"/>
    <w:rsid w:val="00E250C9"/>
    <w:rsid w:val="7E146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10"/>
    <w:pPr>
      <w:keepNext/>
      <w:keepLines/>
      <w:spacing w:before="480" w:after="120"/>
    </w:pPr>
    <w:rPr>
      <w:b/>
      <w:sz w:val="72"/>
      <w:szCs w:val="72"/>
    </w:rPr>
  </w:style>
  <w:style w:type="paragraph" w:styleId="13">
    <w:name w:val="List Paragraph"/>
    <w:basedOn w:val="1"/>
    <w:qFormat/>
    <w:uiPriority w:val="34"/>
    <w:pPr>
      <w:ind w:left="720"/>
      <w:contextualSpacing/>
    </w:p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tblPr>
      <w:tblCellMar>
        <w:top w:w="100" w:type="dxa"/>
        <w:left w:w="100" w:type="dxa"/>
        <w:bottom w:w="100" w:type="dxa"/>
        <w:right w:w="100" w:type="dxa"/>
      </w:tblCellMar>
    </w:tblPr>
  </w:style>
  <w:style w:type="table" w:customStyle="1" w:styleId="16">
    <w:name w:val="_Style 15"/>
    <w:basedOn w:val="9"/>
    <w:uiPriority w:val="0"/>
    <w:tblPr>
      <w:tblCellMar>
        <w:top w:w="100" w:type="dxa"/>
        <w:left w:w="100" w:type="dxa"/>
        <w:bottom w:w="100" w:type="dxa"/>
        <w:right w:w="100" w:type="dxa"/>
      </w:tblCellMar>
    </w:tblPr>
  </w:style>
  <w:style w:type="table" w:customStyle="1" w:styleId="17">
    <w:name w:val="_Style 16"/>
    <w:basedOn w:val="9"/>
    <w:uiPriority w:val="0"/>
    <w:tblPr>
      <w:tblCellMar>
        <w:top w:w="100" w:type="dxa"/>
        <w:left w:w="100" w:type="dxa"/>
        <w:bottom w:w="100" w:type="dxa"/>
        <w:right w:w="100" w:type="dxa"/>
      </w:tblCellMar>
    </w:tblPr>
  </w:style>
  <w:style w:type="table" w:customStyle="1" w:styleId="18">
    <w:name w:val="_Style 17"/>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n8Qs2Tice1OvU/Rf1EL9pHS+eA==">AMUW2mVKNkMXqHimil4JLYvIE1xjOrp+SuC4BmBumSv0ZBQC/uuSuh6Z07YKMRhZC4iVFH8T/2+oMbPc4BM5cAFbu4ra/VgAj2LDTClHMgp/hagjUgNrmIs=</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230</Words>
  <Characters>1311</Characters>
  <Lines>10</Lines>
  <Paragraphs>3</Paragraphs>
  <TotalTime>64</TotalTime>
  <ScaleCrop>false</ScaleCrop>
  <LinksUpToDate>false</LinksUpToDate>
  <CharactersWithSpaces>1538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2020-12-08T07:05:00Z</dcterms:created>
  <dc:creator>saira osama</dc:creator>
  <cp:lastModifiedBy>Faisalabadi Shashkay</cp:lastModifiedBy>
  <dcterms:modified xsi:type="dcterms:W3CDTF">2023-07-03T21:01:50Z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73A9A8AB16334284B91D8B7C783D7ABA</vt:lpwstr>
  </property>
</Properties>
</file>