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 Wei Xun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Bedok North Avenue 3, Singapore, 460403</w:t>
        <w:br w:type="textWrapping"/>
        <w:t xml:space="preserve">+65 8768 3698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w31.xun.tang@gmail.com</w:t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Summary</w:t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1"/>
              <w:spacing w:after="40" w:before="40" w:line="276" w:lineRule="auto"/>
              <w:ind w:right="-560.6692913385814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More than 4 years programming and application development experience. </w:t>
              <w:br w:type="textWrapping"/>
              <w:t xml:space="preserve">An individual who is interested in continuous learning to take on exciting challenges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Experience</w:t>
      </w:r>
    </w:p>
    <w:tbl>
      <w:tblPr>
        <w:tblStyle w:val="Table2"/>
        <w:tblW w:w="8639.0" w:type="dxa"/>
        <w:jc w:val="left"/>
        <w:tblInd w:w="0.0" w:type="pct"/>
        <w:tblLayout w:type="fixed"/>
        <w:tblLook w:val="0600"/>
      </w:tblPr>
      <w:tblGrid>
        <w:gridCol w:w="6427"/>
        <w:gridCol w:w="2212"/>
        <w:tblGridChange w:id="0">
          <w:tblGrid>
            <w:gridCol w:w="6427"/>
            <w:gridCol w:w="2212"/>
          </w:tblGrid>
        </w:tblGridChange>
      </w:tblGrid>
      <w:tr>
        <w:trPr>
          <w:trHeight w:val="216" w:hRule="atLeast"/>
        </w:trPr>
        <w:tc>
          <w:tcPr/>
          <w:p w:rsidR="00000000" w:rsidDel="00000000" w:rsidP="00000000" w:rsidRDefault="00000000" w:rsidRPr="00000000" w14:paraId="00000007">
            <w:pPr>
              <w:pStyle w:val="Heading2"/>
              <w:spacing w:after="40" w:before="80" w:lineRule="auto"/>
              <w:ind w:left="43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 Associate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8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07/2018 – 10/2020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0" w:right="0" w:firstLine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6.803149606299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technical expertise to </w:t>
      </w:r>
      <w:r w:rsidDel="00000000" w:rsidR="00000000" w:rsidRPr="00000000">
        <w:rPr>
          <w:sz w:val="22"/>
          <w:szCs w:val="22"/>
          <w:rtl w:val="0"/>
        </w:rPr>
        <w:t xml:space="preserve">build,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deploy </w:t>
      </w:r>
      <w:r w:rsidDel="00000000" w:rsidR="00000000" w:rsidRPr="00000000">
        <w:rPr>
          <w:sz w:val="22"/>
          <w:szCs w:val="22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specification   given </w:t>
      </w:r>
      <w:r w:rsidDel="00000000" w:rsidR="00000000" w:rsidRPr="00000000">
        <w:rPr>
          <w:sz w:val="22"/>
          <w:szCs w:val="22"/>
          <w:rtl w:val="0"/>
        </w:rPr>
        <w:t xml:space="preserve">by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6.803149606299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test methods utilizing Java to ensure quality of functionality.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6.803149606299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investigation on </w:t>
      </w:r>
      <w:r w:rsidDel="00000000" w:rsidR="00000000" w:rsidRPr="00000000">
        <w:rPr>
          <w:sz w:val="22"/>
          <w:szCs w:val="22"/>
          <w:rtl w:val="0"/>
        </w:rPr>
        <w:t xml:space="preserve">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raised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implement resolutions.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6.803149606299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applications utilizing maven in Java (Spring &amp; Hibernate)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right="0"/>
        <w:jc w:val="left"/>
        <w:rPr>
          <w:sz w:val="22"/>
          <w:szCs w:val="22"/>
        </w:rPr>
      </w:pPr>
      <w:bookmarkStart w:colFirst="0" w:colLast="0" w:name="_heading=h.oea7gzh5ze5g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8639.0" w:type="dxa"/>
        <w:jc w:val="left"/>
        <w:tblInd w:w="0.0" w:type="pct"/>
        <w:tblLayout w:type="fixed"/>
        <w:tblLook w:val="0600"/>
      </w:tblPr>
      <w:tblGrid>
        <w:gridCol w:w="6427"/>
        <w:gridCol w:w="2212"/>
        <w:tblGridChange w:id="0">
          <w:tblGrid>
            <w:gridCol w:w="6427"/>
            <w:gridCol w:w="2212"/>
          </w:tblGrid>
        </w:tblGridChange>
      </w:tblGrid>
      <w:tr>
        <w:trPr>
          <w:trHeight w:val="216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40" w:before="80" w:lineRule="auto"/>
              <w:ind w:left="43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 New Associate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8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08/2016 – 06/2018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76" w:lineRule="auto"/>
        <w:ind w:left="43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6.803149606299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 new software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product owners.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6.803149606299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investigation on </w:t>
      </w:r>
      <w:r w:rsidDel="00000000" w:rsidR="00000000" w:rsidRPr="00000000">
        <w:rPr>
          <w:sz w:val="22"/>
          <w:szCs w:val="22"/>
          <w:rtl w:val="0"/>
        </w:rPr>
        <w:t xml:space="preserve">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raised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implement</w:t>
      </w:r>
      <w:r w:rsidDel="00000000" w:rsidR="00000000" w:rsidRPr="00000000">
        <w:rPr>
          <w:sz w:val="22"/>
          <w:szCs w:val="22"/>
          <w:rtl w:val="0"/>
        </w:rPr>
        <w:t xml:space="preserve"> resolutions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applications utilizing maven in Java (Spring &amp; Hibernate) project.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Utilize docu-sign API to digitally sign documents programmatically.</w:t>
      </w:r>
    </w:p>
    <w:p w:rsidR="00000000" w:rsidDel="00000000" w:rsidP="00000000" w:rsidRDefault="00000000" w:rsidRPr="00000000" w14:paraId="00000016">
      <w:pPr>
        <w:spacing w:after="120" w:lineRule="auto"/>
        <w:ind w:left="0" w:firstLine="0"/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8639.0" w:type="dxa"/>
        <w:jc w:val="left"/>
        <w:tblInd w:w="0.0" w:type="pct"/>
        <w:tblLayout w:type="fixed"/>
        <w:tblLook w:val="0600"/>
      </w:tblPr>
      <w:tblGrid>
        <w:gridCol w:w="6427"/>
        <w:gridCol w:w="2212"/>
        <w:tblGridChange w:id="0">
          <w:tblGrid>
            <w:gridCol w:w="6427"/>
            <w:gridCol w:w="2212"/>
          </w:tblGrid>
        </w:tblGridChange>
      </w:tblGrid>
      <w:tr>
        <w:trPr>
          <w:trHeight w:val="216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>
                <w:sz w:val="20"/>
                <w:szCs w:val="20"/>
              </w:rPr>
            </w:pPr>
            <w:bookmarkStart w:colFirst="0" w:colLast="0" w:name="_heading=h.r748rsst4lkf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Developer (Internship)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80" w:lineRule="auto"/>
              <w:ind w:right="8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04/2016 – 08/2015</w:t>
            </w:r>
          </w:p>
        </w:tc>
      </w:tr>
    </w:tbl>
    <w:p w:rsidR="00000000" w:rsidDel="00000000" w:rsidP="00000000" w:rsidRDefault="00000000" w:rsidRPr="00000000" w14:paraId="00000019">
      <w:pPr>
        <w:ind w:left="432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ST Electronics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720" w:right="377.5984251968515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 with ST Electronics for requirements &amp; translate into specifications for the development team.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Rule="auto"/>
        <w:ind w:left="720" w:right="377.5984251968515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 with supervisor for new initiatives &amp; in charge of the overall technical solutioning.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Rule="auto"/>
        <w:ind w:left="720" w:right="377.5984251968515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Identify areas to improve in terms of productivity, propose, design solution, prototype &amp; implement.</w:t>
      </w:r>
    </w:p>
    <w:p w:rsidR="00000000" w:rsidDel="00000000" w:rsidP="00000000" w:rsidRDefault="00000000" w:rsidRPr="00000000" w14:paraId="0000001D">
      <w:pPr>
        <w:spacing w:after="120" w:lineRule="auto"/>
        <w:ind w:left="0" w:right="377.598425196851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ind w:left="0" w:right="377.598425196851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ind w:left="0" w:right="377.598425196851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tbl>
      <w:tblPr>
        <w:tblStyle w:val="Table5"/>
        <w:tblW w:w="8640.0" w:type="dxa"/>
        <w:jc w:val="left"/>
        <w:tblInd w:w="0.0" w:type="pct"/>
        <w:tblLayout w:type="fixed"/>
        <w:tblLook w:val="0600"/>
      </w:tblPr>
      <w:tblGrid>
        <w:gridCol w:w="5235"/>
        <w:gridCol w:w="3405"/>
        <w:tblGridChange w:id="0">
          <w:tblGrid>
            <w:gridCol w:w="5235"/>
            <w:gridCol w:w="3405"/>
          </w:tblGrid>
        </w:tblGridChange>
      </w:tblGrid>
      <w:tr>
        <w:trPr>
          <w:trHeight w:val="216" w:hRule="atLeast"/>
        </w:trPr>
        <w:tc>
          <w:tcPr/>
          <w:p w:rsidR="00000000" w:rsidDel="00000000" w:rsidP="00000000" w:rsidRDefault="00000000" w:rsidRPr="00000000" w14:paraId="00000021">
            <w:pPr>
              <w:pStyle w:val="Heading2"/>
              <w:spacing w:after="40" w:before="80" w:lineRule="auto"/>
              <w:ind w:left="43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Temasek Polytechnic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432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Singapore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92" w:right="0" w:hanging="366.803149606299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Specialist Diploma in Smart Solution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01/2016 – 01/2017</w:t>
            </w:r>
          </w:p>
        </w:tc>
      </w:tr>
      <w:tr>
        <w:trPr>
          <w:trHeight w:val="216" w:hRule="atLeast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spacing w:after="40" w:before="80" w:lineRule="auto"/>
              <w:ind w:left="432" w:right="-854.8818897637796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Temasek Polytechnic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432" w:right="-854.881889763779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Singapore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-854.881889763779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Diploma in Info-Comm Network Engineering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-854.88188976377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01/2014 – 01/2016</w:t>
            </w:r>
          </w:p>
        </w:tc>
      </w:tr>
      <w:tr>
        <w:trPr>
          <w:trHeight w:val="216" w:hRule="atLeast"/>
        </w:trPr>
        <w:tc>
          <w:tcPr/>
          <w:p w:rsidR="00000000" w:rsidDel="00000000" w:rsidP="00000000" w:rsidRDefault="00000000" w:rsidRPr="00000000" w14:paraId="00000029">
            <w:pPr>
              <w:pStyle w:val="Heading2"/>
              <w:spacing w:after="40" w:before="80" w:lineRule="auto"/>
              <w:ind w:left="43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Institute of Technical Education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432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Singapore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Nitec in Info-Comm Network Engineering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-846.96850393700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01/2009 – 01/2010</w:t>
            </w:r>
          </w:p>
        </w:tc>
      </w:tr>
      <w:tr>
        <w:trPr>
          <w:trHeight w:val="216" w:hRule="atLeast"/>
        </w:trPr>
        <w:tc>
          <w:tcPr/>
          <w:p w:rsidR="00000000" w:rsidDel="00000000" w:rsidP="00000000" w:rsidRDefault="00000000" w:rsidRPr="00000000" w14:paraId="0000002D">
            <w:pPr>
              <w:pStyle w:val="Heading2"/>
              <w:spacing w:after="40" w:before="80" w:lineRule="auto"/>
              <w:ind w:left="43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8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Computer skills</w:t>
      </w:r>
    </w:p>
    <w:p w:rsidR="00000000" w:rsidDel="00000000" w:rsidP="00000000" w:rsidRDefault="00000000" w:rsidRPr="00000000" w14:paraId="00000030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 : -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Front End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HTML, CSS, Javascript, BootStrap.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Back End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(Spring, Maven, Hibernate) </w:t>
      </w:r>
    </w:p>
    <w:p w:rsidR="00000000" w:rsidDel="00000000" w:rsidP="00000000" w:rsidRDefault="00000000" w:rsidRPr="00000000" w14:paraId="00000036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Software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Oracle MySQL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Repository: Git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Platforms: Microsoft Windows 10, Linux </w:t>
      </w:r>
      <w:r w:rsidDel="00000000" w:rsidR="00000000" w:rsidRPr="00000000">
        <w:rPr>
          <w:sz w:val="22"/>
          <w:szCs w:val="22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95959" w:space="3" w:sz="4" w:val="single"/>
        <w:left w:color="ffffff" w:space="3" w:sz="4" w:val="single"/>
        <w:bottom w:color="595959" w:space="4" w:sz="4" w:val="single"/>
      </w:pBdr>
      <w:spacing w:after="60" w:before="80" w:lineRule="auto"/>
    </w:pPr>
    <w:rPr>
      <w:rFonts w:ascii="Arial" w:cs="Arial" w:eastAsia="Arial" w:hAnsi="Arial"/>
      <w:smallCaps w:val="1"/>
    </w:rPr>
  </w:style>
  <w:style w:type="paragraph" w:styleId="Heading2">
    <w:name w:val="heading 2"/>
    <w:basedOn w:val="Normal"/>
    <w:next w:val="Normal"/>
    <w:pPr>
      <w:spacing w:after="40" w:before="80" w:lineRule="auto"/>
      <w:ind w:left="432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  <w:qFormat w:val="1"/>
    <w:rsid w:val="00264F92"/>
    <w:pPr>
      <w:widowControl w:val="1"/>
      <w:suppressAutoHyphens w:val="1"/>
      <w:bidi w:val="0"/>
      <w:spacing w:after="40" w:before="40" w:line="276" w:lineRule="auto"/>
      <w:jc w:val="left"/>
    </w:pPr>
    <w:rPr>
      <w:rFonts w:ascii="Arial" w:cs="Times New Roman" w:eastAsia="Times New Roman" w:hAnsi="Arial" w:asciiTheme="minorHAnsi" w:hAnsiTheme="minorHAnsi"/>
      <w:color w:val="auto"/>
      <w:spacing w:val="10"/>
      <w:kern w:val="0"/>
      <w:sz w:val="16"/>
      <w:szCs w:val="16"/>
      <w:lang w:bidi="ar-SA" w:eastAsia="en-US" w:val="en-US"/>
    </w:rPr>
  </w:style>
  <w:style w:type="paragraph" w:styleId="Heading1">
    <w:name w:val="Heading 1"/>
    <w:basedOn w:val="Normal"/>
    <w:next w:val="Normal"/>
    <w:uiPriority w:val="9"/>
    <w:qFormat w:val="1"/>
    <w:rsid w:val="000701B2"/>
    <w:pPr>
      <w:pBdr>
        <w:top w:color="595959" w:space="3" w:sz="4" w:val="single"/>
        <w:left w:color="ffffff" w:space="3" w:sz="4" w:val="single"/>
        <w:bottom w:color="595959" w:space="4" w:sz="4" w:val="single"/>
      </w:pBdr>
      <w:spacing w:after="60" w:before="80"/>
      <w:outlineLvl w:val="0"/>
    </w:pPr>
    <w:rPr>
      <w:rFonts w:ascii="Arial" w:hAnsi="Arial" w:asciiTheme="majorHAnsi" w:hAnsiTheme="majorHAnsi"/>
      <w:cap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033380"/>
    <w:pPr>
      <w:spacing w:after="40" w:before="80"/>
      <w:ind w:left="432" w:hanging="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D97489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B2B3D"/>
    <w:pPr>
      <w:keepNext w:val="1"/>
      <w:keepLines w:val="1"/>
      <w:spacing w:after="0" w:before="40"/>
      <w:outlineLvl w:val="3"/>
    </w:pPr>
    <w:rPr>
      <w:rFonts w:ascii="Arial" w:cs="" w:eastAsia="黑体" w:hAnsi="Arial"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B2B3D"/>
    <w:pPr>
      <w:keepNext w:val="1"/>
      <w:keepLines w:val="1"/>
      <w:spacing w:after="0" w:before="40"/>
      <w:outlineLvl w:val="4"/>
    </w:pPr>
    <w:rPr>
      <w:rFonts w:ascii="Arial" w:cs="" w:eastAsia="黑体" w:hAnsi="Arial"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D4662D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B2B3D"/>
    <w:pPr>
      <w:keepNext w:val="1"/>
      <w:keepLines w:val="1"/>
      <w:spacing w:after="0" w:before="40"/>
      <w:outlineLvl w:val="6"/>
    </w:pPr>
    <w:rPr>
      <w:rFonts w:ascii="Arial" w:cs="" w:eastAsia="黑体" w:hAnsi="Arial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34F0A"/>
    <w:pPr>
      <w:keepNext w:val="1"/>
      <w:keepLines w:val="1"/>
      <w:spacing w:after="0" w:before="40"/>
      <w:outlineLvl w:val="7"/>
    </w:pPr>
    <w:rPr>
      <w:rFonts w:ascii="Arial" w:cs="" w:eastAsia="黑体" w:hAnsi="Arial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34F0A"/>
    <w:pPr>
      <w:keepNext w:val="1"/>
      <w:keepLines w:val="1"/>
      <w:spacing w:after="0" w:before="40"/>
      <w:outlineLvl w:val="8"/>
    </w:pPr>
    <w:rPr>
      <w:rFonts w:ascii="Arial" w:cs="" w:eastAsia="黑体" w:hAnsi="Arial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ocationChar" w:customStyle="1">
    <w:name w:val="Location Char"/>
    <w:basedOn w:val="DefaultParagraphFont"/>
    <w:link w:val="Location"/>
    <w:uiPriority w:val="1"/>
    <w:qFormat w:val="1"/>
    <w:rsid w:val="00264F92"/>
    <w:rPr>
      <w:rFonts w:ascii="Arial" w:hAnsi="Arial" w:asciiTheme="minorHAnsi" w:hAnsiTheme="minorHAnsi"/>
      <w:i w:val="1"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BB2B3D"/>
    <w:rPr>
      <w:color w:val="595959" w:themeColor="text1" w:themeTint="0000A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264F92"/>
    <w:rPr>
      <w:rFonts w:ascii="Arial" w:cs="" w:eastAsia="黑体" w:hAnsi="Arial" w:asciiTheme="majorHAnsi" w:cstheme="majorBidi" w:eastAsiaTheme="majorEastAsia" w:hAnsiTheme="majorHAnsi"/>
      <w:i w:val="1"/>
      <w:iCs w:val="1"/>
      <w:color w:val="365f91" w:themeColor="accent1" w:themeShade="0000BF"/>
      <w:spacing w:val="1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264F92"/>
    <w:rPr>
      <w:rFonts w:ascii="Arial" w:cs="" w:eastAsia="黑体" w:hAnsi="Arial" w:asciiTheme="majorHAnsi" w:cstheme="majorBidi" w:eastAsiaTheme="majorEastAsia" w:hAnsiTheme="majorHAnsi"/>
      <w:color w:val="365f91" w:themeColor="accent1" w:themeShade="0000BF"/>
      <w:spacing w:val="10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264F92"/>
    <w:rPr>
      <w:rFonts w:ascii="Arial" w:cs="" w:eastAsia="黑体" w:hAnsi="Arial" w:asciiTheme="majorHAnsi" w:cstheme="majorBidi" w:eastAsiaTheme="majorEastAsia" w:hAnsiTheme="majorHAnsi"/>
      <w:i w:val="1"/>
      <w:iCs w:val="1"/>
      <w:color w:val="243f60" w:themeColor="accent1" w:themeShade="0000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BB2B3D"/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qFormat w:val="1"/>
    <w:rsid w:val="00BB2B3D"/>
    <w:rPr>
      <w:rFonts w:ascii="Arial" w:hAnsi="Arial" w:asciiTheme="minorHAnsi" w:hAnsiTheme="minorHAnsi"/>
      <w:i w:val="1"/>
      <w:iCs w:val="1"/>
      <w:color w:val="365f91" w:themeColor="accent1" w:themeShade="0000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BB2B3D"/>
    <w:rPr>
      <w:b w:val="1"/>
      <w:bCs w:val="1"/>
      <w:smallCaps w:val="1"/>
      <w:color w:val="365f91" w:themeColor="accent1" w:themeShade="0000BF"/>
      <w:spacing w:val="5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34F0A"/>
    <w:rPr>
      <w:b w:val="1"/>
      <w:bCs w:val="1"/>
      <w:i w:val="1"/>
      <w:iCs w:val="1"/>
      <w:spacing w:val="5"/>
    </w:rPr>
  </w:style>
  <w:style w:type="character" w:styleId="Emphasis">
    <w:name w:val="Emphasis"/>
    <w:basedOn w:val="DefaultParagraphFont"/>
    <w:semiHidden w:val="1"/>
    <w:unhideWhenUsed w:val="1"/>
    <w:qFormat w:val="1"/>
    <w:rsid w:val="00034F0A"/>
    <w:rPr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034F0A"/>
    <w:rPr>
      <w:rFonts w:ascii="Arial" w:cs="" w:eastAsia="黑体" w:hAnsi="Arial" w:asciiTheme="majorHAnsi" w:cstheme="majorBidi" w:eastAsiaTheme="majorEastAsia" w:hAnsiTheme="majorHAnsi"/>
      <w:color w:val="272727" w:themeColor="text1" w:themeTint="0000D8"/>
      <w:spacing w:val="1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034F0A"/>
    <w:rPr>
      <w:rFonts w:ascii="Arial" w:cs="" w:eastAsia="黑体" w:hAnsi="Arial" w:asciiTheme="majorHAnsi" w:cstheme="majorBidi" w:eastAsiaTheme="majorEastAsia" w:hAnsiTheme="majorHAnsi"/>
      <w:i w:val="1"/>
      <w:iCs w:val="1"/>
      <w:color w:val="272727" w:themeColor="text1" w:themeTint="0000D8"/>
      <w:spacing w:val="10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 w:val="1"/>
    <w:qFormat w:val="1"/>
    <w:rsid w:val="00034F0A"/>
    <w:rPr>
      <w:rFonts w:ascii="Arial" w:hAnsi="Arial" w:asciiTheme="minorHAnsi" w:hAnsiTheme="minorHAnsi"/>
      <w:i w:val="1"/>
      <w:iCs w:val="1"/>
      <w:color w:val="404040" w:themeColor="text1" w:themeTint="0000BF"/>
      <w:spacing w:val="10"/>
      <w:sz w:val="16"/>
      <w:szCs w:val="16"/>
    </w:rPr>
  </w:style>
  <w:style w:type="character" w:styleId="Strong">
    <w:name w:val="Strong"/>
    <w:basedOn w:val="DefaultParagraphFont"/>
    <w:semiHidden w:val="1"/>
    <w:unhideWhenUsed w:val="1"/>
    <w:qFormat w:val="1"/>
    <w:rsid w:val="00034F0A"/>
    <w:rPr>
      <w:b w:val="1"/>
      <w:bCs w:val="1"/>
    </w:rPr>
  </w:style>
  <w:style w:type="character" w:styleId="SubtitleChar" w:customStyle="1">
    <w:name w:val="Subtitle Char"/>
    <w:basedOn w:val="DefaultParagraphFont"/>
    <w:link w:val="Subtitle"/>
    <w:semiHidden w:val="1"/>
    <w:qFormat w:val="1"/>
    <w:rsid w:val="00034F0A"/>
    <w:rPr>
      <w:rFonts w:ascii="Arial" w:cs="" w:eastAsia="黑体" w:hAnsi="Arial"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034F0A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034F0A"/>
    <w:rPr>
      <w:smallCaps w:val="1"/>
      <w:color w:val="5a5a5a" w:themeColor="text1" w:themeTint="0000A5"/>
    </w:rPr>
  </w:style>
  <w:style w:type="character" w:styleId="TitleChar" w:customStyle="1">
    <w:name w:val="Title Char"/>
    <w:basedOn w:val="DefaultParagraphFont"/>
    <w:link w:val="Title"/>
    <w:semiHidden w:val="1"/>
    <w:qFormat w:val="1"/>
    <w:rsid w:val="00034F0A"/>
    <w:rPr>
      <w:rFonts w:ascii="Arial" w:cs="" w:eastAsia="黑体" w:hAnsi="Ari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semiHidden w:val="1"/>
    <w:qFormat w:val="1"/>
    <w:rsid w:val="00DE7766"/>
    <w:pPr/>
    <w:rPr>
      <w:rFonts w:cs="Tahoma"/>
    </w:rPr>
  </w:style>
  <w:style w:type="paragraph" w:styleId="ContactInfo" w:customStyle="1">
    <w:name w:val="Contact Info"/>
    <w:basedOn w:val="Normal"/>
    <w:uiPriority w:val="1"/>
    <w:qFormat w:val="1"/>
    <w:rsid w:val="00033380"/>
    <w:pPr>
      <w:spacing w:after="240" w:before="40"/>
      <w:contextualSpacing w:val="1"/>
    </w:pPr>
    <w:rPr/>
  </w:style>
  <w:style w:type="paragraph" w:styleId="Dates" w:customStyle="1">
    <w:name w:val="Dates"/>
    <w:basedOn w:val="Normal"/>
    <w:uiPriority w:val="1"/>
    <w:qFormat w:val="1"/>
    <w:rsid w:val="00116379"/>
    <w:pPr>
      <w:spacing w:after="40" w:before="80"/>
      <w:jc w:val="right"/>
    </w:pPr>
    <w:rPr/>
  </w:style>
  <w:style w:type="paragraph" w:styleId="Location" w:customStyle="1">
    <w:name w:val="Location"/>
    <w:basedOn w:val="Normal"/>
    <w:link w:val="LocationChar"/>
    <w:uiPriority w:val="1"/>
    <w:unhideWhenUsed w:val="1"/>
    <w:qFormat w:val="1"/>
    <w:rsid w:val="00300698"/>
    <w:pPr>
      <w:ind w:left="432" w:hanging="0"/>
    </w:pPr>
    <w:rPr>
      <w:i w:val="1"/>
    </w:rPr>
  </w:style>
  <w:style w:type="paragraph" w:styleId="ListParagraph">
    <w:name w:val="List Paragraph"/>
    <w:basedOn w:val="Normal"/>
    <w:uiPriority w:val="34"/>
    <w:qFormat w:val="1"/>
    <w:rsid w:val="00033380"/>
    <w:pPr>
      <w:spacing w:after="120" w:before="40"/>
      <w:ind w:left="792" w:hanging="0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9077DC"/>
    <w:pPr>
      <w:tabs>
        <w:tab w:val="clear" w:pos="720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9077DC"/>
    <w:pPr>
      <w:tabs>
        <w:tab w:val="clear" w:pos="720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BlockText">
    <w:name w:val="Block Text"/>
    <w:basedOn w:val="Normal"/>
    <w:semiHidden w:val="1"/>
    <w:unhideWhenUsed w:val="1"/>
    <w:qFormat w:val="1"/>
    <w:rsid w:val="00BB2B3D"/>
    <w:pPr>
      <w:pBdr>
        <w:top w:color="365f91" w:shadow="1" w:space="10" w:sz="2" w:val="single"/>
        <w:left w:color="365f91" w:shadow="1" w:space="10" w:sz="2" w:val="single"/>
        <w:bottom w:color="365f91" w:shadow="1" w:space="10" w:sz="2" w:val="single"/>
        <w:right w:color="365f91" w:shadow="1" w:space="10" w:sz="2" w:val="single"/>
      </w:pBdr>
      <w:ind w:left="1152" w:right="1152" w:hanging="0"/>
    </w:pPr>
    <w:rPr>
      <w:rFonts w:cs="" w:eastAsia="黑体" w:cstheme="minorBidi" w:eastAsiaTheme="minorEastAsia"/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BB2B3D"/>
    <w:pPr>
      <w:pBdr>
        <w:top w:color="365f91" w:space="10" w:sz="4" w:val="single"/>
        <w:bottom w:color="365f91" w:space="10" w:sz="4" w:val="single"/>
      </w:pBdr>
      <w:spacing w:after="360" w:before="360"/>
      <w:ind w:left="864" w:right="864" w:hanging="0"/>
      <w:jc w:val="center"/>
    </w:pPr>
    <w:rPr>
      <w:i w:val="1"/>
      <w:iCs w:val="1"/>
      <w:color w:val="365f91" w:themeColor="accent1" w:themeShade="0000BF"/>
    </w:rPr>
  </w:style>
  <w:style w:type="paragraph" w:styleId="Caption1">
    <w:name w:val="caption"/>
    <w:basedOn w:val="Normal"/>
    <w:next w:val="Normal"/>
    <w:semiHidden w:val="1"/>
    <w:unhideWhenUsed w:val="1"/>
    <w:qFormat w:val="1"/>
    <w:rsid w:val="00034F0A"/>
    <w:pPr>
      <w:spacing w:after="200" w:before="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NoSpacing">
    <w:name w:val="No Spacing"/>
    <w:uiPriority w:val="1"/>
    <w:semiHidden w:val="1"/>
    <w:unhideWhenUsed w:val="1"/>
    <w:qFormat w:val="1"/>
    <w:rsid w:val="00034F0A"/>
    <w:pPr>
      <w:widowControl w:val="1"/>
      <w:suppressAutoHyphens w:val="1"/>
      <w:bidi w:val="0"/>
      <w:spacing w:after="0" w:before="0"/>
      <w:jc w:val="left"/>
    </w:pPr>
    <w:rPr>
      <w:rFonts w:ascii="Arial" w:cs="Times New Roman" w:eastAsia="Times New Roman" w:hAnsi="Arial" w:asciiTheme="minorHAnsi" w:hAnsiTheme="minorHAnsi"/>
      <w:color w:val="auto"/>
      <w:spacing w:val="10"/>
      <w:kern w:val="0"/>
      <w:sz w:val="16"/>
      <w:szCs w:val="16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034F0A"/>
    <w:pPr>
      <w:spacing w:after="160" w:before="200"/>
      <w:ind w:left="864" w:right="864" w:hanging="0"/>
      <w:jc w:val="center"/>
    </w:pPr>
    <w:rPr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link w:val="SubtitleChar"/>
    <w:semiHidden w:val="1"/>
    <w:unhideWhenUsed w:val="1"/>
    <w:qFormat w:val="1"/>
    <w:rsid w:val="00034F0A"/>
    <w:pPr>
      <w:spacing w:after="160" w:before="40"/>
    </w:pPr>
    <w:rPr>
      <w:rFonts w:cs="" w:eastAsia="黑体" w:cstheme="minorBidi" w:eastAsiaTheme="minorEastAsia"/>
      <w:color w:val="5a5a5a" w:themeColor="text1" w:themeTint="0000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 w:val="1"/>
    <w:unhideWhenUsed w:val="1"/>
    <w:qFormat w:val="1"/>
    <w:rsid w:val="00034F0A"/>
    <w:pPr>
      <w:spacing w:after="0" w:before="0" w:line="240" w:lineRule="auto"/>
      <w:contextualSpacing w:val="1"/>
    </w:pPr>
    <w:rPr>
      <w:rFonts w:ascii="Arial" w:cs="" w:eastAsia="黑体" w:hAnsi="Ari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34F0A"/>
    <w:pPr>
      <w:keepNext w:val="1"/>
      <w:keepLines w:val="1"/>
      <w:pBdr>
        <w:top w:space="0" w:sz="0" w:val="nil"/>
        <w:left w:space="0" w:sz="0" w:val="nil"/>
        <w:bottom w:space="0" w:sz="0" w:val="nil"/>
      </w:pBdr>
      <w:spacing w:after="0" w:before="240"/>
    </w:pPr>
    <w:rPr>
      <w:rFonts w:cs="" w:eastAsia="黑体" w:cstheme="majorBidi" w:eastAsiaTheme="majorEastAsia"/>
      <w:caps w:val="0"/>
      <w:smallCaps w:val="0"/>
      <w:color w:val="365f91" w:themeColor="accent1" w:themeShade="0000BF"/>
      <w:sz w:val="32"/>
      <w:szCs w:val="32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rsid w:val="0003338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before="4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32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2020-10-18T16:30:00Z</dcterms:created>
  <dc:creator>wei.xun.tang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