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8"/>
        <w:spacing w:before="4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Tang Wei Xun</w:t>
        <w:br/>
        <w:t xml:space="preserve">+65 8768 3698</w:t>
      </w:r>
      <w:r/>
    </w:p>
    <w:p>
      <w:pPr>
        <w:pStyle w:val="848"/>
        <w:spacing w:before="0" w:after="240"/>
        <w:rPr>
          <w:color w:val="000000"/>
          <w:sz w:val="22"/>
          <w:szCs w:val="22"/>
        </w:rPr>
      </w:pPr>
      <w:r/>
      <w:hyperlink r:id="rId10" w:tooltip="mailto:w31.xun.tang@gmail.com" w:history="1">
        <w:r>
          <w:rPr>
            <w:rStyle w:val="839"/>
            <w:sz w:val="22"/>
            <w:szCs w:val="22"/>
          </w:rPr>
          <w:t xml:space="preserve">w31.xun.tang@gmail.com</w:t>
        </w:r>
      </w:hyperlink>
      <w:r>
        <w:rPr>
          <w:color w:val="000000"/>
          <w:sz w:val="22"/>
          <w:szCs w:val="22"/>
        </w:rPr>
        <w:br/>
        <w:t xml:space="preserve">Singapore Citizen</w:t>
      </w:r>
      <w:r/>
    </w:p>
    <w:p>
      <w:pPr>
        <w:pStyle w:val="80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Summary</w:t>
      </w:r>
      <w:r/>
    </w:p>
    <w:tbl>
      <w:tblPr>
        <w:tblW w:w="8640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8640"/>
      </w:tblGrid>
      <w:tr>
        <w:trPr/>
        <w:tc>
          <w:tcPr>
            <w:tcW w:w="8640" w:type="dxa"/>
            <w:textDirection w:val="lrTb"/>
            <w:noWrap w:val="false"/>
          </w:tcPr>
          <w:p>
            <w:pPr>
              <w:pStyle w:val="848"/>
              <w:ind w:right="-560" w:firstLine="0"/>
              <w:spacing w:before="40" w:after="40"/>
              <w:widowControl w:val="off"/>
            </w:pPr>
            <w:r>
              <w:rPr>
                <w:sz w:val="22"/>
                <w:szCs w:val="22"/>
              </w:rPr>
              <w:t xml:space="preserve">IT Professional with 4+ years of experience in development web, batch and solution for</w:t>
            </w:r>
            <w:r/>
          </w:p>
          <w:p>
            <w:pPr>
              <w:pStyle w:val="848"/>
              <w:ind w:right="-560" w:firstLine="0"/>
              <w:widowControl w:val="off"/>
            </w:pPr>
            <w:r>
              <w:rPr>
                <w:sz w:val="22"/>
                <w:szCs w:val="22"/>
              </w:rPr>
              <w:t xml:space="preserve">diverse industry clients. Highly instrumental in all phases of the SDLC. Keen on </w:t>
            </w:r>
            <w:r/>
          </w:p>
          <w:p>
            <w:pPr>
              <w:pStyle w:val="848"/>
              <w:ind w:right="-560" w:firstLine="0"/>
              <w:widowControl w:val="off"/>
            </w:pPr>
            <w:r>
              <w:rPr>
                <w:sz w:val="22"/>
                <w:szCs w:val="22"/>
              </w:rPr>
              <w:t xml:space="preserve">continuous learning to take on exciting challenges</w:t>
            </w:r>
            <w:r>
              <w:t xml:space="preserve">. </w:t>
            </w:r>
            <w:r>
              <w:rPr>
                <w:sz w:val="22"/>
                <w:szCs w:val="22"/>
              </w:rPr>
              <w:t xml:space="preserve">Passionate with development to </w:t>
            </w:r>
            <w:r/>
          </w:p>
          <w:p>
            <w:pPr>
              <w:pStyle w:val="848"/>
              <w:ind w:right="-560" w:firstLine="0"/>
              <w:spacing w:before="40" w:after="40"/>
              <w:widowControl w:val="off"/>
            </w:pPr>
            <w:r>
              <w:rPr>
                <w:sz w:val="22"/>
                <w:szCs w:val="22"/>
              </w:rPr>
              <w:t xml:space="preserve">built solution out of ideas.</w:t>
            </w:r>
            <w:r/>
          </w:p>
        </w:tc>
      </w:tr>
    </w:tbl>
    <w:p>
      <w:pPr>
        <w:pStyle w:val="80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Experience</w:t>
      </w:r>
      <w:r/>
    </w:p>
    <w:tbl>
      <w:tblPr>
        <w:tblpPr w:horzAnchor="page" w:tblpX="1710" w:vertAnchor="page" w:tblpY="5659" w:leftFromText="180" w:topFromText="0" w:rightFromText="180" w:bottomFromText="0"/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Systems Analyst (Apprenticeship) </w:t>
            </w:r>
            <w:r/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48"/>
              <w:ind w:right="80" w:firstLine="0"/>
              <w:jc w:val="right"/>
              <w:spacing w:before="80" w:after="40"/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05/2022 – 05/2023</w:t>
            </w:r>
            <w:r/>
          </w:p>
        </w:tc>
      </w:tr>
    </w:tbl>
    <w:p>
      <w:pPr>
        <w:pStyle w:val="848"/>
        <w:ind w:firstLine="432"/>
        <w:rPr>
          <w:bCs/>
          <w:i/>
          <w:color w:val="000000"/>
          <w:sz w:val="22"/>
          <w:szCs w:val="22"/>
          <w:highlight w:val="none"/>
        </w:rPr>
      </w:pPr>
      <w:r>
        <w:rPr>
          <w:i/>
          <w:color w:val="000000"/>
          <w:sz w:val="22"/>
          <w:szCs w:val="22"/>
          <w:highlight w:val="none"/>
        </w:rPr>
      </w:r>
      <w:r>
        <w:rPr>
          <w:i/>
          <w:color w:val="000000"/>
          <w:sz w:val="22"/>
          <w:szCs w:val="22"/>
          <w:highlight w:val="none"/>
        </w:rPr>
      </w:r>
      <w:r/>
    </w:p>
    <w:p>
      <w:pPr>
        <w:pStyle w:val="848"/>
        <w:ind w:left="0" w:right="0" w:firstLine="567"/>
        <w:rPr>
          <w:bCs/>
          <w:i/>
          <w:color w:val="000000"/>
          <w:sz w:val="22"/>
          <w:szCs w:val="22"/>
          <w:highlight w:val="none"/>
        </w:rPr>
      </w:pPr>
      <w:r>
        <w:rPr>
          <w:i/>
          <w:color w:val="000000"/>
          <w:sz w:val="22"/>
          <w:szCs w:val="22"/>
        </w:rPr>
        <w:t xml:space="preserve">Visa Worldwide</w:t>
      </w:r>
      <w:r>
        <w:rPr>
          <w:bCs/>
          <w:i/>
          <w:color w:val="000000"/>
          <w:sz w:val="22"/>
          <w:szCs w:val="22"/>
          <w:highlight w:val="none"/>
        </w:rPr>
      </w:r>
      <w:r/>
    </w:p>
    <w:p>
      <w:pPr>
        <w:pStyle w:val="848"/>
        <w:numPr>
          <w:ilvl w:val="0"/>
          <w:numId w:val="5"/>
        </w:numPr>
        <w:ind w:left="850" w:right="0" w:hanging="425"/>
        <w:spacing w:before="40" w:after="120"/>
      </w:pPr>
      <w:r>
        <w:rPr>
          <w:color w:val="000000"/>
          <w:sz w:val="22"/>
          <w:szCs w:val="22"/>
        </w:rPr>
        <w:t xml:space="preserve">Tasked with gaining competency in Shell scripting and Power Shell scripting.</w:t>
      </w:r>
      <w:r/>
    </w:p>
    <w:p>
      <w:pPr>
        <w:pStyle w:val="848"/>
        <w:numPr>
          <w:ilvl w:val="0"/>
          <w:numId w:val="5"/>
        </w:numPr>
        <w:ind w:left="850" w:right="0" w:hanging="425"/>
        <w:spacing w:before="40" w:after="120"/>
      </w:pPr>
      <w:r>
        <w:rPr>
          <w:color w:val="000000"/>
          <w:sz w:val="22"/>
          <w:szCs w:val="22"/>
        </w:rPr>
        <w:t xml:space="preserve">Attended professional diploma courses in Software Development at NUS.</w:t>
      </w:r>
      <w:r/>
    </w:p>
    <w:p>
      <w:pPr>
        <w:pStyle w:val="848"/>
        <w:numPr>
          <w:ilvl w:val="0"/>
          <w:numId w:val="9"/>
        </w:numPr>
        <w:ind w:left="850" w:right="0" w:hanging="425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none"/>
        </w:rPr>
      </w:r>
      <w:r>
        <w:rPr>
          <w:color w:val="000000"/>
          <w:sz w:val="22"/>
          <w:szCs w:val="22"/>
        </w:rPr>
        <w:t xml:space="preserve">Developed a web-based bus/route application as mini projects to inform users about upcoming timing arrivals and provide instructions for reaching their destinations.</w:t>
      </w:r>
      <w:r>
        <w:rPr>
          <w:color w:val="000000"/>
          <w:sz w:val="22"/>
          <w:szCs w:val="22"/>
        </w:rPr>
      </w:r>
      <w:r/>
    </w:p>
    <w:p>
      <w:pPr>
        <w:pStyle w:val="848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tbl>
      <w:tblPr>
        <w:tblpPr w:horzAnchor="page" w:tblpX="1680" w:vertAnchor="page" w:tblpY="8884" w:leftFromText="180" w:topFromText="0" w:rightFromText="180" w:bottomFromText="0"/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</w:pPr>
            <w:r>
              <w:rPr>
                <w:sz w:val="20"/>
                <w:szCs w:val="20"/>
              </w:rPr>
              <w:t xml:space="preserve">Full Stack Developer (Apprenticeship) 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48"/>
              <w:ind w:right="80" w:firstLine="0"/>
              <w:jc w:val="right"/>
              <w:spacing w:before="80" w:after="40"/>
              <w:widowControl w:val="off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07/2021 – 12/2021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</w:tbl>
    <w:p>
      <w:pPr>
        <w:pStyle w:val="848"/>
        <w:ind w:left="0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r>
        <w:rPr>
          <w:i/>
          <w:color w:val="000000"/>
          <w:sz w:val="22"/>
          <w:szCs w:val="22"/>
        </w:rPr>
        <w:t xml:space="preserve">Singapore Airlines</w:t>
      </w:r>
      <w:r>
        <w:rPr>
          <w:color w:val="000000"/>
          <w:sz w:val="22"/>
          <w:szCs w:val="22"/>
        </w:rPr>
      </w:r>
      <w:r/>
    </w:p>
    <w:p>
      <w:pPr>
        <w:pStyle w:val="848"/>
        <w:numPr>
          <w:ilvl w:val="0"/>
          <w:numId w:val="1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Created and assisted with the development of the </w:t>
      </w:r>
      <w:hyperlink r:id="rId11" w:tooltip="https://www.singaporeair.com/flight-schedule" w:history="1">
        <w:r>
          <w:rPr>
            <w:rStyle w:val="839"/>
            <w:rFonts w:ascii="Segoe UI" w:hAnsi="Segoe UI" w:cs="Segoe UI"/>
            <w:sz w:val="21"/>
            <w:szCs w:val="21"/>
            <w:shd w:val="clear" w:color="auto" w:fill="ffffff"/>
          </w:rPr>
          <w:t xml:space="preserve">Flight Schedule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hyperlink r:id="rId12" w:tooltip="https://www.singaporeair.com/express-booking" w:history="1">
        <w:r>
          <w:rPr>
            <w:rStyle w:val="839"/>
            <w:rFonts w:ascii="Segoe UI" w:hAnsi="Segoe UI" w:cs="Segoe UI"/>
            <w:sz w:val="21"/>
            <w:szCs w:val="21"/>
            <w:shd w:val="clear" w:color="auto" w:fill="ffffff"/>
          </w:rPr>
          <w:t xml:space="preserve">Express Booking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office website using JavaScript, Java, React, CSS</w:t>
      </w:r>
      <w:r>
        <w:rPr>
          <w:color w:val="000000"/>
          <w:sz w:val="22"/>
          <w:szCs w:val="22"/>
        </w:rPr>
        <w:t xml:space="preserve">.</w:t>
      </w:r>
      <w:r/>
    </w:p>
    <w:p>
      <w:pPr>
        <w:pStyle w:val="848"/>
        <w:numPr>
          <w:ilvl w:val="0"/>
          <w:numId w:val="1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Had the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opportunity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work on VTL changes.</w:t>
      </w:r>
      <w:r/>
    </w:p>
    <w:p>
      <w:pPr>
        <w:pStyle w:val="848"/>
        <w:numPr>
          <w:ilvl w:val="0"/>
          <w:numId w:val="1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Debugged and implemented stipulation given by product owner</w:t>
      </w:r>
      <w:r>
        <w:rPr>
          <w:color w:val="000000"/>
          <w:sz w:val="22"/>
          <w:szCs w:val="22"/>
        </w:rPr>
        <w:t xml:space="preserve">.</w:t>
      </w:r>
      <w:r/>
    </w:p>
    <w:p>
      <w:pPr>
        <w:pStyle w:val="848"/>
        <w:numPr>
          <w:ilvl w:val="0"/>
          <w:numId w:val="1"/>
        </w:numPr>
        <w:ind w:left="792" w:hanging="366"/>
        <w:spacing w:before="40" w:after="120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Leveraged on git bucket for version control and attended scrum ceremonies daily to ensure project delivery in the allocated time.</w:t>
      </w:r>
      <w:bookmarkStart w:id="0" w:name="_heading=h.oea7gzh5ze5g"/>
      <w:r/>
      <w:bookmarkEnd w:id="0"/>
      <w:r/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  <w:r/>
    </w:p>
    <w:p>
      <w:pPr>
        <w:pStyle w:val="848"/>
        <w:ind w:left="792" w:firstLine="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  <w:r/>
    </w:p>
    <w:tbl>
      <w:tblPr>
        <w:tblpPr w:horzAnchor="margin" w:tblpXSpec="left" w:vertAnchor="text" w:tblpY="235" w:leftFromText="180" w:topFromText="0" w:rightFromText="180" w:bottomFromText="0"/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Engineer Associate</w:t>
            </w:r>
            <w:r/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48"/>
              <w:ind w:right="80" w:firstLine="0"/>
              <w:jc w:val="right"/>
              <w:spacing w:before="80" w:after="40"/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07/2018 – 10/2020</w:t>
            </w:r>
            <w:r/>
          </w:p>
        </w:tc>
      </w:tr>
    </w:tbl>
    <w:p>
      <w:pPr>
        <w:pStyle w:val="848"/>
        <w:ind w:firstLine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Accenture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Applied technical expertise to </w:t>
      </w:r>
      <w:r>
        <w:rPr>
          <w:rFonts w:ascii="Segoe UI" w:hAnsi="Segoe UI" w:cs="Segoe UI"/>
          <w:sz w:val="21"/>
          <w:szCs w:val="21"/>
        </w:rPr>
        <w:t xml:space="preserve">build, test</w:t>
      </w:r>
      <w:r>
        <w:rPr>
          <w:rFonts w:ascii="Segoe UI" w:hAnsi="Segoe UI" w:cs="Segoe UI"/>
          <w:color w:val="000000"/>
          <w:sz w:val="21"/>
          <w:szCs w:val="21"/>
        </w:rPr>
        <w:t xml:space="preserve"> and deploy </w:t>
      </w:r>
      <w:r>
        <w:rPr>
          <w:rFonts w:ascii="Segoe UI" w:hAnsi="Segoe UI" w:cs="Segoe UI"/>
          <w:sz w:val="21"/>
          <w:szCs w:val="21"/>
        </w:rPr>
        <w:t xml:space="preserve">based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on</w:t>
      </w:r>
      <w:r>
        <w:rPr>
          <w:rFonts w:ascii="Segoe UI" w:hAnsi="Segoe UI" w:cs="Segoe UI"/>
          <w:color w:val="000000"/>
          <w:sz w:val="21"/>
          <w:szCs w:val="21"/>
        </w:rPr>
        <w:t xml:space="preserve"> specification issued by functional team.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Designed, developed, troubleshot, debugged, tested, ensured browser compatibility, implemented website code by using Java, Spring MVC and maven.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Unit test methods utilizing Java to ensure quality of functionality.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Conducted investigation on issues raised by users and implemented resolutions.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Worked closely with Team Leads on change request functions.</w:t>
      </w:r>
      <w:r/>
    </w:p>
    <w:p>
      <w:pPr>
        <w:pStyle w:val="848"/>
        <w:spacing w:before="40" w:after="120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48"/>
        <w:spacing w:before="40" w:after="120"/>
        <w:rPr>
          <w:sz w:val="22"/>
          <w:szCs w:val="22"/>
        </w:rPr>
      </w:pPr>
      <w:r>
        <w:rPr>
          <w:sz w:val="22"/>
          <w:szCs w:val="22"/>
        </w:rPr>
      </w:r>
      <w:r/>
    </w:p>
    <w:tbl>
      <w:tblPr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Engineer New Associate</w:t>
            </w:r>
            <w:r/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48"/>
              <w:ind w:right="80" w:firstLine="0"/>
              <w:jc w:val="right"/>
              <w:spacing w:before="80" w:after="40"/>
              <w:widowControl w:val="off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color w:val="000000"/>
                <w:sz w:val="20"/>
                <w:szCs w:val="20"/>
              </w:rPr>
              <w:t xml:space="preserve">08/2016 – 06/2018</w:t>
            </w:r>
            <w:r/>
          </w:p>
        </w:tc>
      </w:tr>
    </w:tbl>
    <w:p>
      <w:pPr>
        <w:pStyle w:val="848"/>
        <w:ind w:left="432" w:firstLine="0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 xml:space="preserve">Accenture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tabs>
          <w:tab w:val="clear" w:pos="720" w:leader="none"/>
          <w:tab w:val="left" w:pos="900" w:leader="none"/>
        </w:tabs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Showcased new software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changes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to product owners. 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tabs>
          <w:tab w:val="clear" w:pos="720" w:leader="none"/>
          <w:tab w:val="left" w:pos="900" w:leader="none"/>
        </w:tabs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Conducted investigation on </w:t>
      </w:r>
      <w:r>
        <w:rPr>
          <w:rFonts w:ascii="Segoe UI" w:hAnsi="Segoe UI" w:cs="Segoe UI"/>
          <w:sz w:val="21"/>
          <w:szCs w:val="21"/>
        </w:rPr>
        <w:t xml:space="preserve">issues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raised</w:t>
      </w:r>
      <w:r>
        <w:rPr>
          <w:rFonts w:ascii="Segoe UI" w:hAnsi="Segoe UI" w:cs="Segoe UI"/>
          <w:color w:val="000000"/>
          <w:sz w:val="21"/>
          <w:szCs w:val="21"/>
        </w:rPr>
        <w:t xml:space="preserve"> by </w:t>
      </w:r>
      <w:r>
        <w:rPr>
          <w:rFonts w:ascii="Segoe UI" w:hAnsi="Segoe UI" w:cs="Segoe UI"/>
          <w:sz w:val="21"/>
          <w:szCs w:val="21"/>
        </w:rPr>
        <w:t xml:space="preserve">users</w:t>
      </w:r>
      <w:r>
        <w:rPr>
          <w:rFonts w:ascii="Segoe UI" w:hAnsi="Segoe UI" w:cs="Segoe UI"/>
          <w:color w:val="000000"/>
          <w:sz w:val="21"/>
          <w:szCs w:val="21"/>
        </w:rPr>
        <w:t xml:space="preserve"> and implement</w:t>
      </w:r>
      <w:r>
        <w:rPr>
          <w:rFonts w:ascii="Segoe UI" w:hAnsi="Segoe UI" w:cs="Segoe UI"/>
          <w:sz w:val="21"/>
          <w:szCs w:val="21"/>
        </w:rPr>
        <w:t xml:space="preserve"> resolutions</w:t>
      </w:r>
      <w:r>
        <w:rPr>
          <w:rFonts w:ascii="Segoe UI" w:hAnsi="Segoe UI" w:cs="Segoe UI"/>
          <w:color w:val="000000"/>
          <w:sz w:val="21"/>
          <w:szCs w:val="21"/>
        </w:rPr>
        <w:t xml:space="preserve">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Developed applications utilizing maven in Java (Spring &amp; Hibernate) project.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Utilized docu-sign API to digitally sign documents programmatically.</w:t>
      </w:r>
      <w:r/>
    </w:p>
    <w:p>
      <w:pPr>
        <w:pStyle w:val="848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  <w:r/>
    </w:p>
    <w:p>
      <w:pPr>
        <w:pStyle w:val="848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  <w:r/>
    </w:p>
    <w:p>
      <w:pPr>
        <w:pStyle w:val="848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</w:r>
      <w:r>
        <w:rPr>
          <w:rFonts w:ascii="Segoe UI" w:hAnsi="Segoe UI" w:cs="Segoe UI"/>
          <w:sz w:val="21"/>
          <w:szCs w:val="21"/>
        </w:rPr>
      </w:r>
      <w:r/>
    </w:p>
    <w:p>
      <w:pPr>
        <w:pStyle w:val="848"/>
        <w:spacing w:before="40" w:after="120" w:line="240" w:lineRule="auto"/>
        <w:tabs>
          <w:tab w:val="clear" w:pos="720" w:leader="none"/>
          <w:tab w:val="left" w:pos="900" w:leader="none"/>
        </w:tabs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highlight w:val="none"/>
        </w:rPr>
      </w:r>
      <w:r>
        <w:rPr>
          <w:rFonts w:ascii="Segoe UI" w:hAnsi="Segoe UI" w:cs="Segoe UI"/>
          <w:sz w:val="21"/>
          <w:szCs w:val="21"/>
          <w:highlight w:val="none"/>
        </w:rPr>
      </w:r>
      <w:r/>
    </w:p>
    <w:p>
      <w:pPr>
        <w:pStyle w:val="848"/>
        <w:spacing w:before="40" w:after="120" w:line="240" w:lineRule="auto"/>
        <w:rPr>
          <w:sz w:val="22"/>
          <w:szCs w:val="22"/>
        </w:rPr>
      </w:pPr>
      <w:r>
        <w:rPr>
          <w:sz w:val="22"/>
          <w:szCs w:val="22"/>
        </w:rPr>
      </w:r>
      <w:bookmarkStart w:id="2" w:name="_heading=h.30j0zll1"/>
      <w:r/>
      <w:bookmarkEnd w:id="2"/>
      <w:r/>
      <w:r/>
    </w:p>
    <w:tbl>
      <w:tblPr>
        <w:tblW w:w="8639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6430"/>
        <w:gridCol w:w="2208"/>
      </w:tblGrid>
      <w:tr>
        <w:trPr>
          <w:trHeight w:val="216"/>
        </w:trPr>
        <w:tc>
          <w:tcPr>
            <w:tcW w:w="6430" w:type="dxa"/>
            <w:textDirection w:val="lrTb"/>
            <w:noWrap w:val="false"/>
          </w:tcPr>
          <w:p>
            <w:pPr>
              <w:pStyle w:val="805"/>
              <w:spacing w:before="80" w:after="120"/>
              <w:widowControl w:val="off"/>
              <w:rPr>
                <w:sz w:val="20"/>
                <w:szCs w:val="20"/>
              </w:rPr>
            </w:pPr>
            <w:r/>
            <w:bookmarkStart w:id="3" w:name="_heading=h.r748rsst4lkf"/>
            <w:r/>
            <w:bookmarkEnd w:id="3"/>
            <w:r>
              <w:rPr>
                <w:sz w:val="20"/>
                <w:szCs w:val="20"/>
              </w:rPr>
              <w:t xml:space="preserve">Android Developer (Internship)</w:t>
            </w:r>
            <w:r/>
          </w:p>
        </w:tc>
        <w:tc>
          <w:tcPr>
            <w:tcW w:w="2208" w:type="dxa"/>
            <w:textDirection w:val="lrTb"/>
            <w:noWrap w:val="false"/>
          </w:tcPr>
          <w:p>
            <w:pPr>
              <w:pStyle w:val="848"/>
              <w:ind w:right="80" w:firstLine="0"/>
              <w:jc w:val="right"/>
              <w:spacing w:before="80" w:after="40" w:line="240" w:lineRule="auto"/>
              <w:widowControl w:val="o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04/2016 – 08/2015</w:t>
            </w:r>
            <w:r/>
          </w:p>
        </w:tc>
      </w:tr>
    </w:tbl>
    <w:p>
      <w:pPr>
        <w:pStyle w:val="848"/>
        <w:ind w:left="432" w:firstLine="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ST Electronics</w:t>
      </w:r>
      <w:r/>
    </w:p>
    <w:p>
      <w:pPr>
        <w:pStyle w:val="848"/>
        <w:numPr>
          <w:ilvl w:val="0"/>
          <w:numId w:val="1"/>
        </w:numPr>
        <w:ind w:left="810" w:right="377" w:hanging="360"/>
        <w:spacing w:before="40" w:after="12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Collaborated with ST Electronics for requirements &amp; translated into specifications for the development team.</w:t>
      </w:r>
      <w:r/>
    </w:p>
    <w:p>
      <w:pPr>
        <w:pStyle w:val="848"/>
        <w:numPr>
          <w:ilvl w:val="0"/>
          <w:numId w:val="1"/>
        </w:numPr>
        <w:ind w:left="810" w:right="377" w:hanging="360"/>
        <w:spacing w:before="40" w:after="12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Collaborated with supervisor for new initiatives &amp; in charge of the overall technical solutioning. </w:t>
      </w:r>
      <w:r/>
    </w:p>
    <w:p>
      <w:pPr>
        <w:pStyle w:val="848"/>
        <w:numPr>
          <w:ilvl w:val="0"/>
          <w:numId w:val="1"/>
        </w:numPr>
        <w:ind w:left="810" w:right="377" w:hanging="360"/>
        <w:spacing w:before="40" w:after="12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Identified areas to improve in terms of productivity, propose, design solution, prototype &amp; implement.</w:t>
      </w:r>
      <w:r/>
    </w:p>
    <w:p>
      <w:pPr>
        <w:pStyle w:val="848"/>
        <w:ind w:right="377" w:firstLine="0"/>
        <w:spacing w:before="40" w:after="120" w:line="240" w:lineRule="auto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48"/>
        <w:ind w:right="377" w:firstLine="0"/>
        <w:spacing w:before="40" w:after="120" w:line="240" w:lineRule="auto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0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Education</w:t>
      </w:r>
      <w:r/>
    </w:p>
    <w:tbl>
      <w:tblPr>
        <w:tblW w:w="8625" w:type="dxa"/>
        <w:jc w:val="right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600" w:firstRow="0" w:lastRow="0" w:firstColumn="0" w:lastColumn="0" w:noHBand="1" w:noVBand="1"/>
      </w:tblPr>
      <w:tblGrid>
        <w:gridCol w:w="5219"/>
        <w:gridCol w:w="3405"/>
      </w:tblGrid>
      <w:tr>
        <w:trPr>
          <w:trHeight w:val="216"/>
        </w:trPr>
        <w:tc>
          <w:tcPr>
            <w:tcW w:w="5219" w:type="dxa"/>
            <w:vMerge w:val="restart"/>
            <w:textDirection w:val="lrTb"/>
            <w:noWrap w:val="false"/>
          </w:tcPr>
          <w:p>
            <w:pPr>
              <w:ind w:left="425" w:right="0" w:firstLine="0"/>
              <w:spacing w:line="346" w:lineRule="auto"/>
              <w:rPr>
                <w:sz w:val="22"/>
                <w:szCs w:val="22"/>
              </w:rPr>
            </w:pPr>
            <w:r>
              <w:rPr>
                <w:rStyle w:val="834"/>
                <w:sz w:val="22"/>
                <w:szCs w:val="22"/>
              </w:rPr>
              <w:t xml:space="preserve">National University Of Singapore</w:t>
            </w:r>
            <w:r>
              <w:rPr>
                <w:sz w:val="22"/>
                <w:szCs w:val="22"/>
              </w:rPr>
              <w:br/>
            </w:r>
            <w:r>
              <w:rPr>
                <w:b w:val="0"/>
                <w:bCs w:val="0"/>
                <w:sz w:val="22"/>
                <w:szCs w:val="22"/>
              </w:rPr>
              <w:t xml:space="preserve">Singapore</w:t>
            </w:r>
            <w:r>
              <w:rPr>
                <w:sz w:val="22"/>
                <w:szCs w:val="22"/>
              </w:rPr>
            </w:r>
            <w:r/>
          </w:p>
          <w:p>
            <w:pPr>
              <w:pStyle w:val="848"/>
              <w:numPr>
                <w:ilvl w:val="0"/>
                <w:numId w:val="10"/>
              </w:numPr>
              <w:ind w:left="698" w:hanging="360"/>
              <w:spacing w:before="40" w:after="120" w:line="240" w:lineRule="auto"/>
              <w:widowControl w:val="off"/>
              <w:rPr>
                <w:color w:val="000000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Professional Diploma In Software Development</w:t>
            </w:r>
            <w:r>
              <w:rPr>
                <w:color w:val="000000"/>
                <w:sz w:val="22"/>
                <w:szCs w:val="22"/>
              </w:rPr>
            </w:r>
            <w:r/>
          </w:p>
        </w:tc>
        <w:tc>
          <w:tcPr>
            <w:tcW w:w="3405" w:type="dxa"/>
            <w:vMerge w:val="restart"/>
            <w:textDirection w:val="lrTb"/>
            <w:noWrap w:val="false"/>
          </w:tcPr>
          <w:p>
            <w:pPr>
              <w:pStyle w:val="848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05/2022 - 05/2023</w:t>
            </w:r>
            <w:r>
              <w:rPr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/>
          </w:p>
          <w:p>
            <w:pPr>
              <w:pStyle w:val="848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/>
          </w:p>
          <w:p>
            <w:pPr>
              <w:pStyle w:val="848"/>
              <w:numPr>
                <w:ilvl w:val="0"/>
                <w:numId w:val="1"/>
              </w:numPr>
              <w:ind w:left="698" w:hanging="360"/>
              <w:spacing w:before="40" w:after="120" w:line="240" w:lineRule="auto"/>
              <w:widowControl w:val="off"/>
              <w:rPr>
                <w:color w:val="000000"/>
                <w:sz w:val="22"/>
                <w:szCs w:val="22"/>
              </w:rPr>
            </w:pPr>
            <w:r/>
            <w:bookmarkStart w:id="4" w:name="__DdeLink__221_414205323"/>
            <w:r>
              <w:rPr>
                <w:color w:val="000000"/>
                <w:sz w:val="22"/>
                <w:szCs w:val="22"/>
              </w:rPr>
              <w:t xml:space="preserve">Industry Attachment (SGUP-CT – Microsoft Junior Full-Stack Developer)</w:t>
            </w:r>
            <w:bookmarkEnd w:id="4"/>
            <w:r/>
            <w:r/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48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07/2021 – </w:t>
            </w:r>
            <w:r>
              <w:rPr>
                <w:color w:val="000000"/>
                <w:sz w:val="22"/>
                <w:szCs w:val="22"/>
              </w:rPr>
              <w:t xml:space="preserve">12</w:t>
            </w:r>
            <w:r>
              <w:rPr>
                <w:color w:val="000000"/>
                <w:sz w:val="22"/>
                <w:szCs w:val="22"/>
              </w:rPr>
              <w:t xml:space="preserve">/2021</w:t>
            </w:r>
            <w:r/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/>
          </w:p>
          <w:p>
            <w:pPr>
              <w:pStyle w:val="848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/>
          </w:p>
          <w:p>
            <w:pPr>
              <w:pStyle w:val="848"/>
              <w:numPr>
                <w:ilvl w:val="0"/>
                <w:numId w:val="1"/>
              </w:numPr>
              <w:ind w:left="698" w:hanging="360"/>
              <w:spacing w:before="40" w:after="120" w:line="240" w:lineRule="auto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Junior Full Stack Developer Bootcamp</w:t>
            </w:r>
            <w:r/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48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03/2021 – 06/2021</w:t>
            </w:r>
            <w:r/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/>
          </w:p>
          <w:p>
            <w:pPr>
              <w:pStyle w:val="848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/>
          </w:p>
          <w:p>
            <w:pPr>
              <w:pStyle w:val="848"/>
              <w:numPr>
                <w:ilvl w:val="0"/>
                <w:numId w:val="1"/>
              </w:numPr>
              <w:ind w:left="698" w:hanging="360"/>
              <w:spacing w:before="40" w:after="120"/>
              <w:widowControl w:val="off"/>
              <w:rPr>
                <w:color w:val="000000"/>
                <w:sz w:val="22"/>
                <w:szCs w:val="22"/>
              </w:rPr>
            </w:pPr>
            <w:r/>
            <w:bookmarkStart w:id="5" w:name="__DdeLink__219_414205323"/>
            <w:r>
              <w:rPr>
                <w:color w:val="000000"/>
                <w:sz w:val="22"/>
                <w:szCs w:val="22"/>
              </w:rPr>
              <w:t xml:space="preserve">Specialist Diploma in Smart Solution</w:t>
            </w:r>
            <w:bookmarkEnd w:id="5"/>
            <w:r/>
            <w:r/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48"/>
              <w:jc w:val="right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/>
            <w:bookmarkStart w:id="6" w:name="__DdeLink__217_414205323"/>
            <w:r/>
            <w:bookmarkStart w:id="7" w:name="__DdeLink__223_414205323"/>
            <w:r>
              <w:rPr>
                <w:color w:val="000000"/>
                <w:sz w:val="22"/>
                <w:szCs w:val="22"/>
              </w:rPr>
              <w:t xml:space="preserve">01/2016 – 01/2017</w:t>
            </w:r>
            <w:bookmarkEnd w:id="6"/>
            <w:r/>
            <w:bookmarkEnd w:id="7"/>
            <w:r/>
            <w:r/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05"/>
              <w:ind w:left="432" w:right="-854" w:firstLine="0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Temasek Polytechnic</w:t>
            </w:r>
            <w:r/>
          </w:p>
          <w:p>
            <w:pPr>
              <w:pStyle w:val="848"/>
              <w:ind w:left="432" w:right="-854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/>
          </w:p>
          <w:p>
            <w:pPr>
              <w:pStyle w:val="848"/>
              <w:numPr>
                <w:ilvl w:val="0"/>
                <w:numId w:val="2"/>
              </w:numPr>
              <w:ind w:left="698" w:right="-854" w:hanging="338"/>
              <w:spacing w:before="40" w:after="12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Diploma in Info-Comm Network Engineering</w:t>
            </w:r>
            <w:r/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48"/>
              <w:ind w:right="-854" w:firstLine="0"/>
              <w:jc w:val="center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</w:t>
            </w:r>
            <w:r>
              <w:rPr>
                <w:color w:val="000000"/>
                <w:sz w:val="22"/>
                <w:szCs w:val="22"/>
              </w:rPr>
              <w:t xml:space="preserve">01/2014 – 01/2016</w:t>
            </w:r>
            <w:r/>
          </w:p>
        </w:tc>
      </w:tr>
      <w:tr>
        <w:trPr>
          <w:trHeight w:val="216"/>
        </w:trPr>
        <w:tc>
          <w:tcPr>
            <w:tcW w:w="5219" w:type="dxa"/>
            <w:textDirection w:val="lrTb"/>
            <w:noWrap w:val="false"/>
          </w:tcPr>
          <w:p>
            <w:pPr>
              <w:pStyle w:val="805"/>
              <w:spacing w:before="80" w:after="120" w:line="240" w:lineRule="auto"/>
              <w:widowControl w:val="of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Institute of Technical Education</w:t>
            </w:r>
            <w:r/>
          </w:p>
          <w:p>
            <w:pPr>
              <w:pStyle w:val="848"/>
              <w:ind w:left="432" w:firstLine="0"/>
              <w:widowControl w:val="off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Singapore</w:t>
            </w:r>
            <w:r/>
          </w:p>
          <w:p>
            <w:pPr>
              <w:pStyle w:val="848"/>
              <w:numPr>
                <w:ilvl w:val="0"/>
                <w:numId w:val="2"/>
              </w:numPr>
              <w:spacing w:before="40" w:after="12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Nitec in Info-Comm Network Engineering</w:t>
            </w:r>
            <w:r/>
          </w:p>
        </w:tc>
        <w:tc>
          <w:tcPr>
            <w:tcW w:w="3405" w:type="dxa"/>
            <w:textDirection w:val="lrTb"/>
            <w:noWrap w:val="false"/>
          </w:tcPr>
          <w:p>
            <w:pPr>
              <w:pStyle w:val="848"/>
              <w:ind w:right="-846" w:firstLine="0"/>
              <w:jc w:val="center"/>
              <w:spacing w:before="80" w:after="40"/>
              <w:widowControl w:val="off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</w:t>
            </w:r>
            <w:r>
              <w:rPr>
                <w:color w:val="000000"/>
                <w:sz w:val="22"/>
                <w:szCs w:val="22"/>
              </w:rPr>
              <w:t xml:space="preserve">01/2009 – 01/2010</w:t>
            </w:r>
            <w:r/>
          </w:p>
        </w:tc>
      </w:tr>
    </w:tbl>
    <w:p>
      <w:pPr>
        <w:pStyle w:val="80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Computer skills</w:t>
      </w:r>
      <w:r/>
    </w:p>
    <w:p>
      <w:pPr>
        <w:pStyle w:val="805"/>
        <w:rPr>
          <w:sz w:val="22"/>
          <w:szCs w:val="22"/>
        </w:rPr>
      </w:pPr>
      <w:r/>
      <w:bookmarkStart w:id="8" w:name="__DdeLink__227_414205323"/>
      <w:r>
        <w:rPr>
          <w:sz w:val="22"/>
          <w:szCs w:val="22"/>
        </w:rPr>
        <w:t xml:space="preserve">Languages</w:t>
      </w:r>
      <w:bookmarkEnd w:id="8"/>
      <w:r/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sz w:val="22"/>
          <w:szCs w:val="22"/>
        </w:rPr>
      </w:pPr>
      <w:r>
        <w:rPr>
          <w:sz w:val="22"/>
          <w:szCs w:val="22"/>
        </w:rPr>
        <w:t xml:space="preserve">HTML, CSS, JavaScript, Typescript,Thymeleaf, BootStrap, Angular15, 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Java (Spring, Maven, Hibernate) </w:t>
      </w:r>
      <w:r/>
    </w:p>
    <w:p>
      <w:pPr>
        <w:pStyle w:val="805"/>
        <w:rPr>
          <w:sz w:val="22"/>
          <w:szCs w:val="22"/>
        </w:rPr>
      </w:pPr>
      <w:r>
        <w:rPr>
          <w:sz w:val="22"/>
          <w:szCs w:val="22"/>
        </w:rPr>
        <w:t xml:space="preserve">Software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Database: Oracle MySQL, MongoDB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Repository: Git</w:t>
      </w:r>
      <w:r/>
    </w:p>
    <w:p>
      <w:pPr>
        <w:pStyle w:val="848"/>
        <w:numPr>
          <w:ilvl w:val="0"/>
          <w:numId w:val="1"/>
        </w:numPr>
        <w:ind w:left="810" w:hanging="360"/>
        <w:spacing w:before="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Platforms: Microsoft Windows 10, Linux </w:t>
      </w:r>
      <w:r>
        <w:rPr>
          <w:sz w:val="22"/>
          <w:szCs w:val="22"/>
        </w:rPr>
        <w:t xml:space="preserve">Lu</w:t>
      </w:r>
      <w:r>
        <w:rPr>
          <w:color w:val="000000"/>
          <w:sz w:val="22"/>
          <w:szCs w:val="22"/>
        </w:rPr>
        <w:t xml:space="preserve">buntu</w:t>
      </w:r>
      <w:r/>
    </w:p>
    <w:p>
      <w:pPr>
        <w:pStyle w:val="80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LINKS</w:t>
      </w:r>
      <w:r/>
    </w:p>
    <w:p>
      <w:pPr>
        <w:pStyle w:val="848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48"/>
        <w:spacing w:before="0" w:after="0" w:line="240" w:lineRule="auto"/>
      </w:pPr>
      <w:r>
        <w:rPr>
          <w:sz w:val="22"/>
          <w:szCs w:val="22"/>
        </w:rPr>
        <w:t xml:space="preserve">GITHUB : </w:t>
      </w:r>
      <w:r>
        <w:rPr>
          <w:rStyle w:val="839"/>
          <w:sz w:val="22"/>
          <w:szCs w:val="22"/>
        </w:rPr>
        <w:t xml:space="preserve">https://github.com/weixuntang</w:t>
      </w:r>
      <w:r/>
    </w:p>
    <w:p>
      <w:pPr>
        <w:pStyle w:val="848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pStyle w:val="848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LINKEDIN: </w:t>
      </w:r>
      <w:hyperlink r:id="rId13" w:tooltip="https://www.linkedin.com/in/tang-wei-xun-8b4044136/" w:history="1">
        <w:bookmarkStart w:id="9" w:name="__DdeLink__229_414205323"/>
        <w:r>
          <w:rPr>
            <w:rStyle w:val="839"/>
            <w:sz w:val="22"/>
            <w:szCs w:val="22"/>
          </w:rPr>
          <w:t xml:space="preserve">https://www.linkedin.com/in/tang-wei-xun-8b4044136/</w:t>
        </w:r>
      </w:hyperlink>
      <w:r/>
      <w:bookmarkEnd w:id="9"/>
      <w:r/>
      <w:r/>
    </w:p>
    <w:sectPr>
      <w:footnotePr/>
      <w:endnotePr/>
      <w:type w:val="nextPage"/>
      <w:pgSz w:w="12240" w:h="15840" w:orient="portrait"/>
      <w:pgMar w:top="1440" w:right="1800" w:bottom="1080" w:left="1800" w:header="0" w:footer="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4020202020204"/>
  </w:font>
  <w:font w:name="Symbol">
    <w:panose1 w:val="05010000000000000000"/>
  </w:font>
  <w:font w:name="Noto Sans Symbols">
    <w:panose1 w:val="02000603000000000000"/>
  </w:font>
  <w:font w:name="Tahoma">
    <w:panose1 w:val="020B0606030504020204"/>
  </w:font>
  <w:font w:name="Noto Sans CJK SC">
    <w:panose1 w:val="020B0500000000000000"/>
  </w:font>
  <w:font w:name="Courier New">
    <w:panose1 w:val="020704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0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6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26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46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6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86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06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6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46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501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13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5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5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  <w:tabs>
          <w:tab w:val="num" w:pos="0" w:leader="none"/>
        </w:tabs>
      </w:pPr>
      <w:rPr>
        <w:rFonts w:hint="default" w:ascii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Cs w:val="16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8">
    <w:name w:val="Heading 1 Char"/>
    <w:basedOn w:val="813"/>
    <w:link w:val="804"/>
    <w:uiPriority w:val="9"/>
    <w:rPr>
      <w:rFonts w:ascii="Arial" w:hAnsi="Arial" w:eastAsia="Arial" w:cs="Arial"/>
      <w:sz w:val="40"/>
      <w:szCs w:val="40"/>
    </w:rPr>
  </w:style>
  <w:style w:type="character" w:styleId="659">
    <w:name w:val="Heading 3 Char"/>
    <w:basedOn w:val="813"/>
    <w:link w:val="806"/>
    <w:uiPriority w:val="9"/>
    <w:rPr>
      <w:rFonts w:ascii="Arial" w:hAnsi="Arial" w:eastAsia="Arial" w:cs="Arial"/>
      <w:sz w:val="30"/>
      <w:szCs w:val="30"/>
    </w:rPr>
  </w:style>
  <w:style w:type="character" w:styleId="660">
    <w:name w:val="Heading 6 Char"/>
    <w:basedOn w:val="813"/>
    <w:link w:val="809"/>
    <w:uiPriority w:val="9"/>
    <w:rPr>
      <w:rFonts w:ascii="Arial" w:hAnsi="Arial" w:eastAsia="Arial" w:cs="Arial"/>
      <w:b/>
      <w:bCs/>
      <w:sz w:val="22"/>
      <w:szCs w:val="22"/>
    </w:rPr>
  </w:style>
  <w:style w:type="character" w:styleId="661">
    <w:name w:val="Caption Char"/>
    <w:basedOn w:val="847"/>
    <w:link w:val="857"/>
    <w:uiPriority w:val="99"/>
  </w:style>
  <w:style w:type="table" w:styleId="662">
    <w:name w:val="Table Grid Light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3">
    <w:name w:val="Plain Table 1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4">
    <w:name w:val="Plain Table 2"/>
    <w:basedOn w:val="87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5">
    <w:name w:val="Plain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66">
    <w:name w:val="Plain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Plain Table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68">
    <w:name w:val="Grid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9">
    <w:name w:val="Grid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0">
    <w:name w:val="Grid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Grid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Grid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Grid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0">
    <w:name w:val="Grid Table 4 - Accent 1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1">
    <w:name w:val="Grid Table 4 - Accent 2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2">
    <w:name w:val="Grid Table 4 - Accent 3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3">
    <w:name w:val="Grid Table 4 - Accent 4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4">
    <w:name w:val="Grid Table 4 - Accent 5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5">
    <w:name w:val="Grid Table 4 - Accent 6"/>
    <w:basedOn w:val="87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96">
    <w:name w:val="Grid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697">
    <w:name w:val="Grid Table 5 Dark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698">
    <w:name w:val="Grid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699">
    <w:name w:val="Grid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0">
    <w:name w:val="Grid Table 5 Dark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1">
    <w:name w:val="Grid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03">
    <w:name w:val="Grid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4">
    <w:name w:val="Grid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5">
    <w:name w:val="Grid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06">
    <w:name w:val="Grid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07">
    <w:name w:val="Grid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8">
    <w:name w:val="Grid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9">
    <w:name w:val="Grid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0">
    <w:name w:val="Grid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List Table 1 Light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List Table 1 Light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List Table 1 Light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List Table 1 Light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5">
    <w:name w:val="List Table 2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26">
    <w:name w:val="List Table 2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27">
    <w:name w:val="List Table 2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28">
    <w:name w:val="List Table 2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29">
    <w:name w:val="List Table 2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0">
    <w:name w:val="List Table 2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1">
    <w:name w:val="List Table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3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3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3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3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4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4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4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5 Dark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6">
    <w:name w:val="List Table 5 Dark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5 Dark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8">
    <w:name w:val="List Table 5 Dark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9">
    <w:name w:val="List Table 5 Dark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6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3">
    <w:name w:val="List Table 6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4">
    <w:name w:val="List Table 6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5">
    <w:name w:val="List Table 6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56">
    <w:name w:val="List Table 6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57">
    <w:name w:val="List Table 6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58">
    <w:name w:val="List Table 6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59">
    <w:name w:val="List Table 7 Colorful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0">
    <w:name w:val="List Table 7 Colorful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1">
    <w:name w:val="List Table 7 Colorful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2">
    <w:name w:val="List Table 7 Colorful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63">
    <w:name w:val="List Table 7 Colorful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64">
    <w:name w:val="List Table 7 Colorful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65">
    <w:name w:val="List Table 7 Colorful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66">
    <w:name w:val="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67">
    <w:name w:val="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68">
    <w:name w:val="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69">
    <w:name w:val="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0">
    <w:name w:val="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1">
    <w:name w:val="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2">
    <w:name w:val="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73">
    <w:name w:val="Bordered &amp; Lined - Accent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Bordered &amp; Lined - Accent 1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Bordered &amp; Lined - Accent 2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Bordered &amp; Lined - Accent 3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Bordered &amp; Lined - Accent 4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Bordered &amp; Lined - Accent 5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Bordered &amp; Lined - Accent 6"/>
    <w:basedOn w:val="87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1">
    <w:name w:val="Bordered - Accent 1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2">
    <w:name w:val="Bordered - Accent 2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3">
    <w:name w:val="Bordered - Accent 3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4">
    <w:name w:val="Bordered - Accent 4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5">
    <w:name w:val="Bordered - Accent 5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86">
    <w:name w:val="Bordered - Accent 6"/>
    <w:basedOn w:val="87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87">
    <w:name w:val="footnote text"/>
    <w:basedOn w:val="803"/>
    <w:link w:val="788"/>
    <w:uiPriority w:val="99"/>
    <w:semiHidden/>
    <w:unhideWhenUsed/>
    <w:pPr>
      <w:spacing w:after="40" w:line="240" w:lineRule="auto"/>
    </w:pPr>
    <w:rPr>
      <w:sz w:val="18"/>
    </w:rPr>
  </w:style>
  <w:style w:type="character" w:styleId="788">
    <w:name w:val="Footnote Text Char"/>
    <w:link w:val="787"/>
    <w:uiPriority w:val="99"/>
    <w:rPr>
      <w:sz w:val="18"/>
    </w:rPr>
  </w:style>
  <w:style w:type="character" w:styleId="789">
    <w:name w:val="footnote reference"/>
    <w:basedOn w:val="813"/>
    <w:uiPriority w:val="99"/>
    <w:unhideWhenUsed/>
    <w:rPr>
      <w:vertAlign w:val="superscript"/>
    </w:rPr>
  </w:style>
  <w:style w:type="paragraph" w:styleId="790">
    <w:name w:val="endnote text"/>
    <w:basedOn w:val="803"/>
    <w:link w:val="791"/>
    <w:uiPriority w:val="99"/>
    <w:semiHidden/>
    <w:unhideWhenUsed/>
    <w:pPr>
      <w:spacing w:after="0" w:line="240" w:lineRule="auto"/>
    </w:pPr>
    <w:rPr>
      <w:sz w:val="20"/>
    </w:rPr>
  </w:style>
  <w:style w:type="character" w:styleId="791">
    <w:name w:val="Endnote Text Char"/>
    <w:link w:val="790"/>
    <w:uiPriority w:val="99"/>
    <w:rPr>
      <w:sz w:val="20"/>
    </w:rPr>
  </w:style>
  <w:style w:type="character" w:styleId="792">
    <w:name w:val="endnote reference"/>
    <w:basedOn w:val="813"/>
    <w:uiPriority w:val="99"/>
    <w:semiHidden/>
    <w:unhideWhenUsed/>
    <w:rPr>
      <w:vertAlign w:val="superscript"/>
    </w:rPr>
  </w:style>
  <w:style w:type="paragraph" w:styleId="793">
    <w:name w:val="toc 1"/>
    <w:basedOn w:val="803"/>
    <w:next w:val="803"/>
    <w:uiPriority w:val="39"/>
    <w:unhideWhenUsed/>
    <w:pPr>
      <w:ind w:left="0" w:right="0" w:firstLine="0"/>
      <w:spacing w:after="57"/>
    </w:pPr>
  </w:style>
  <w:style w:type="paragraph" w:styleId="794">
    <w:name w:val="toc 2"/>
    <w:basedOn w:val="803"/>
    <w:next w:val="803"/>
    <w:uiPriority w:val="39"/>
    <w:unhideWhenUsed/>
    <w:pPr>
      <w:ind w:left="283" w:right="0" w:firstLine="0"/>
      <w:spacing w:after="57"/>
    </w:pPr>
  </w:style>
  <w:style w:type="paragraph" w:styleId="795">
    <w:name w:val="toc 3"/>
    <w:basedOn w:val="803"/>
    <w:next w:val="803"/>
    <w:uiPriority w:val="39"/>
    <w:unhideWhenUsed/>
    <w:pPr>
      <w:ind w:left="567" w:right="0" w:firstLine="0"/>
      <w:spacing w:after="57"/>
    </w:pPr>
  </w:style>
  <w:style w:type="paragraph" w:styleId="796">
    <w:name w:val="toc 4"/>
    <w:basedOn w:val="803"/>
    <w:next w:val="803"/>
    <w:uiPriority w:val="39"/>
    <w:unhideWhenUsed/>
    <w:pPr>
      <w:ind w:left="850" w:right="0" w:firstLine="0"/>
      <w:spacing w:after="57"/>
    </w:pPr>
  </w:style>
  <w:style w:type="paragraph" w:styleId="797">
    <w:name w:val="toc 5"/>
    <w:basedOn w:val="803"/>
    <w:next w:val="803"/>
    <w:uiPriority w:val="39"/>
    <w:unhideWhenUsed/>
    <w:pPr>
      <w:ind w:left="1134" w:right="0" w:firstLine="0"/>
      <w:spacing w:after="57"/>
    </w:pPr>
  </w:style>
  <w:style w:type="paragraph" w:styleId="798">
    <w:name w:val="toc 6"/>
    <w:basedOn w:val="803"/>
    <w:next w:val="803"/>
    <w:uiPriority w:val="39"/>
    <w:unhideWhenUsed/>
    <w:pPr>
      <w:ind w:left="1417" w:right="0" w:firstLine="0"/>
      <w:spacing w:after="57"/>
    </w:pPr>
  </w:style>
  <w:style w:type="paragraph" w:styleId="799">
    <w:name w:val="toc 7"/>
    <w:basedOn w:val="803"/>
    <w:next w:val="803"/>
    <w:uiPriority w:val="39"/>
    <w:unhideWhenUsed/>
    <w:pPr>
      <w:ind w:left="1701" w:right="0" w:firstLine="0"/>
      <w:spacing w:after="57"/>
    </w:pPr>
  </w:style>
  <w:style w:type="paragraph" w:styleId="800">
    <w:name w:val="toc 8"/>
    <w:basedOn w:val="803"/>
    <w:next w:val="803"/>
    <w:uiPriority w:val="39"/>
    <w:unhideWhenUsed/>
    <w:pPr>
      <w:ind w:left="1984" w:right="0" w:firstLine="0"/>
      <w:spacing w:after="57"/>
    </w:pPr>
  </w:style>
  <w:style w:type="paragraph" w:styleId="801">
    <w:name w:val="toc 9"/>
    <w:basedOn w:val="803"/>
    <w:next w:val="803"/>
    <w:uiPriority w:val="39"/>
    <w:unhideWhenUsed/>
    <w:pPr>
      <w:ind w:left="2268" w:right="0" w:firstLine="0"/>
      <w:spacing w:after="57"/>
    </w:pPr>
  </w:style>
  <w:style w:type="paragraph" w:styleId="802">
    <w:name w:val="table of figures"/>
    <w:basedOn w:val="803"/>
    <w:next w:val="803"/>
    <w:uiPriority w:val="99"/>
    <w:unhideWhenUsed/>
    <w:pPr>
      <w:spacing w:after="0" w:afterAutospacing="0"/>
    </w:pPr>
  </w:style>
  <w:style w:type="paragraph" w:styleId="803" w:default="1">
    <w:name w:val="Normal"/>
    <w:qFormat/>
    <w:pPr>
      <w:jc w:val="left"/>
      <w:spacing w:before="40" w:after="40" w:line="276" w:lineRule="auto"/>
      <w:widowControl/>
    </w:pPr>
    <w:rPr>
      <w:rFonts w:ascii="Arial" w:hAnsi="Arial" w:eastAsia="Times New Roman" w:cs="Times New Roman" w:asciiTheme="minorHAnsi" w:hAnsiTheme="minorHAnsi"/>
      <w:color w:val="auto"/>
      <w:spacing w:val="10"/>
      <w:sz w:val="16"/>
      <w:szCs w:val="16"/>
      <w:lang w:val="en-US" w:eastAsia="en-US" w:bidi="ar-SA"/>
    </w:rPr>
  </w:style>
  <w:style w:type="paragraph" w:styleId="804">
    <w:name w:val="Heading 1"/>
    <w:basedOn w:val="848"/>
    <w:next w:val="848"/>
    <w:uiPriority w:val="9"/>
    <w:qFormat/>
    <w:pPr>
      <w:spacing w:before="80" w:after="60"/>
      <w:pBdr>
        <w:top w:val="single" w:color="595959" w:sz="4" w:space="3"/>
        <w:left w:val="single" w:color="FFFFFF" w:sz="4" w:space="3"/>
        <w:bottom w:val="single" w:color="595959" w:sz="4" w:space="4"/>
      </w:pBdr>
      <w:outlineLvl w:val="0"/>
    </w:pPr>
    <w:rPr>
      <w:rFonts w:ascii="Arial" w:hAnsi="Arial" w:asciiTheme="majorHAnsi" w:hAnsiTheme="majorHAnsi"/>
      <w:caps/>
    </w:rPr>
  </w:style>
  <w:style w:type="paragraph" w:styleId="805">
    <w:name w:val="Heading 2"/>
    <w:basedOn w:val="848"/>
    <w:next w:val="848"/>
    <w:link w:val="834"/>
    <w:uiPriority w:val="9"/>
    <w:unhideWhenUsed/>
    <w:qFormat/>
    <w:pPr>
      <w:ind w:left="432" w:firstLine="0"/>
      <w:spacing w:before="80" w:after="120"/>
      <w:outlineLvl w:val="1"/>
    </w:pPr>
    <w:rPr>
      <w:b/>
    </w:rPr>
  </w:style>
  <w:style w:type="paragraph" w:styleId="806">
    <w:name w:val="Heading 3"/>
    <w:basedOn w:val="848"/>
    <w:next w:val="848"/>
    <w:uiPriority w:val="9"/>
    <w:semiHidden/>
    <w:unhideWhenUsed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807">
    <w:name w:val="Heading 4"/>
    <w:basedOn w:val="848"/>
    <w:next w:val="848"/>
    <w:link w:val="818"/>
    <w:uiPriority w:val="9"/>
    <w:semiHidden/>
    <w:unhideWhenUsed/>
    <w:qFormat/>
    <w:pPr>
      <w:keepLines/>
      <w:keepNext/>
      <w:spacing w:before="240" w:after="0"/>
      <w:outlineLvl w:val="3"/>
    </w:pPr>
    <w:rPr>
      <w:rFonts w:ascii="Arial" w:hAnsi="Arial" w:asciiTheme="majorHAnsi" w:hAnsiTheme="majorHAnsi" w:eastAsiaTheme="majorEastAsia" w:cstheme="majorBidi"/>
      <w:i/>
      <w:iCs/>
      <w:color w:val="365f91" w:themeColor="accent1" w:themeShade="BF"/>
    </w:rPr>
  </w:style>
  <w:style w:type="paragraph" w:styleId="808">
    <w:name w:val="Heading 5"/>
    <w:basedOn w:val="848"/>
    <w:next w:val="848"/>
    <w:link w:val="819"/>
    <w:uiPriority w:val="9"/>
    <w:semiHidden/>
    <w:unhideWhenUsed/>
    <w:qFormat/>
    <w:pPr>
      <w:keepLines/>
      <w:keepNext/>
      <w:spacing w:before="240" w:after="0"/>
      <w:outlineLvl w:val="4"/>
    </w:pPr>
    <w:rPr>
      <w:rFonts w:ascii="Arial" w:hAnsi="Arial" w:asciiTheme="majorHAnsi" w:hAnsiTheme="majorHAnsi" w:eastAsiaTheme="majorEastAsia" w:cstheme="majorBidi"/>
      <w:color w:val="365f91" w:themeColor="accent1" w:themeShade="BF"/>
    </w:rPr>
  </w:style>
  <w:style w:type="paragraph" w:styleId="809">
    <w:name w:val="Heading 6"/>
    <w:basedOn w:val="848"/>
    <w:next w:val="848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10">
    <w:name w:val="Heading 7"/>
    <w:basedOn w:val="848"/>
    <w:next w:val="848"/>
    <w:link w:val="820"/>
    <w:uiPriority w:val="9"/>
    <w:semiHidden/>
    <w:unhideWhenUsed/>
    <w:qFormat/>
    <w:pPr>
      <w:keepLines/>
      <w:keepNext/>
      <w:spacing w:before="240" w:after="0"/>
      <w:outlineLvl w:val="6"/>
    </w:pPr>
    <w:rPr>
      <w:rFonts w:ascii="Arial" w:hAnsi="Arial" w:asciiTheme="majorHAnsi" w:hAnsiTheme="majorHAnsi" w:eastAsiaTheme="majorEastAsia" w:cstheme="majorBidi"/>
      <w:i/>
      <w:iCs/>
      <w:color w:val="243f60" w:themeColor="accent1" w:themeShade="7F"/>
    </w:rPr>
  </w:style>
  <w:style w:type="paragraph" w:styleId="811">
    <w:name w:val="Heading 8"/>
    <w:basedOn w:val="848"/>
    <w:next w:val="848"/>
    <w:link w:val="826"/>
    <w:uiPriority w:val="9"/>
    <w:semiHidden/>
    <w:unhideWhenUsed/>
    <w:qFormat/>
    <w:pPr>
      <w:keepLines/>
      <w:keepNext/>
      <w:spacing w:before="240" w:after="0"/>
      <w:outlineLvl w:val="7"/>
    </w:pPr>
    <w:rPr>
      <w:rFonts w:ascii="Arial" w:hAnsi="Arial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812">
    <w:name w:val="Heading 9"/>
    <w:basedOn w:val="848"/>
    <w:next w:val="848"/>
    <w:link w:val="827"/>
    <w:uiPriority w:val="9"/>
    <w:semiHidden/>
    <w:unhideWhenUsed/>
    <w:qFormat/>
    <w:pPr>
      <w:keepLines/>
      <w:keepNext/>
      <w:spacing w:before="240" w:after="0"/>
      <w:outlineLvl w:val="8"/>
    </w:pPr>
    <w:rPr>
      <w:rFonts w:ascii="Arial" w:hAnsi="Arial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813" w:default="1">
    <w:name w:val="Default Paragraph Font"/>
    <w:uiPriority w:val="1"/>
    <w:semiHidden/>
    <w:unhideWhenUsed/>
    <w:qFormat/>
  </w:style>
  <w:style w:type="character" w:styleId="814" w:customStyle="1">
    <w:name w:val="Location Char"/>
    <w:basedOn w:val="813"/>
    <w:link w:val="853"/>
    <w:uiPriority w:val="1"/>
    <w:qFormat/>
    <w:rPr>
      <w:rFonts w:ascii="Arial" w:hAnsi="Arial" w:asciiTheme="minorHAnsi" w:hAnsiTheme="minorHAnsi"/>
      <w:i/>
      <w:spacing w:val="10"/>
      <w:sz w:val="16"/>
      <w:szCs w:val="16"/>
    </w:rPr>
  </w:style>
  <w:style w:type="character" w:styleId="815">
    <w:name w:val="Placeholder Text"/>
    <w:basedOn w:val="813"/>
    <w:uiPriority w:val="99"/>
    <w:semiHidden/>
    <w:qFormat/>
    <w:rPr>
      <w:color w:val="595959" w:themeColor="text1" w:themeTint="A6"/>
    </w:rPr>
  </w:style>
  <w:style w:type="character" w:styleId="816" w:customStyle="1">
    <w:name w:val="Header Char"/>
    <w:basedOn w:val="813"/>
    <w:link w:val="856"/>
    <w:uiPriority w:val="99"/>
    <w:qFormat/>
    <w:rPr>
      <w:rFonts w:ascii="Arial" w:hAnsi="Arial" w:asciiTheme="minorHAnsi" w:hAnsiTheme="minorHAnsi"/>
      <w:spacing w:val="10"/>
      <w:sz w:val="16"/>
      <w:szCs w:val="16"/>
    </w:rPr>
  </w:style>
  <w:style w:type="character" w:styleId="817" w:customStyle="1">
    <w:name w:val="Footer Char"/>
    <w:basedOn w:val="813"/>
    <w:link w:val="857"/>
    <w:uiPriority w:val="99"/>
    <w:qFormat/>
    <w:rPr>
      <w:rFonts w:ascii="Arial" w:hAnsi="Arial" w:asciiTheme="minorHAnsi" w:hAnsiTheme="minorHAnsi"/>
      <w:spacing w:val="10"/>
      <w:sz w:val="16"/>
      <w:szCs w:val="16"/>
    </w:rPr>
  </w:style>
  <w:style w:type="character" w:styleId="818" w:customStyle="1">
    <w:name w:val="Heading 4 Char"/>
    <w:basedOn w:val="813"/>
    <w:link w:val="807"/>
    <w:uiPriority w:val="9"/>
    <w:semiHidden/>
    <w:qFormat/>
    <w:rPr>
      <w:rFonts w:ascii="Arial" w:hAnsi="Arial" w:asciiTheme="majorHAnsi" w:hAnsiTheme="majorHAnsi" w:eastAsiaTheme="majorEastAsia" w:cstheme="majorBidi"/>
      <w:i/>
      <w:iCs/>
      <w:color w:val="365f91" w:themeColor="accent1" w:themeShade="BF"/>
      <w:spacing w:val="10"/>
      <w:sz w:val="16"/>
      <w:szCs w:val="16"/>
    </w:rPr>
  </w:style>
  <w:style w:type="character" w:styleId="819" w:customStyle="1">
    <w:name w:val="Heading 5 Char"/>
    <w:basedOn w:val="813"/>
    <w:link w:val="808"/>
    <w:uiPriority w:val="9"/>
    <w:semiHidden/>
    <w:qFormat/>
    <w:rPr>
      <w:rFonts w:ascii="Arial" w:hAnsi="Arial" w:asciiTheme="majorHAnsi" w:hAnsiTheme="majorHAnsi" w:eastAsiaTheme="majorEastAsia" w:cstheme="majorBidi"/>
      <w:color w:val="365f91" w:themeColor="accent1" w:themeShade="BF"/>
      <w:spacing w:val="10"/>
      <w:sz w:val="16"/>
      <w:szCs w:val="16"/>
    </w:rPr>
  </w:style>
  <w:style w:type="character" w:styleId="820" w:customStyle="1">
    <w:name w:val="Heading 7 Char"/>
    <w:basedOn w:val="813"/>
    <w:link w:val="810"/>
    <w:uiPriority w:val="9"/>
    <w:semiHidden/>
    <w:qFormat/>
    <w:rPr>
      <w:rFonts w:ascii="Arial" w:hAnsi="Arial" w:asciiTheme="majorHAnsi" w:hAnsiTheme="majorHAnsi" w:eastAsiaTheme="majorEastAsia" w:cstheme="majorBidi"/>
      <w:i/>
      <w:iCs/>
      <w:color w:val="243f60" w:themeColor="accent1" w:themeShade="7F"/>
      <w:spacing w:val="10"/>
      <w:sz w:val="16"/>
      <w:szCs w:val="16"/>
    </w:rPr>
  </w:style>
  <w:style w:type="character" w:styleId="821">
    <w:name w:val="Intense Emphasis"/>
    <w:basedOn w:val="813"/>
    <w:uiPriority w:val="21"/>
    <w:semiHidden/>
    <w:unhideWhenUsed/>
    <w:qFormat/>
    <w:rPr>
      <w:i/>
      <w:iCs/>
      <w:color w:val="365f91" w:themeColor="accent1" w:themeShade="BF"/>
    </w:rPr>
  </w:style>
  <w:style w:type="character" w:styleId="822" w:customStyle="1">
    <w:name w:val="Intense Quote Char"/>
    <w:basedOn w:val="813"/>
    <w:link w:val="859"/>
    <w:uiPriority w:val="30"/>
    <w:semiHidden/>
    <w:qFormat/>
    <w:rPr>
      <w:rFonts w:ascii="Arial" w:hAnsi="Arial"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823">
    <w:name w:val="Intense Reference"/>
    <w:basedOn w:val="813"/>
    <w:uiPriority w:val="32"/>
    <w:semiHidden/>
    <w:unhideWhenUsed/>
    <w:qFormat/>
    <w:rPr>
      <w:b/>
      <w:bCs/>
      <w:smallCaps/>
      <w:color w:val="365f91" w:themeColor="accent1" w:themeShade="BF"/>
      <w:spacing w:val="5"/>
    </w:rPr>
  </w:style>
  <w:style w:type="character" w:styleId="824">
    <w:name w:val="Book Title"/>
    <w:basedOn w:val="813"/>
    <w:uiPriority w:val="33"/>
    <w:semiHidden/>
    <w:unhideWhenUsed/>
    <w:qFormat/>
    <w:rPr>
      <w:b/>
      <w:bCs/>
      <w:i/>
      <w:iCs/>
      <w:spacing w:val="5"/>
    </w:rPr>
  </w:style>
  <w:style w:type="character" w:styleId="825">
    <w:name w:val="Emphasis"/>
    <w:basedOn w:val="813"/>
    <w:semiHidden/>
    <w:unhideWhenUsed/>
    <w:qFormat/>
    <w:rPr>
      <w:i/>
      <w:iCs/>
    </w:rPr>
  </w:style>
  <w:style w:type="character" w:styleId="826" w:customStyle="1">
    <w:name w:val="Heading 8 Char"/>
    <w:basedOn w:val="813"/>
    <w:link w:val="811"/>
    <w:uiPriority w:val="9"/>
    <w:semiHidden/>
    <w:qFormat/>
    <w:rPr>
      <w:rFonts w:ascii="Arial" w:hAnsi="Arial" w:asciiTheme="majorHAnsi" w:hAnsiTheme="majorHAnsi" w:eastAsiaTheme="majorEastAsia" w:cstheme="majorBidi"/>
      <w:color w:val="272727" w:themeColor="text1" w:themeTint="D8"/>
      <w:spacing w:val="10"/>
      <w:sz w:val="21"/>
      <w:szCs w:val="21"/>
    </w:rPr>
  </w:style>
  <w:style w:type="character" w:styleId="827" w:customStyle="1">
    <w:name w:val="Heading 9 Char"/>
    <w:basedOn w:val="813"/>
    <w:link w:val="812"/>
    <w:uiPriority w:val="9"/>
    <w:semiHidden/>
    <w:qFormat/>
    <w:rPr>
      <w:rFonts w:ascii="Arial" w:hAnsi="Arial" w:asciiTheme="majorHAnsi" w:hAnsiTheme="majorHAnsi" w:eastAsiaTheme="majorEastAsia" w:cstheme="majorBidi"/>
      <w:i/>
      <w:iCs/>
      <w:color w:val="272727" w:themeColor="text1" w:themeTint="D8"/>
      <w:spacing w:val="10"/>
      <w:sz w:val="21"/>
      <w:szCs w:val="21"/>
    </w:rPr>
  </w:style>
  <w:style w:type="character" w:styleId="828" w:customStyle="1">
    <w:name w:val="Quote Char"/>
    <w:basedOn w:val="813"/>
    <w:link w:val="861"/>
    <w:uiPriority w:val="29"/>
    <w:semiHidden/>
    <w:qFormat/>
    <w:rPr>
      <w:rFonts w:ascii="Arial" w:hAnsi="Arial"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829">
    <w:name w:val="Strong"/>
    <w:basedOn w:val="813"/>
    <w:semiHidden/>
    <w:unhideWhenUsed/>
    <w:qFormat/>
    <w:rPr>
      <w:b/>
      <w:bCs/>
    </w:rPr>
  </w:style>
  <w:style w:type="character" w:styleId="830" w:customStyle="1">
    <w:name w:val="Subtitle Char"/>
    <w:basedOn w:val="813"/>
    <w:link w:val="862"/>
    <w:semiHidden/>
    <w:qFormat/>
    <w:rPr>
      <w:rFonts w:ascii="Arial" w:hAnsi="Arial"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831">
    <w:name w:val="Subtle Emphasis"/>
    <w:basedOn w:val="813"/>
    <w:uiPriority w:val="19"/>
    <w:semiHidden/>
    <w:unhideWhenUsed/>
    <w:qFormat/>
    <w:rPr>
      <w:i/>
      <w:iCs/>
      <w:color w:val="404040" w:themeColor="text1" w:themeTint="BF"/>
    </w:rPr>
  </w:style>
  <w:style w:type="character" w:styleId="832">
    <w:name w:val="Subtle Reference"/>
    <w:basedOn w:val="813"/>
    <w:uiPriority w:val="31"/>
    <w:semiHidden/>
    <w:unhideWhenUsed/>
    <w:qFormat/>
    <w:rPr>
      <w:smallCaps/>
      <w:color w:val="5a5a5a" w:themeColor="text1" w:themeTint="A5"/>
    </w:rPr>
  </w:style>
  <w:style w:type="character" w:styleId="833" w:customStyle="1">
    <w:name w:val="Title Char"/>
    <w:basedOn w:val="813"/>
    <w:link w:val="849"/>
    <w:semiHidden/>
    <w:qFormat/>
    <w:rPr>
      <w:rFonts w:ascii="Arial" w:hAnsi="Arial" w:asciiTheme="majorHAnsi" w:hAnsiTheme="majorHAnsi" w:eastAsiaTheme="majorEastAsia" w:cstheme="majorBidi"/>
      <w:spacing w:val="-10"/>
      <w:sz w:val="56"/>
      <w:szCs w:val="56"/>
    </w:rPr>
  </w:style>
  <w:style w:type="character" w:styleId="834" w:customStyle="1">
    <w:name w:val="Heading 2 Char"/>
    <w:basedOn w:val="813"/>
    <w:link w:val="805"/>
    <w:uiPriority w:val="9"/>
    <w:qFormat/>
    <w:rPr>
      <w:b/>
      <w:sz w:val="16"/>
    </w:rPr>
  </w:style>
  <w:style w:type="character" w:styleId="835" w:customStyle="1">
    <w:name w:val="white-space-pre"/>
    <w:basedOn w:val="813"/>
    <w:qFormat/>
  </w:style>
  <w:style w:type="character" w:styleId="836">
    <w:name w:val="annotation reference"/>
    <w:basedOn w:val="813"/>
    <w:uiPriority w:val="99"/>
    <w:semiHidden/>
    <w:unhideWhenUsed/>
    <w:qFormat/>
    <w:rPr>
      <w:sz w:val="16"/>
      <w:szCs w:val="16"/>
    </w:rPr>
  </w:style>
  <w:style w:type="character" w:styleId="837" w:customStyle="1">
    <w:name w:val="Comment Text Char"/>
    <w:basedOn w:val="813"/>
    <w:uiPriority w:val="99"/>
    <w:semiHidden/>
    <w:qFormat/>
    <w:rPr>
      <w:rFonts w:ascii="Arial" w:hAnsi="Arial" w:eastAsia="Times New Roman" w:cs="Times New Roman" w:asciiTheme="minorHAnsi" w:hAnsiTheme="minorHAnsi"/>
      <w:spacing w:val="10"/>
      <w:szCs w:val="20"/>
      <w:lang w:eastAsia="en-US" w:bidi="ar-SA"/>
    </w:rPr>
  </w:style>
  <w:style w:type="character" w:styleId="838" w:customStyle="1">
    <w:name w:val="Comment Subject Char"/>
    <w:basedOn w:val="837"/>
    <w:uiPriority w:val="99"/>
    <w:semiHidden/>
    <w:qFormat/>
    <w:rPr>
      <w:rFonts w:ascii="Arial" w:hAnsi="Arial" w:eastAsia="Times New Roman" w:cs="Times New Roman" w:asciiTheme="minorHAnsi" w:hAnsiTheme="minorHAnsi"/>
      <w:b/>
      <w:bCs/>
      <w:spacing w:val="10"/>
      <w:szCs w:val="20"/>
      <w:lang w:eastAsia="en-US" w:bidi="ar-SA"/>
    </w:rPr>
  </w:style>
  <w:style w:type="character" w:styleId="839">
    <w:name w:val="Hyperlink"/>
    <w:basedOn w:val="813"/>
    <w:uiPriority w:val="99"/>
    <w:unhideWhenUsed/>
    <w:rPr>
      <w:color w:val="0000ff" w:themeColor="hyperlink"/>
      <w:u w:val="single"/>
    </w:rPr>
  </w:style>
  <w:style w:type="character" w:styleId="840">
    <w:name w:val="Unresolved Mention"/>
    <w:basedOn w:val="813"/>
    <w:uiPriority w:val="99"/>
    <w:semiHidden/>
    <w:unhideWhenUsed/>
    <w:qFormat/>
    <w:rPr>
      <w:color w:val="605e5c"/>
      <w:shd w:val="clear" w:color="auto" w:fill="e1dfdd"/>
    </w:rPr>
  </w:style>
  <w:style w:type="character" w:styleId="841" w:customStyle="1">
    <w:name w:val="Line Numbering"/>
  </w:style>
  <w:style w:type="paragraph" w:styleId="842" w:customStyle="1">
    <w:name w:val="Heading"/>
    <w:basedOn w:val="848"/>
    <w:next w:val="843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43">
    <w:name w:val="Body Text"/>
    <w:basedOn w:val="848"/>
    <w:pPr>
      <w:spacing w:before="0" w:after="140"/>
    </w:pPr>
  </w:style>
  <w:style w:type="paragraph" w:styleId="844">
    <w:name w:val="List"/>
    <w:basedOn w:val="843"/>
    <w:rPr>
      <w:rFonts w:cs="Lohit Devanagari"/>
    </w:rPr>
  </w:style>
  <w:style w:type="paragraph" w:styleId="845">
    <w:name w:val="Caption"/>
    <w:basedOn w:val="803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46" w:customStyle="1">
    <w:name w:val="Index"/>
    <w:basedOn w:val="848"/>
    <w:qFormat/>
    <w:pPr>
      <w:suppressLineNumbers/>
    </w:pPr>
    <w:rPr>
      <w:rFonts w:cs="Lohit Devanagari"/>
    </w:rPr>
  </w:style>
  <w:style w:type="paragraph" w:styleId="847">
    <w:name w:val="Caption"/>
    <w:basedOn w:val="848"/>
    <w:next w:val="848"/>
    <w:semiHidden/>
    <w:unhideWhenUsed/>
    <w:qFormat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848" w:customStyle="1">
    <w:name w:val="LO-normal"/>
    <w:qFormat/>
    <w:pPr>
      <w:jc w:val="left"/>
      <w:spacing w:before="40" w:after="40" w:line="276" w:lineRule="auto"/>
      <w:widowControl/>
    </w:pPr>
    <w:rPr>
      <w:rFonts w:ascii="Arial" w:hAnsi="Arial" w:eastAsia="Arial" w:cs="Arial"/>
      <w:color w:val="auto"/>
      <w:sz w:val="16"/>
      <w:szCs w:val="16"/>
      <w:lang w:val="en-US" w:eastAsia="zh-CN" w:bidi="hi-IN"/>
    </w:rPr>
  </w:style>
  <w:style w:type="paragraph" w:styleId="849">
    <w:name w:val="Title"/>
    <w:basedOn w:val="848"/>
    <w:next w:val="848"/>
    <w:link w:val="833"/>
    <w:uiPriority w:val="10"/>
    <w:qFormat/>
    <w:pPr>
      <w:contextualSpacing/>
      <w:spacing w:before="0" w:after="0" w:line="240" w:lineRule="auto"/>
    </w:pPr>
    <w:rPr>
      <w:rFonts w:ascii="Arial" w:hAnsi="Arial" w:asciiTheme="majorHAnsi" w:hAnsiTheme="majorHAnsi" w:eastAsiaTheme="majorEastAsia" w:cstheme="majorBidi"/>
      <w:spacing w:val="-10"/>
      <w:sz w:val="56"/>
      <w:szCs w:val="56"/>
    </w:rPr>
  </w:style>
  <w:style w:type="paragraph" w:styleId="850">
    <w:name w:val="Balloon Text"/>
    <w:basedOn w:val="848"/>
    <w:semiHidden/>
    <w:qFormat/>
    <w:rPr>
      <w:rFonts w:cs="Tahoma"/>
    </w:rPr>
  </w:style>
  <w:style w:type="paragraph" w:styleId="851" w:customStyle="1">
    <w:name w:val="Contact Info"/>
    <w:basedOn w:val="848"/>
    <w:uiPriority w:val="1"/>
    <w:qFormat/>
    <w:pPr>
      <w:contextualSpacing/>
      <w:spacing w:before="40" w:after="240"/>
    </w:pPr>
  </w:style>
  <w:style w:type="paragraph" w:styleId="852" w:customStyle="1">
    <w:name w:val="Dates"/>
    <w:basedOn w:val="848"/>
    <w:uiPriority w:val="1"/>
    <w:qFormat/>
    <w:pPr>
      <w:jc w:val="right"/>
      <w:spacing w:before="80" w:after="40"/>
    </w:pPr>
  </w:style>
  <w:style w:type="paragraph" w:styleId="853" w:customStyle="1">
    <w:name w:val="Location"/>
    <w:basedOn w:val="848"/>
    <w:link w:val="814"/>
    <w:uiPriority w:val="1"/>
    <w:unhideWhenUsed/>
    <w:qFormat/>
    <w:pPr>
      <w:ind w:left="432" w:firstLine="0"/>
    </w:pPr>
    <w:rPr>
      <w:i/>
    </w:rPr>
  </w:style>
  <w:style w:type="paragraph" w:styleId="854">
    <w:name w:val="List Paragraph"/>
    <w:basedOn w:val="848"/>
    <w:uiPriority w:val="34"/>
    <w:qFormat/>
    <w:pPr>
      <w:ind w:left="792" w:firstLine="0"/>
      <w:spacing w:before="40" w:after="120"/>
    </w:pPr>
  </w:style>
  <w:style w:type="paragraph" w:styleId="855" w:customStyle="1">
    <w:name w:val="Header and Footer"/>
    <w:basedOn w:val="848"/>
    <w:qFormat/>
  </w:style>
  <w:style w:type="paragraph" w:styleId="856">
    <w:name w:val="Header"/>
    <w:basedOn w:val="848"/>
    <w:link w:val="816"/>
    <w:uiPriority w:val="99"/>
    <w:unhideWhenUsed/>
    <w:pPr>
      <w:spacing w:before="0" w:after="0" w:line="240" w:lineRule="auto"/>
      <w:tabs>
        <w:tab w:val="clear" w:pos="720" w:leader="none"/>
        <w:tab w:val="center" w:pos="4513" w:leader="none"/>
        <w:tab w:val="right" w:pos="9026" w:leader="none"/>
      </w:tabs>
    </w:pPr>
  </w:style>
  <w:style w:type="paragraph" w:styleId="857">
    <w:name w:val="Footer"/>
    <w:basedOn w:val="848"/>
    <w:link w:val="817"/>
    <w:uiPriority w:val="99"/>
    <w:unhideWhenUsed/>
    <w:pPr>
      <w:spacing w:before="0" w:after="0" w:line="240" w:lineRule="auto"/>
      <w:tabs>
        <w:tab w:val="clear" w:pos="720" w:leader="none"/>
        <w:tab w:val="center" w:pos="4513" w:leader="none"/>
        <w:tab w:val="right" w:pos="9026" w:leader="none"/>
      </w:tabs>
    </w:pPr>
  </w:style>
  <w:style w:type="paragraph" w:styleId="858">
    <w:name w:val="Block Text"/>
    <w:basedOn w:val="848"/>
    <w:semiHidden/>
    <w:unhideWhenUsed/>
    <w:qFormat/>
    <w:pPr>
      <w:ind w:left="1152" w:right="1152" w:firstLine="0"/>
      <w:pBdr>
        <w:top w:val="single" w:color="365F91" w:sz="2" w:space="10"/>
        <w:left w:val="single" w:color="365F91" w:sz="2" w:space="10"/>
        <w:bottom w:val="single" w:color="365F91" w:sz="2" w:space="10"/>
        <w:right w:val="single" w:color="365F91" w:sz="2" w:space="10"/>
      </w:pBdr>
    </w:pPr>
    <w:rPr>
      <w:rFonts w:eastAsiaTheme="minorEastAsia" w:cstheme="minorBidi"/>
      <w:i/>
      <w:iCs/>
      <w:color w:val="365f91" w:themeColor="accent1" w:themeShade="BF"/>
    </w:rPr>
  </w:style>
  <w:style w:type="paragraph" w:styleId="859">
    <w:name w:val="Intense Quote"/>
    <w:basedOn w:val="848"/>
    <w:next w:val="848"/>
    <w:link w:val="822"/>
    <w:uiPriority w:val="30"/>
    <w:semiHidden/>
    <w:unhideWhenUsed/>
    <w:qFormat/>
    <w:pPr>
      <w:ind w:left="864" w:right="864" w:firstLine="0"/>
      <w:jc w:val="center"/>
      <w:spacing w:before="360" w:after="360"/>
      <w:pBdr>
        <w:top w:val="single" w:color="365F91" w:sz="4" w:space="10"/>
        <w:bottom w:val="single" w:color="365F91" w:sz="4" w:space="10"/>
      </w:pBdr>
    </w:pPr>
    <w:rPr>
      <w:i/>
      <w:iCs/>
      <w:color w:val="365f91" w:themeColor="accent1" w:themeShade="BF"/>
    </w:rPr>
  </w:style>
  <w:style w:type="paragraph" w:styleId="860">
    <w:name w:val="No Spacing"/>
    <w:uiPriority w:val="1"/>
    <w:semiHidden/>
    <w:unhideWhenUsed/>
    <w:qFormat/>
    <w:pPr>
      <w:jc w:val="left"/>
      <w:spacing w:before="0" w:after="0" w:line="276" w:lineRule="auto"/>
      <w:widowControl/>
    </w:pPr>
    <w:rPr>
      <w:rFonts w:ascii="Arial" w:hAnsi="Arial" w:eastAsia="Times New Roman" w:cs="Times New Roman" w:asciiTheme="minorHAnsi" w:hAnsiTheme="minorHAnsi"/>
      <w:color w:val="auto"/>
      <w:spacing w:val="10"/>
      <w:sz w:val="16"/>
      <w:szCs w:val="16"/>
      <w:lang w:val="en-US" w:eastAsia="en-US" w:bidi="ar-SA"/>
    </w:rPr>
  </w:style>
  <w:style w:type="paragraph" w:styleId="861">
    <w:name w:val="Quote"/>
    <w:basedOn w:val="848"/>
    <w:next w:val="848"/>
    <w:link w:val="828"/>
    <w:uiPriority w:val="29"/>
    <w:semiHidden/>
    <w:unhideWhenUsed/>
    <w:qFormat/>
    <w:pPr>
      <w:ind w:left="864" w:right="864" w:firstLine="0"/>
      <w:jc w:val="center"/>
      <w:spacing w:before="200" w:after="160"/>
    </w:pPr>
    <w:rPr>
      <w:i/>
      <w:iCs/>
      <w:color w:val="404040" w:themeColor="text1" w:themeTint="BF"/>
    </w:rPr>
  </w:style>
  <w:style w:type="paragraph" w:styleId="862">
    <w:name w:val="Subtitle"/>
    <w:basedOn w:val="848"/>
    <w:next w:val="848"/>
    <w:link w:val="830"/>
    <w:uiPriority w:val="11"/>
    <w:qFormat/>
    <w:pPr>
      <w:spacing w:before="40" w:after="160" w:line="240" w:lineRule="auto"/>
    </w:pPr>
    <w:rPr>
      <w:color w:val="5a5a5a"/>
      <w:sz w:val="22"/>
      <w:szCs w:val="22"/>
    </w:rPr>
  </w:style>
  <w:style w:type="paragraph" w:styleId="863">
    <w:name w:val="Index Heading"/>
    <w:basedOn w:val="842"/>
  </w:style>
  <w:style w:type="paragraph" w:styleId="864">
    <w:name w:val="TOC Heading"/>
    <w:basedOn w:val="804"/>
    <w:next w:val="848"/>
    <w:uiPriority w:val="39"/>
    <w:semiHidden/>
    <w:unhideWhenUsed/>
    <w:qFormat/>
    <w:pPr>
      <w:keepLines/>
      <w:keepNext/>
      <w:spacing w:before="240" w:after="0"/>
      <w:pBdr>
        <w:top w:val="none" w:color="000000" w:sz="4" w:space="0"/>
        <w:left w:val="none" w:color="000000" w:sz="4" w:space="0"/>
        <w:bottom w:val="none" w:color="000000" w:sz="4" w:space="0"/>
      </w:pBdr>
      <w:outlineLvl w:val="9"/>
    </w:pPr>
    <w:rPr>
      <w:rFonts w:eastAsiaTheme="majorEastAsia" w:cstheme="majorBidi"/>
      <w:caps w:val="0"/>
      <w:smallCaps w:val="0"/>
      <w:color w:val="365f91" w:themeColor="accent1" w:themeShade="BF"/>
      <w:sz w:val="32"/>
      <w:szCs w:val="32"/>
    </w:rPr>
  </w:style>
  <w:style w:type="paragraph" w:styleId="865" w:customStyle="1">
    <w:name w:val="Table Contents"/>
    <w:basedOn w:val="848"/>
    <w:qFormat/>
    <w:pPr>
      <w:suppressLineNumbers/>
    </w:pPr>
  </w:style>
  <w:style w:type="paragraph" w:styleId="866" w:customStyle="1">
    <w:name w:val="Table Heading"/>
    <w:basedOn w:val="865"/>
    <w:qFormat/>
    <w:pPr>
      <w:jc w:val="center"/>
    </w:pPr>
    <w:rPr>
      <w:b/>
      <w:bCs/>
    </w:rPr>
  </w:style>
  <w:style w:type="paragraph" w:styleId="867">
    <w:name w:val="Revision"/>
    <w:uiPriority w:val="99"/>
    <w:semiHidden/>
    <w:qFormat/>
    <w:pPr>
      <w:jc w:val="left"/>
      <w:spacing w:before="0" w:after="0"/>
      <w:widowControl/>
    </w:pPr>
    <w:rPr>
      <w:rFonts w:ascii="Arial" w:hAnsi="Arial" w:eastAsia="Times New Roman" w:cs="Times New Roman" w:asciiTheme="minorHAnsi" w:hAnsiTheme="minorHAnsi"/>
      <w:color w:val="auto"/>
      <w:spacing w:val="10"/>
      <w:sz w:val="16"/>
      <w:szCs w:val="16"/>
      <w:lang w:val="en-US" w:eastAsia="en-US" w:bidi="ar-SA"/>
    </w:rPr>
  </w:style>
  <w:style w:type="paragraph" w:styleId="868">
    <w:name w:val="annotation text"/>
    <w:basedOn w:val="803"/>
    <w:link w:val="83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869">
    <w:name w:val="annotation subject"/>
    <w:basedOn w:val="868"/>
    <w:next w:val="868"/>
    <w:link w:val="838"/>
    <w:uiPriority w:val="99"/>
    <w:semiHidden/>
    <w:unhideWhenUsed/>
    <w:qFormat/>
    <w:rPr>
      <w:b/>
      <w:bCs/>
    </w:rPr>
  </w:style>
  <w:style w:type="paragraph" w:styleId="870" w:customStyle="1">
    <w:name w:val="Frame Contents"/>
    <w:basedOn w:val="803"/>
    <w:qFormat/>
  </w:style>
  <w:style w:type="numbering" w:styleId="871" w:default="1">
    <w:name w:val="No List"/>
    <w:uiPriority w:val="99"/>
    <w:semiHidden/>
    <w:unhideWhenUsed/>
    <w:qFormat/>
  </w:style>
  <w:style w:type="table" w:styleId="872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73">
    <w:name w:val="Table Grid"/>
    <w:basedOn w:val="87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mailto:w31.xun.tang@gmail.com" TargetMode="External"/><Relationship Id="rId11" Type="http://schemas.openxmlformats.org/officeDocument/2006/relationships/hyperlink" Target="https://www.singaporeair.com/flight-schedule" TargetMode="External"/><Relationship Id="rId12" Type="http://schemas.openxmlformats.org/officeDocument/2006/relationships/hyperlink" Target="https://www.singaporeair.com/express-booking" TargetMode="External"/><Relationship Id="rId13" Type="http://schemas.openxmlformats.org/officeDocument/2006/relationships/hyperlink" Target="https://www.linkedin.com/in/tang-wei-xun-8b4044136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drorxGI9H1DUFsWf9n8YwPmOxA==">AMUW2mVR89FswLWzNYp4cQu1CwdtD6kTLsWjRNO06eI8MDZf2XeQujVhL2GTUWtOWSxacaIYLk5yTVQhQ0CrtYjF4gxaUx0T2/zzGxABi9mSynfvn5qhFEvZ1I6HjhDGgNgKyyQEE6JePBgqtLjRZMmQobfEHWmatTlIOhb3y8uwgcehKL0ff1GR+PDXwhcAgwODg22dh6tt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wei.xun.tang</dc:creator>
  <dc:description/>
  <dc:language>en-SG</dc:language>
  <cp:revision>73</cp:revision>
  <dcterms:created xsi:type="dcterms:W3CDTF">2020-10-18T16:30:00Z</dcterms:created>
  <dcterms:modified xsi:type="dcterms:W3CDTF">2023-05-30T07:08:23Z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