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333" w:rsidRDefault="007D5333"/>
    <w:p w:rsidR="00717585" w:rsidRDefault="00717585" w:rsidP="00717585">
      <w:pPr>
        <w:pStyle w:val="Title"/>
        <w:pBdr>
          <w:bottom w:val="single" w:sz="6" w:space="1" w:color="auto"/>
        </w:pBdr>
      </w:pPr>
      <w:r>
        <w:t xml:space="preserve">Report </w:t>
      </w:r>
      <w:proofErr w:type="gramStart"/>
      <w:r>
        <w:t>Outline :</w:t>
      </w:r>
      <w:proofErr w:type="gramEnd"/>
      <w:r w:rsidRPr="00387191">
        <w:t xml:space="preserve"> </w:t>
      </w:r>
      <w:r>
        <w:t xml:space="preserve">Feedback Controls </w:t>
      </w:r>
    </w:p>
    <w:p w:rsidR="00717585" w:rsidRDefault="00717585" w:rsidP="00717585">
      <w:pPr>
        <w:pStyle w:val="Title"/>
        <w:pBdr>
          <w:bottom w:val="single" w:sz="6" w:space="1" w:color="auto"/>
        </w:pBdr>
      </w:pPr>
      <w:r>
        <w:t>Final Project</w:t>
      </w:r>
    </w:p>
    <w:p w:rsidR="00717585" w:rsidRPr="00387191" w:rsidRDefault="00717585" w:rsidP="00717585"/>
    <w:p w:rsidR="00717585" w:rsidRPr="00387191" w:rsidRDefault="00717585" w:rsidP="00717585">
      <w:pPr>
        <w:rPr>
          <w:sz w:val="24"/>
          <w:szCs w:val="24"/>
        </w:rPr>
      </w:pPr>
      <w:r w:rsidRPr="00387191">
        <w:rPr>
          <w:sz w:val="24"/>
          <w:szCs w:val="24"/>
        </w:rPr>
        <w:t>Group Members: Ross Mitchell, Krista Stone, Matt Foster, Erin Wiles</w:t>
      </w:r>
    </w:p>
    <w:p w:rsidR="00717585" w:rsidRDefault="00717585" w:rsidP="00717585">
      <w:pPr>
        <w:rPr>
          <w:sz w:val="24"/>
          <w:szCs w:val="24"/>
        </w:rPr>
      </w:pPr>
      <w:r w:rsidRPr="00387191">
        <w:rPr>
          <w:sz w:val="24"/>
          <w:szCs w:val="24"/>
        </w:rPr>
        <w:t>Class: CSCI 255 Introduction to Embedded Systems</w:t>
      </w:r>
    </w:p>
    <w:p w:rsidR="00717585" w:rsidRPr="00387191" w:rsidRDefault="00717585" w:rsidP="00717585">
      <w:pPr>
        <w:rPr>
          <w:sz w:val="24"/>
          <w:szCs w:val="24"/>
        </w:rPr>
      </w:pPr>
      <w:r>
        <w:rPr>
          <w:sz w:val="24"/>
          <w:szCs w:val="24"/>
        </w:rPr>
        <w:t>Date: 12/15/2014</w:t>
      </w:r>
    </w:p>
    <w:p w:rsidR="00717585" w:rsidRDefault="00717585" w:rsidP="0061220B">
      <w:pPr>
        <w:spacing w:after="0" w:line="240" w:lineRule="auto"/>
        <w:rPr>
          <w:rFonts w:ascii="Calibri" w:eastAsia="Times New Roman" w:hAnsi="Calibri" w:cs="Segoe UI"/>
          <w:color w:val="000000"/>
        </w:rPr>
      </w:pPr>
    </w:p>
    <w:p w:rsidR="0061220B" w:rsidRPr="0061220B" w:rsidRDefault="00717585" w:rsidP="0061220B">
      <w:pPr>
        <w:spacing w:after="0" w:line="240" w:lineRule="auto"/>
        <w:rPr>
          <w:rFonts w:ascii="Calibri" w:eastAsia="Times New Roman" w:hAnsi="Calibri" w:cs="Segoe UI"/>
          <w:color w:val="000000"/>
        </w:rPr>
      </w:pPr>
      <w:r>
        <w:rPr>
          <w:rFonts w:ascii="Calibri" w:eastAsia="Times New Roman" w:hAnsi="Calibri" w:cs="Segoe UI"/>
          <w:color w:val="000000"/>
        </w:rPr>
        <w:t>“</w:t>
      </w:r>
      <w:r w:rsidR="0061220B" w:rsidRPr="0061220B">
        <w:rPr>
          <w:rFonts w:ascii="Calibri" w:eastAsia="Times New Roman" w:hAnsi="Calibri" w:cs="Segoe UI"/>
          <w:color w:val="000000"/>
        </w:rPr>
        <w:t>The final project will serve as the final exam and will be worth 15% of your total grade.</w:t>
      </w:r>
    </w:p>
    <w:p w:rsidR="007D1CCA" w:rsidRDefault="0061220B" w:rsidP="007D1CCA">
      <w:pPr>
        <w:spacing w:after="0" w:line="240" w:lineRule="auto"/>
        <w:rPr>
          <w:rFonts w:ascii="Calibri" w:eastAsia="Times New Roman" w:hAnsi="Calibri" w:cs="Segoe UI"/>
          <w:color w:val="000000"/>
        </w:rPr>
      </w:pPr>
      <w:r w:rsidRPr="0061220B">
        <w:rPr>
          <w:rFonts w:ascii="Calibri" w:eastAsia="Times New Roman" w:hAnsi="Calibri" w:cs="Segoe UI"/>
          <w:color w:val="000000"/>
        </w:rPr>
        <w:t>In order to complete the final project there are three deliverables:</w:t>
      </w:r>
      <w:r w:rsidR="007D1CCA" w:rsidRPr="007D1CCA">
        <w:rPr>
          <w:rFonts w:ascii="Calibri" w:eastAsia="Times New Roman" w:hAnsi="Calibri" w:cs="Segoe UI"/>
          <w:color w:val="000000"/>
        </w:rPr>
        <w:t xml:space="preserve"> </w:t>
      </w:r>
      <w:r w:rsidR="007D1CCA" w:rsidRPr="0061220B">
        <w:rPr>
          <w:rFonts w:ascii="Calibri" w:eastAsia="Times New Roman" w:hAnsi="Calibri" w:cs="Segoe UI"/>
          <w:color w:val="000000"/>
        </w:rPr>
        <w:t xml:space="preserve">Each of the three portions </w:t>
      </w:r>
      <w:proofErr w:type="gramStart"/>
      <w:r w:rsidR="007D1CCA" w:rsidRPr="0061220B">
        <w:rPr>
          <w:rFonts w:ascii="Calibri" w:eastAsia="Times New Roman" w:hAnsi="Calibri" w:cs="Segoe UI"/>
          <w:color w:val="000000"/>
        </w:rPr>
        <w:t>men</w:t>
      </w:r>
      <w:r w:rsidR="007D1CCA">
        <w:rPr>
          <w:rFonts w:ascii="Calibri" w:eastAsia="Times New Roman" w:hAnsi="Calibri" w:cs="Segoe UI"/>
          <w:color w:val="000000"/>
        </w:rPr>
        <w:t xml:space="preserve">tioned </w:t>
      </w:r>
      <w:r w:rsidR="007D1CCA" w:rsidRPr="0061220B">
        <w:rPr>
          <w:rFonts w:ascii="Calibri" w:eastAsia="Times New Roman" w:hAnsi="Calibri" w:cs="Segoe UI"/>
          <w:color w:val="000000"/>
        </w:rPr>
        <w:t xml:space="preserve"> 1</w:t>
      </w:r>
      <w:proofErr w:type="gramEnd"/>
      <w:r w:rsidR="007D1CCA" w:rsidRPr="0061220B">
        <w:rPr>
          <w:rFonts w:ascii="Calibri" w:eastAsia="Times New Roman" w:hAnsi="Calibri" w:cs="Segoe UI"/>
          <w:color w:val="000000"/>
        </w:rPr>
        <w:t xml:space="preserve">/3 of your total </w:t>
      </w:r>
      <w:r w:rsidR="007D1CCA">
        <w:rPr>
          <w:rFonts w:ascii="Calibri" w:eastAsia="Times New Roman" w:hAnsi="Calibri" w:cs="Segoe UI"/>
          <w:color w:val="000000"/>
        </w:rPr>
        <w:t xml:space="preserve">grade for the project, so don’t </w:t>
      </w:r>
      <w:r w:rsidR="007D1CCA" w:rsidRPr="0061220B">
        <w:rPr>
          <w:rFonts w:ascii="Calibri" w:eastAsia="Times New Roman" w:hAnsi="Calibri" w:cs="Segoe UI"/>
          <w:color w:val="000000"/>
        </w:rPr>
        <w:t>forget something simple like sending in the code or the video.</w:t>
      </w:r>
      <w:r w:rsidR="00717585">
        <w:rPr>
          <w:rFonts w:ascii="Calibri" w:eastAsia="Times New Roman" w:hAnsi="Calibri" w:cs="Segoe UI"/>
          <w:color w:val="000000"/>
        </w:rPr>
        <w:t>”</w:t>
      </w:r>
    </w:p>
    <w:p w:rsidR="007D1CCA" w:rsidRDefault="007D1CCA" w:rsidP="007D1CCA">
      <w:pPr>
        <w:spacing w:after="0" w:line="240" w:lineRule="auto"/>
        <w:rPr>
          <w:rFonts w:ascii="Calibri" w:eastAsia="Times New Roman" w:hAnsi="Calibri" w:cs="Segoe UI"/>
          <w:color w:val="000000"/>
        </w:rPr>
      </w:pPr>
    </w:p>
    <w:p w:rsidR="007D1CCA" w:rsidRPr="00E138AF" w:rsidRDefault="007D1CCA" w:rsidP="007D1CCA">
      <w:pPr>
        <w:spacing w:after="0" w:line="240" w:lineRule="auto"/>
        <w:rPr>
          <w:rFonts w:ascii="Segoe UI" w:eastAsia="Times New Roman" w:hAnsi="Segoe UI" w:cs="Segoe UI"/>
          <w:color w:val="000000"/>
          <w:sz w:val="27"/>
          <w:szCs w:val="27"/>
        </w:rPr>
      </w:pPr>
      <w:r w:rsidRPr="0061220B">
        <w:rPr>
          <w:rFonts w:ascii="Calibri" w:eastAsia="Times New Roman" w:hAnsi="Calibri" w:cs="Segoe UI"/>
          <w:color w:val="000000"/>
        </w:rPr>
        <w:t>This is all due by Monday Dec 15</w:t>
      </w:r>
      <w:r w:rsidRPr="0061220B">
        <w:rPr>
          <w:rFonts w:ascii="Calibri" w:eastAsia="Times New Roman" w:hAnsi="Calibri" w:cs="Segoe UI"/>
          <w:color w:val="000000"/>
          <w:sz w:val="20"/>
          <w:szCs w:val="20"/>
          <w:vertAlign w:val="superscript"/>
        </w:rPr>
        <w:t>th</w:t>
      </w:r>
      <w:r w:rsidRPr="0061220B">
        <w:rPr>
          <w:rFonts w:ascii="Calibri" w:eastAsia="Times New Roman" w:hAnsi="Calibri" w:cs="Segoe UI"/>
          <w:color w:val="000000"/>
        </w:rPr>
        <w:t> at 1:30 in Main 107</w:t>
      </w:r>
    </w:p>
    <w:p w:rsidR="00E138AF" w:rsidRPr="0061220B" w:rsidRDefault="00E138AF" w:rsidP="0061220B">
      <w:pPr>
        <w:spacing w:after="0" w:line="240" w:lineRule="auto"/>
        <w:rPr>
          <w:rFonts w:ascii="Calibri" w:eastAsia="Times New Roman" w:hAnsi="Calibri" w:cs="Segoe UI"/>
          <w:color w:val="000000"/>
        </w:rPr>
      </w:pPr>
    </w:p>
    <w:p w:rsidR="0061220B" w:rsidRDefault="00F803B3" w:rsidP="00C31BD1">
      <w:pPr>
        <w:pStyle w:val="ListParagraph"/>
        <w:numPr>
          <w:ilvl w:val="0"/>
          <w:numId w:val="7"/>
        </w:numPr>
        <w:spacing w:after="0" w:line="240" w:lineRule="auto"/>
        <w:rPr>
          <w:rFonts w:ascii="Calibri" w:eastAsia="Times New Roman" w:hAnsi="Calibri" w:cs="Segoe UI"/>
          <w:color w:val="000000"/>
        </w:rPr>
      </w:pPr>
      <w:r>
        <w:rPr>
          <w:rFonts w:ascii="Calibri" w:eastAsia="Times New Roman" w:hAnsi="Calibri" w:cs="Segoe UI"/>
          <w:color w:val="000000"/>
        </w:rPr>
        <w:t xml:space="preserve">Video link </w:t>
      </w:r>
      <w:r w:rsidR="0061220B" w:rsidRPr="00C31BD1">
        <w:rPr>
          <w:rFonts w:ascii="Calibri" w:eastAsia="Times New Roman" w:hAnsi="Calibri" w:cs="Segoe UI"/>
          <w:color w:val="000000"/>
        </w:rPr>
        <w:t>that demonstrates</w:t>
      </w:r>
      <w:r>
        <w:rPr>
          <w:rFonts w:ascii="Calibri" w:eastAsia="Times New Roman" w:hAnsi="Calibri" w:cs="Segoe UI"/>
          <w:color w:val="000000"/>
        </w:rPr>
        <w:t xml:space="preserve"> that code works:</w:t>
      </w:r>
    </w:p>
    <w:p w:rsidR="00F803B3" w:rsidRPr="00F803B3" w:rsidRDefault="00F803B3" w:rsidP="00F803B3">
      <w:pPr>
        <w:pStyle w:val="ListParagraph"/>
        <w:spacing w:after="0" w:line="240" w:lineRule="auto"/>
        <w:rPr>
          <w:rFonts w:ascii="Calibri" w:eastAsia="Times New Roman" w:hAnsi="Calibri" w:cs="Segoe UI"/>
          <w:color w:val="000000"/>
        </w:rPr>
      </w:pPr>
      <w:r>
        <w:rPr>
          <w:rFonts w:ascii="Calibri" w:eastAsia="Times New Roman" w:hAnsi="Calibri" w:cs="Segoe UI"/>
          <w:color w:val="000000"/>
        </w:rPr>
        <w:t xml:space="preserve">Since we have multiple videos, I have a document for this: </w:t>
      </w:r>
      <w:r w:rsidRPr="00F803B3">
        <w:rPr>
          <w:rFonts w:ascii="Calibri" w:eastAsia="Times New Roman" w:hAnsi="Calibri" w:cs="Segoe UI"/>
          <w:color w:val="000000"/>
        </w:rPr>
        <w:t>Feedback_Controls_</w:t>
      </w:r>
      <w:r>
        <w:rPr>
          <w:rFonts w:ascii="Calibri" w:eastAsia="Times New Roman" w:hAnsi="Calibri" w:cs="Segoe UI"/>
          <w:color w:val="000000"/>
        </w:rPr>
        <w:t>CSCI255_Video_Links</w:t>
      </w:r>
      <w:r w:rsidRPr="00F803B3">
        <w:rPr>
          <w:rFonts w:ascii="Calibri" w:eastAsia="Times New Roman" w:hAnsi="Calibri" w:cs="Segoe UI"/>
          <w:color w:val="000000"/>
        </w:rPr>
        <w:t xml:space="preserve"> </w:t>
      </w:r>
    </w:p>
    <w:p w:rsidR="00C31BD1" w:rsidRPr="00F803B3" w:rsidRDefault="00C31BD1" w:rsidP="00F803B3">
      <w:pPr>
        <w:spacing w:after="0" w:line="240" w:lineRule="auto"/>
        <w:rPr>
          <w:rFonts w:ascii="Calibri" w:eastAsia="Times New Roman" w:hAnsi="Calibri" w:cs="Segoe UI"/>
          <w:color w:val="000000"/>
        </w:rPr>
      </w:pPr>
    </w:p>
    <w:p w:rsidR="00F803B3" w:rsidRPr="00F803B3" w:rsidRDefault="0061220B" w:rsidP="00F803B3">
      <w:pPr>
        <w:pStyle w:val="ListParagraph"/>
        <w:numPr>
          <w:ilvl w:val="0"/>
          <w:numId w:val="7"/>
        </w:numPr>
        <w:spacing w:after="0" w:line="240" w:lineRule="auto"/>
        <w:rPr>
          <w:rFonts w:ascii="Calibri" w:eastAsia="Times New Roman" w:hAnsi="Calibri" w:cs="Segoe UI"/>
          <w:color w:val="000000"/>
        </w:rPr>
      </w:pPr>
      <w:r w:rsidRPr="00C31BD1">
        <w:rPr>
          <w:rFonts w:ascii="Calibri" w:eastAsia="Times New Roman" w:hAnsi="Calibri" w:cs="Segoe UI"/>
          <w:color w:val="000000"/>
        </w:rPr>
        <w:t>Th</w:t>
      </w:r>
      <w:r w:rsidR="00F803B3">
        <w:rPr>
          <w:rFonts w:ascii="Calibri" w:eastAsia="Times New Roman" w:hAnsi="Calibri" w:cs="Segoe UI"/>
          <w:color w:val="000000"/>
        </w:rPr>
        <w:t xml:space="preserve">e code used to run your project: </w:t>
      </w:r>
      <w:r w:rsidR="00F803B3" w:rsidRPr="00F803B3">
        <w:rPr>
          <w:rFonts w:ascii="Calibri" w:eastAsia="Times New Roman" w:hAnsi="Calibri" w:cs="Segoe UI"/>
          <w:color w:val="000000"/>
        </w:rPr>
        <w:t>Feedback</w:t>
      </w:r>
      <w:r w:rsidR="007D0A81" w:rsidRPr="00F803B3">
        <w:rPr>
          <w:rFonts w:ascii="Calibri" w:eastAsia="Times New Roman" w:hAnsi="Calibri" w:cs="Segoe UI"/>
          <w:color w:val="000000"/>
        </w:rPr>
        <w:t>_</w:t>
      </w:r>
      <w:r w:rsidR="00F803B3" w:rsidRPr="00F803B3">
        <w:rPr>
          <w:rFonts w:ascii="Calibri" w:eastAsia="Times New Roman" w:hAnsi="Calibri" w:cs="Segoe UI"/>
          <w:color w:val="000000"/>
        </w:rPr>
        <w:t>Controls_</w:t>
      </w:r>
      <w:r w:rsidR="00F803B3">
        <w:rPr>
          <w:rFonts w:ascii="Calibri" w:eastAsia="Times New Roman" w:hAnsi="Calibri" w:cs="Segoe UI"/>
          <w:color w:val="000000"/>
        </w:rPr>
        <w:t>CSCI255_</w:t>
      </w:r>
      <w:r w:rsidR="007D0A81" w:rsidRPr="00F803B3">
        <w:rPr>
          <w:rFonts w:ascii="Calibri" w:eastAsia="Times New Roman" w:hAnsi="Calibri" w:cs="Segoe UI"/>
          <w:color w:val="000000"/>
        </w:rPr>
        <w:t xml:space="preserve">Code_Examples </w:t>
      </w:r>
    </w:p>
    <w:p w:rsidR="00C31BD1" w:rsidRPr="007D0A81" w:rsidRDefault="00F803B3" w:rsidP="00C31BD1">
      <w:pPr>
        <w:pStyle w:val="ListParagraph"/>
        <w:spacing w:after="0" w:line="240" w:lineRule="auto"/>
        <w:rPr>
          <w:rFonts w:ascii="Calibri" w:eastAsia="Times New Roman" w:hAnsi="Calibri" w:cs="Segoe UI"/>
          <w:b/>
          <w:color w:val="000000"/>
        </w:rPr>
      </w:pPr>
      <w:r w:rsidRPr="00F803B3">
        <w:rPr>
          <w:rFonts w:ascii="Calibri" w:eastAsia="Times New Roman" w:hAnsi="Calibri" w:cs="Segoe UI"/>
          <w:b/>
          <w:color w:val="000000"/>
          <w:highlight w:val="yellow"/>
        </w:rPr>
        <w:t>I</w:t>
      </w:r>
      <w:r w:rsidR="007D0A81" w:rsidRPr="00F803B3">
        <w:rPr>
          <w:rFonts w:ascii="Calibri" w:eastAsia="Times New Roman" w:hAnsi="Calibri" w:cs="Segoe UI"/>
          <w:b/>
          <w:color w:val="000000"/>
          <w:highlight w:val="yellow"/>
        </w:rPr>
        <w:t>nside the document is each group member assignment.</w:t>
      </w:r>
      <w:r w:rsidR="007D0A81" w:rsidRPr="007D0A81">
        <w:rPr>
          <w:rFonts w:ascii="Calibri" w:eastAsia="Times New Roman" w:hAnsi="Calibri" w:cs="Segoe UI"/>
          <w:b/>
          <w:color w:val="000000"/>
        </w:rPr>
        <w:t xml:space="preserve"> </w:t>
      </w:r>
    </w:p>
    <w:p w:rsidR="0061220B" w:rsidRDefault="0061220B" w:rsidP="0061220B">
      <w:pPr>
        <w:pStyle w:val="ListParagraph"/>
        <w:numPr>
          <w:ilvl w:val="0"/>
          <w:numId w:val="7"/>
        </w:numPr>
        <w:spacing w:after="0" w:line="240" w:lineRule="auto"/>
        <w:rPr>
          <w:rFonts w:ascii="Calibri" w:eastAsia="Times New Roman" w:hAnsi="Calibri" w:cs="Segoe UI"/>
          <w:color w:val="000000"/>
        </w:rPr>
      </w:pPr>
      <w:r w:rsidRPr="00C31BD1">
        <w:rPr>
          <w:rFonts w:ascii="Calibri" w:eastAsia="Times New Roman" w:hAnsi="Calibri" w:cs="Segoe UI"/>
          <w:color w:val="000000"/>
        </w:rPr>
        <w:t>A final paper describing your project.</w:t>
      </w:r>
    </w:p>
    <w:p w:rsidR="00F803B3" w:rsidRDefault="00F803B3" w:rsidP="00F803B3">
      <w:pPr>
        <w:pStyle w:val="ListParagraph"/>
        <w:spacing w:after="0" w:line="240" w:lineRule="auto"/>
        <w:rPr>
          <w:rFonts w:ascii="Calibri" w:eastAsia="Times New Roman" w:hAnsi="Calibri" w:cs="Segoe UI"/>
          <w:color w:val="000000"/>
        </w:rPr>
      </w:pPr>
      <w:r>
        <w:rPr>
          <w:rFonts w:ascii="Calibri" w:eastAsia="Times New Roman" w:hAnsi="Calibri" w:cs="Segoe UI"/>
          <w:color w:val="000000"/>
        </w:rPr>
        <w:t xml:space="preserve">The document being read </w:t>
      </w:r>
      <w:r w:rsidR="00717585">
        <w:rPr>
          <w:rFonts w:ascii="Calibri" w:eastAsia="Times New Roman" w:hAnsi="Calibri" w:cs="Segoe UI"/>
          <w:color w:val="000000"/>
        </w:rPr>
        <w:t>is the outline. (</w:t>
      </w:r>
      <w:proofErr w:type="gramStart"/>
      <w:r w:rsidR="00717585">
        <w:rPr>
          <w:rFonts w:ascii="Calibri" w:eastAsia="Times New Roman" w:hAnsi="Calibri" w:cs="Segoe UI"/>
          <w:color w:val="000000"/>
        </w:rPr>
        <w:t>duh</w:t>
      </w:r>
      <w:proofErr w:type="gramEnd"/>
      <w:r w:rsidR="00717585">
        <w:rPr>
          <w:rFonts w:ascii="Calibri" w:eastAsia="Times New Roman" w:hAnsi="Calibri" w:cs="Segoe UI"/>
          <w:color w:val="000000"/>
        </w:rPr>
        <w:t>)</w:t>
      </w:r>
      <w:r>
        <w:rPr>
          <w:rFonts w:ascii="Calibri" w:eastAsia="Times New Roman" w:hAnsi="Calibri" w:cs="Segoe UI"/>
          <w:color w:val="000000"/>
        </w:rPr>
        <w:t xml:space="preserve"> </w:t>
      </w:r>
    </w:p>
    <w:p w:rsidR="00F803B3" w:rsidRPr="00C31BD1" w:rsidRDefault="00F803B3" w:rsidP="00F803B3">
      <w:pPr>
        <w:pStyle w:val="ListParagraph"/>
        <w:spacing w:after="0" w:line="240" w:lineRule="auto"/>
        <w:rPr>
          <w:rFonts w:ascii="Calibri" w:eastAsia="Times New Roman" w:hAnsi="Calibri" w:cs="Segoe UI"/>
          <w:color w:val="000000"/>
        </w:rPr>
      </w:pPr>
      <w:r>
        <w:rPr>
          <w:rFonts w:ascii="Calibri" w:eastAsia="Times New Roman" w:hAnsi="Calibri" w:cs="Segoe UI"/>
          <w:color w:val="000000"/>
        </w:rPr>
        <w:t xml:space="preserve">This is the draft: </w:t>
      </w:r>
      <w:r w:rsidRPr="00F803B3">
        <w:rPr>
          <w:rFonts w:ascii="Calibri" w:eastAsia="Times New Roman" w:hAnsi="Calibri" w:cs="Segoe UI"/>
          <w:color w:val="000000"/>
        </w:rPr>
        <w:t>Feedback_Controls_</w:t>
      </w:r>
      <w:r>
        <w:rPr>
          <w:rFonts w:ascii="Calibri" w:eastAsia="Times New Roman" w:hAnsi="Calibri" w:cs="Segoe UI"/>
          <w:color w:val="000000"/>
        </w:rPr>
        <w:t>CSCI255_</w:t>
      </w:r>
      <w:r w:rsidR="007D1CCA">
        <w:rPr>
          <w:rFonts w:ascii="Calibri" w:eastAsia="Times New Roman" w:hAnsi="Calibri" w:cs="Segoe UI"/>
          <w:color w:val="000000"/>
        </w:rPr>
        <w:t>Report</w:t>
      </w:r>
      <w:r>
        <w:rPr>
          <w:rFonts w:ascii="Calibri" w:eastAsia="Times New Roman" w:hAnsi="Calibri" w:cs="Segoe UI"/>
          <w:color w:val="000000"/>
        </w:rPr>
        <w:t xml:space="preserve">. </w:t>
      </w:r>
    </w:p>
    <w:p w:rsidR="00E138AF" w:rsidRDefault="00E138AF" w:rsidP="0061220B">
      <w:pPr>
        <w:spacing w:after="0" w:line="240" w:lineRule="auto"/>
        <w:rPr>
          <w:rFonts w:ascii="Calibri" w:eastAsia="Times New Roman" w:hAnsi="Calibri" w:cs="Segoe UI"/>
          <w:color w:val="000000"/>
        </w:rPr>
      </w:pPr>
    </w:p>
    <w:p w:rsidR="007D1CCA" w:rsidRDefault="00717585" w:rsidP="007D1CCA">
      <w:pPr>
        <w:spacing w:after="0" w:line="240" w:lineRule="auto"/>
        <w:rPr>
          <w:rFonts w:ascii="Calibri" w:eastAsia="Times New Roman" w:hAnsi="Calibri" w:cs="Segoe UI"/>
          <w:color w:val="000000"/>
        </w:rPr>
      </w:pPr>
      <w:r>
        <w:rPr>
          <w:rFonts w:ascii="Calibri" w:eastAsia="Times New Roman" w:hAnsi="Calibri" w:cs="Segoe UI"/>
          <w:color w:val="000000"/>
        </w:rPr>
        <w:t>“</w:t>
      </w:r>
      <w:r w:rsidR="007D1CCA" w:rsidRPr="0061220B">
        <w:rPr>
          <w:rFonts w:ascii="Calibri" w:eastAsia="Times New Roman" w:hAnsi="Calibri" w:cs="Segoe UI"/>
          <w:color w:val="000000"/>
        </w:rPr>
        <w:t xml:space="preserve">The main focus </w:t>
      </w:r>
      <w:r w:rsidR="007D1CCA">
        <w:rPr>
          <w:rFonts w:ascii="Calibri" w:eastAsia="Times New Roman" w:hAnsi="Calibri" w:cs="Segoe UI"/>
          <w:color w:val="000000"/>
        </w:rPr>
        <w:t xml:space="preserve">of this paper should be to show </w:t>
      </w:r>
      <w:r w:rsidR="007D1CCA" w:rsidRPr="0061220B">
        <w:rPr>
          <w:rFonts w:ascii="Calibri" w:eastAsia="Times New Roman" w:hAnsi="Calibri" w:cs="Segoe UI"/>
          <w:color w:val="000000"/>
        </w:rPr>
        <w:t>someone how to complete what you have done. This also means that you</w:t>
      </w:r>
      <w:r w:rsidR="007D1CCA">
        <w:rPr>
          <w:rFonts w:ascii="Calibri" w:eastAsia="Times New Roman" w:hAnsi="Calibri" w:cs="Segoe UI"/>
          <w:color w:val="000000"/>
        </w:rPr>
        <w:t xml:space="preserve"> could recreate this project if </w:t>
      </w:r>
      <w:r w:rsidR="007D1CCA" w:rsidRPr="0061220B">
        <w:rPr>
          <w:rFonts w:ascii="Calibri" w:eastAsia="Times New Roman" w:hAnsi="Calibri" w:cs="Segoe UI"/>
          <w:color w:val="000000"/>
        </w:rPr>
        <w:t>the paper were handed to you in five years. This being said, you should</w:t>
      </w:r>
      <w:r w:rsidR="007D1CCA">
        <w:rPr>
          <w:rFonts w:ascii="Calibri" w:eastAsia="Times New Roman" w:hAnsi="Calibri" w:cs="Segoe UI"/>
          <w:color w:val="000000"/>
        </w:rPr>
        <w:t xml:space="preserve"> likely document all components </w:t>
      </w:r>
      <w:r w:rsidR="007D1CCA" w:rsidRPr="0061220B">
        <w:rPr>
          <w:rFonts w:ascii="Calibri" w:eastAsia="Times New Roman" w:hAnsi="Calibri" w:cs="Segoe UI"/>
          <w:color w:val="000000"/>
        </w:rPr>
        <w:t>that you used along with the schematic.</w:t>
      </w:r>
    </w:p>
    <w:p w:rsidR="007D1CCA" w:rsidRPr="0061220B" w:rsidRDefault="007D1CCA" w:rsidP="007D1CCA">
      <w:pPr>
        <w:spacing w:after="0" w:line="240" w:lineRule="auto"/>
        <w:rPr>
          <w:rFonts w:ascii="Calibri" w:eastAsia="Times New Roman" w:hAnsi="Calibri" w:cs="Segoe UI"/>
          <w:color w:val="000000"/>
        </w:rPr>
      </w:pPr>
    </w:p>
    <w:p w:rsidR="0061220B" w:rsidRPr="0061220B" w:rsidRDefault="0061220B" w:rsidP="0061220B">
      <w:pPr>
        <w:spacing w:after="0" w:line="240" w:lineRule="auto"/>
        <w:rPr>
          <w:rFonts w:ascii="Calibri" w:eastAsia="Times New Roman" w:hAnsi="Calibri" w:cs="Segoe UI"/>
          <w:color w:val="000000"/>
        </w:rPr>
      </w:pPr>
      <w:r w:rsidRPr="0061220B">
        <w:rPr>
          <w:rFonts w:ascii="Calibri" w:eastAsia="Times New Roman" w:hAnsi="Calibri" w:cs="Segoe UI"/>
          <w:color w:val="000000"/>
        </w:rPr>
        <w:t>The final paper should be written as a document that could be used to recreate the work that you did.</w:t>
      </w:r>
    </w:p>
    <w:p w:rsidR="0061220B" w:rsidRPr="0061220B" w:rsidRDefault="0061220B" w:rsidP="0061220B">
      <w:pPr>
        <w:spacing w:after="0" w:line="240" w:lineRule="auto"/>
        <w:rPr>
          <w:rFonts w:ascii="Calibri" w:eastAsia="Times New Roman" w:hAnsi="Calibri" w:cs="Segoe UI"/>
          <w:color w:val="000000"/>
        </w:rPr>
      </w:pPr>
      <w:r w:rsidRPr="0061220B">
        <w:rPr>
          <w:rFonts w:ascii="Calibri" w:eastAsia="Times New Roman" w:hAnsi="Calibri" w:cs="Segoe UI"/>
          <w:color w:val="000000"/>
        </w:rPr>
        <w:t>Specifically it should contain wiring diagrams of enough detail as to easily duplicate the work you have</w:t>
      </w:r>
    </w:p>
    <w:p w:rsidR="00E138AF" w:rsidRDefault="0061220B" w:rsidP="0061220B">
      <w:pPr>
        <w:spacing w:after="0" w:line="240" w:lineRule="auto"/>
        <w:rPr>
          <w:rFonts w:ascii="Calibri" w:eastAsia="Times New Roman" w:hAnsi="Calibri" w:cs="Segoe UI"/>
          <w:color w:val="000000"/>
        </w:rPr>
      </w:pPr>
      <w:proofErr w:type="gramStart"/>
      <w:r w:rsidRPr="0061220B">
        <w:rPr>
          <w:rFonts w:ascii="Calibri" w:eastAsia="Times New Roman" w:hAnsi="Calibri" w:cs="Segoe UI"/>
          <w:color w:val="000000"/>
        </w:rPr>
        <w:t>done</w:t>
      </w:r>
      <w:proofErr w:type="gramEnd"/>
      <w:r w:rsidRPr="0061220B">
        <w:rPr>
          <w:rFonts w:ascii="Calibri" w:eastAsia="Times New Roman" w:hAnsi="Calibri" w:cs="Segoe UI"/>
          <w:color w:val="000000"/>
        </w:rPr>
        <w:t xml:space="preserve">. </w:t>
      </w:r>
    </w:p>
    <w:p w:rsidR="00E138AF" w:rsidRDefault="00E138AF" w:rsidP="0061220B">
      <w:pPr>
        <w:spacing w:after="0" w:line="240" w:lineRule="auto"/>
        <w:rPr>
          <w:rFonts w:ascii="Calibri" w:eastAsia="Times New Roman" w:hAnsi="Calibri" w:cs="Segoe UI"/>
          <w:color w:val="000000"/>
        </w:rPr>
      </w:pPr>
    </w:p>
    <w:p w:rsidR="0061220B" w:rsidRPr="0061220B" w:rsidRDefault="0061220B" w:rsidP="0061220B">
      <w:pPr>
        <w:spacing w:after="0" w:line="240" w:lineRule="auto"/>
        <w:rPr>
          <w:rFonts w:ascii="Calibri" w:eastAsia="Times New Roman" w:hAnsi="Calibri" w:cs="Segoe UI"/>
          <w:color w:val="000000"/>
        </w:rPr>
      </w:pPr>
      <w:r w:rsidRPr="0061220B">
        <w:rPr>
          <w:rFonts w:ascii="Calibri" w:eastAsia="Times New Roman" w:hAnsi="Calibri" w:cs="Segoe UI"/>
          <w:color w:val="000000"/>
        </w:rPr>
        <w:t>Also you should pick one of the more technically difficult tasks that you overcame and detail the</w:t>
      </w:r>
    </w:p>
    <w:p w:rsidR="0061220B" w:rsidRPr="0061220B" w:rsidRDefault="0061220B" w:rsidP="0061220B">
      <w:pPr>
        <w:spacing w:after="0" w:line="240" w:lineRule="auto"/>
        <w:rPr>
          <w:rFonts w:ascii="Calibri" w:eastAsia="Times New Roman" w:hAnsi="Calibri" w:cs="Segoe UI"/>
          <w:color w:val="000000"/>
        </w:rPr>
      </w:pPr>
      <w:proofErr w:type="gramStart"/>
      <w:r w:rsidRPr="0061220B">
        <w:rPr>
          <w:rFonts w:ascii="Calibri" w:eastAsia="Times New Roman" w:hAnsi="Calibri" w:cs="Segoe UI"/>
          <w:color w:val="000000"/>
        </w:rPr>
        <w:t>problem</w:t>
      </w:r>
      <w:proofErr w:type="gramEnd"/>
      <w:r w:rsidRPr="0061220B">
        <w:rPr>
          <w:rFonts w:ascii="Calibri" w:eastAsia="Times New Roman" w:hAnsi="Calibri" w:cs="Segoe UI"/>
          <w:color w:val="000000"/>
        </w:rPr>
        <w:t>, how you found the solution to that problem and the end result. For example someone had a</w:t>
      </w:r>
    </w:p>
    <w:p w:rsidR="0061220B" w:rsidRPr="0061220B" w:rsidRDefault="0061220B" w:rsidP="0061220B">
      <w:pPr>
        <w:spacing w:after="0" w:line="240" w:lineRule="auto"/>
        <w:rPr>
          <w:rFonts w:ascii="Calibri" w:eastAsia="Times New Roman" w:hAnsi="Calibri" w:cs="Segoe UI"/>
          <w:color w:val="000000"/>
        </w:rPr>
      </w:pPr>
      <w:proofErr w:type="gramStart"/>
      <w:r w:rsidRPr="0061220B">
        <w:rPr>
          <w:rFonts w:ascii="Calibri" w:eastAsia="Times New Roman" w:hAnsi="Calibri" w:cs="Segoe UI"/>
          <w:color w:val="000000"/>
        </w:rPr>
        <w:t>problem</w:t>
      </w:r>
      <w:proofErr w:type="gramEnd"/>
      <w:r w:rsidRPr="0061220B">
        <w:rPr>
          <w:rFonts w:ascii="Calibri" w:eastAsia="Times New Roman" w:hAnsi="Calibri" w:cs="Segoe UI"/>
          <w:color w:val="000000"/>
        </w:rPr>
        <w:t xml:space="preserve"> using the hardware interrupt because they were toggling the output pin connected to the</w:t>
      </w:r>
    </w:p>
    <w:p w:rsidR="00E138AF" w:rsidRDefault="0061220B" w:rsidP="0061220B">
      <w:pPr>
        <w:spacing w:after="0" w:line="240" w:lineRule="auto"/>
        <w:rPr>
          <w:rFonts w:ascii="Calibri" w:eastAsia="Times New Roman" w:hAnsi="Calibri" w:cs="Segoe UI"/>
          <w:color w:val="000000"/>
        </w:rPr>
      </w:pPr>
      <w:proofErr w:type="gramStart"/>
      <w:r w:rsidRPr="0061220B">
        <w:rPr>
          <w:rFonts w:ascii="Calibri" w:eastAsia="Times New Roman" w:hAnsi="Calibri" w:cs="Segoe UI"/>
          <w:color w:val="000000"/>
        </w:rPr>
        <w:t>hardware</w:t>
      </w:r>
      <w:proofErr w:type="gramEnd"/>
      <w:r w:rsidRPr="0061220B">
        <w:rPr>
          <w:rFonts w:ascii="Calibri" w:eastAsia="Times New Roman" w:hAnsi="Calibri" w:cs="Segoe UI"/>
          <w:color w:val="000000"/>
        </w:rPr>
        <w:t xml:space="preserve"> interrupt in a d</w:t>
      </w:r>
      <w:r w:rsidR="00717585">
        <w:rPr>
          <w:rFonts w:ascii="Calibri" w:eastAsia="Times New Roman" w:hAnsi="Calibri" w:cs="Segoe UI"/>
          <w:color w:val="000000"/>
        </w:rPr>
        <w:t>ifferent portion of their code.”</w:t>
      </w:r>
    </w:p>
    <w:p w:rsidR="00E138AF" w:rsidRDefault="00E138AF" w:rsidP="0061220B">
      <w:pPr>
        <w:spacing w:after="0" w:line="240" w:lineRule="auto"/>
        <w:rPr>
          <w:rFonts w:ascii="Calibri" w:eastAsia="Times New Roman" w:hAnsi="Calibri" w:cs="Segoe UI"/>
          <w:color w:val="000000"/>
        </w:rPr>
      </w:pPr>
    </w:p>
    <w:p w:rsidR="00717585" w:rsidRDefault="00717585" w:rsidP="0061220B">
      <w:pPr>
        <w:spacing w:after="0" w:line="240" w:lineRule="auto"/>
        <w:rPr>
          <w:rFonts w:ascii="Calibri" w:eastAsia="Times New Roman" w:hAnsi="Calibri" w:cs="Segoe UI"/>
          <w:color w:val="000000"/>
        </w:rPr>
      </w:pPr>
    </w:p>
    <w:p w:rsidR="0061220B" w:rsidRDefault="0061220B" w:rsidP="0061220B">
      <w:pPr>
        <w:spacing w:after="0" w:line="240" w:lineRule="auto"/>
        <w:rPr>
          <w:rFonts w:ascii="Calibri" w:eastAsia="Times New Roman" w:hAnsi="Calibri" w:cs="Segoe UI"/>
          <w:color w:val="000000"/>
        </w:rPr>
      </w:pPr>
    </w:p>
    <w:p w:rsidR="006F715F" w:rsidRDefault="006F715F" w:rsidP="006F715F">
      <w:pPr>
        <w:pStyle w:val="ListParagraph"/>
        <w:numPr>
          <w:ilvl w:val="0"/>
          <w:numId w:val="1"/>
        </w:numPr>
      </w:pPr>
      <w:r>
        <w:t>Explanation of the Scope of our project</w:t>
      </w:r>
    </w:p>
    <w:p w:rsidR="006F715F" w:rsidRDefault="006F715F" w:rsidP="007D1CCA">
      <w:pPr>
        <w:pStyle w:val="ListParagraph"/>
        <w:numPr>
          <w:ilvl w:val="0"/>
          <w:numId w:val="8"/>
        </w:numPr>
      </w:pPr>
      <w:r>
        <w:lastRenderedPageBreak/>
        <w:t>Explanation of I2c</w:t>
      </w:r>
    </w:p>
    <w:p w:rsidR="006F715F" w:rsidRDefault="006F715F" w:rsidP="007D1CCA">
      <w:pPr>
        <w:pStyle w:val="ListParagraph"/>
        <w:numPr>
          <w:ilvl w:val="0"/>
          <w:numId w:val="8"/>
        </w:numPr>
      </w:pPr>
      <w:r>
        <w:t>Explanation of UART</w:t>
      </w:r>
    </w:p>
    <w:p w:rsidR="00717585" w:rsidRDefault="00717585" w:rsidP="007D1CCA">
      <w:pPr>
        <w:pStyle w:val="ListParagraph"/>
        <w:numPr>
          <w:ilvl w:val="0"/>
          <w:numId w:val="8"/>
        </w:numPr>
      </w:pPr>
      <w:r>
        <w:t>Explain LRF</w:t>
      </w:r>
    </w:p>
    <w:p w:rsidR="00717585" w:rsidRDefault="00717585" w:rsidP="007D1CCA">
      <w:pPr>
        <w:pStyle w:val="ListParagraph"/>
        <w:numPr>
          <w:ilvl w:val="0"/>
          <w:numId w:val="8"/>
        </w:numPr>
      </w:pPr>
      <w:r>
        <w:t>Explain PWM</w:t>
      </w:r>
    </w:p>
    <w:p w:rsidR="00717585" w:rsidRDefault="00717585" w:rsidP="00717585">
      <w:pPr>
        <w:pStyle w:val="ListParagraph"/>
        <w:numPr>
          <w:ilvl w:val="0"/>
          <w:numId w:val="1"/>
        </w:numPr>
      </w:pPr>
      <w:r>
        <w:t xml:space="preserve">Explain how to set-up and wire components – include </w:t>
      </w:r>
    </w:p>
    <w:p w:rsidR="00211D51" w:rsidRDefault="00211D51" w:rsidP="00211D51">
      <w:pPr>
        <w:pStyle w:val="ListParagraph"/>
      </w:pPr>
    </w:p>
    <w:p w:rsidR="006F715F" w:rsidRDefault="006F715F" w:rsidP="007D1CCA">
      <w:pPr>
        <w:pStyle w:val="ListParagraph"/>
        <w:numPr>
          <w:ilvl w:val="0"/>
          <w:numId w:val="1"/>
        </w:numPr>
      </w:pPr>
      <w:r>
        <w:t>Basic Troubleshooting</w:t>
      </w:r>
      <w:r w:rsidR="00717585">
        <w:t xml:space="preserve"> – make a video showing how to do the following?</w:t>
      </w:r>
    </w:p>
    <w:p w:rsidR="00717585" w:rsidRDefault="00D60FA0" w:rsidP="00D60FA0">
      <w:pPr>
        <w:pStyle w:val="ListParagraph"/>
        <w:numPr>
          <w:ilvl w:val="0"/>
          <w:numId w:val="10"/>
        </w:numPr>
      </w:pPr>
      <w:r>
        <w:t xml:space="preserve">Cp2102: UART </w:t>
      </w:r>
      <w:proofErr w:type="gramStart"/>
      <w:r>
        <w:t>bridge</w:t>
      </w:r>
      <w:proofErr w:type="gramEnd"/>
      <w:r>
        <w:t xml:space="preserve"> to USB – able to debug and program MSP430 and code studio at the same time.  </w:t>
      </w:r>
    </w:p>
    <w:p w:rsidR="00D60FA0" w:rsidRDefault="00717585" w:rsidP="00D60FA0">
      <w:pPr>
        <w:pStyle w:val="ListParagraph"/>
        <w:numPr>
          <w:ilvl w:val="0"/>
          <w:numId w:val="10"/>
        </w:numPr>
      </w:pPr>
      <w:r>
        <w:t>Right now we cannot debug code when I2C slave address is changed</w:t>
      </w:r>
      <w:r w:rsidR="00D60FA0">
        <w:t xml:space="preserve">– oscilloscope was very useful. </w:t>
      </w:r>
      <w:r>
        <w:t xml:space="preserve"> Sometimes code will not run must be unplugged and </w:t>
      </w:r>
      <w:proofErr w:type="spellStart"/>
      <w:r>
        <w:t>replugged</w:t>
      </w:r>
      <w:proofErr w:type="spellEnd"/>
      <w:r>
        <w:t>.</w:t>
      </w:r>
    </w:p>
    <w:p w:rsidR="00717585" w:rsidRDefault="00717585" w:rsidP="00D60FA0">
      <w:pPr>
        <w:pStyle w:val="ListParagraph"/>
        <w:numPr>
          <w:ilvl w:val="0"/>
          <w:numId w:val="10"/>
        </w:numPr>
      </w:pPr>
      <w:r>
        <w:t xml:space="preserve">Code composer depends on undetermined setting of computer – works </w:t>
      </w:r>
      <w:proofErr w:type="gramStart"/>
      <w:r>
        <w:t>better</w:t>
      </w:r>
      <w:proofErr w:type="gramEnd"/>
      <w:r>
        <w:t xml:space="preserve"> with CP2102. </w:t>
      </w:r>
    </w:p>
    <w:p w:rsidR="007D1CCA" w:rsidRDefault="007D1CCA" w:rsidP="007D1CCA">
      <w:pPr>
        <w:pStyle w:val="ListParagraph"/>
        <w:numPr>
          <w:ilvl w:val="0"/>
          <w:numId w:val="10"/>
        </w:numPr>
      </w:pPr>
      <w:r>
        <w:t>CP2102, mouse acting crazy.</w:t>
      </w:r>
      <w:r w:rsidR="00D60FA0">
        <w:t xml:space="preserve"> Set-up putty without connecting pins.  Once it is running, connect pins. </w:t>
      </w:r>
    </w:p>
    <w:p w:rsidR="007D1CCA" w:rsidRDefault="007D1CCA" w:rsidP="007D1CCA">
      <w:pPr>
        <w:pStyle w:val="ListParagraph"/>
        <w:numPr>
          <w:ilvl w:val="0"/>
          <w:numId w:val="10"/>
        </w:numPr>
      </w:pPr>
      <w:r>
        <w:t xml:space="preserve">Unplugging and </w:t>
      </w:r>
      <w:proofErr w:type="spellStart"/>
      <w:r>
        <w:t>replugging</w:t>
      </w:r>
      <w:proofErr w:type="spellEnd"/>
      <w:r>
        <w:t xml:space="preserve"> in USB after loading program</w:t>
      </w:r>
      <w:r w:rsidR="00D60FA0">
        <w:t xml:space="preserve"> – we suspect this may be tied to the issue of changing the slave address mid-program, what we are calling dynamically.   </w:t>
      </w:r>
    </w:p>
    <w:p w:rsidR="00012933" w:rsidRDefault="00012933" w:rsidP="00012933">
      <w:pPr>
        <w:pStyle w:val="ListParagraph"/>
        <w:numPr>
          <w:ilvl w:val="0"/>
          <w:numId w:val="10"/>
        </w:numPr>
      </w:pPr>
      <w:r>
        <w:t>Restart Code Composer Studio and/or computer</w:t>
      </w:r>
      <w:r w:rsidR="00D60FA0">
        <w:t xml:space="preserve"> – code which works, stops working. </w:t>
      </w:r>
      <w:r w:rsidR="00717585">
        <w:t>Time suck, frustration generator!</w:t>
      </w:r>
    </w:p>
    <w:p w:rsidR="00012933" w:rsidRDefault="00012933" w:rsidP="00012933">
      <w:pPr>
        <w:pStyle w:val="ListParagraph"/>
        <w:numPr>
          <w:ilvl w:val="0"/>
          <w:numId w:val="10"/>
        </w:numPr>
      </w:pPr>
      <w:r>
        <w:t>Jumper</w:t>
      </w:r>
      <w:r w:rsidR="00717585">
        <w:t xml:space="preserve"> between P1.6 and LED – biggest time suck and deterrent of all!</w:t>
      </w:r>
    </w:p>
    <w:p w:rsidR="00012933" w:rsidRDefault="00012933" w:rsidP="00012933">
      <w:pPr>
        <w:pStyle w:val="ListParagraph"/>
        <w:numPr>
          <w:ilvl w:val="0"/>
          <w:numId w:val="10"/>
        </w:numPr>
      </w:pPr>
      <w:r>
        <w:t>Pa</w:t>
      </w:r>
      <w:r w:rsidR="005E556C">
        <w:t xml:space="preserve">use and reload issues debugging – what it looks like, unable to read, errors we receive. </w:t>
      </w:r>
      <w:r>
        <w:t xml:space="preserve"> </w:t>
      </w:r>
    </w:p>
    <w:p w:rsidR="00012933" w:rsidRDefault="00012933" w:rsidP="007D1CCA">
      <w:pPr>
        <w:pStyle w:val="ListParagraph"/>
        <w:numPr>
          <w:ilvl w:val="0"/>
          <w:numId w:val="10"/>
        </w:numPr>
      </w:pPr>
      <w:r>
        <w:t>Rotate jumpers 90° for UART RXD and TXD</w:t>
      </w:r>
    </w:p>
    <w:p w:rsidR="007D571A" w:rsidRDefault="007D1CCA" w:rsidP="007D5333">
      <w:r>
        <w:t xml:space="preserve">Current </w:t>
      </w:r>
      <w:r w:rsidR="006F715F">
        <w:t>P</w:t>
      </w:r>
      <w:r>
        <w:t>roblems</w:t>
      </w:r>
      <w:r w:rsidR="00D60FA0">
        <w:t xml:space="preserve"> - </w:t>
      </w:r>
      <w:r>
        <w:t>Code to be merged with existing I2C slave write code</w:t>
      </w:r>
      <w:r w:rsidR="00717585">
        <w:t>.</w:t>
      </w:r>
      <w:r w:rsidR="00717585" w:rsidRPr="00717585">
        <w:t xml:space="preserve"> </w:t>
      </w:r>
      <w:r w:rsidR="00717585">
        <w:t>NOT SURE WE CAN DO ANYTHING WITH THIS BUT I DO THINK WE SHOULD ADDRESS IT.  Include any example code we find.</w:t>
      </w:r>
    </w:p>
    <w:p w:rsidR="0061220B" w:rsidRDefault="0061220B" w:rsidP="00D60FA0">
      <w:pPr>
        <w:pStyle w:val="ListParagraph"/>
        <w:numPr>
          <w:ilvl w:val="0"/>
          <w:numId w:val="11"/>
        </w:numPr>
      </w:pPr>
      <w:r>
        <w:t>PWM on slave</w:t>
      </w:r>
      <w:r w:rsidR="00012933">
        <w:t xml:space="preserve"> – </w:t>
      </w:r>
    </w:p>
    <w:p w:rsidR="007D1CCA" w:rsidRDefault="00012933" w:rsidP="007D1CCA">
      <w:pPr>
        <w:pStyle w:val="ListParagraph"/>
        <w:ind w:left="1080"/>
      </w:pPr>
      <w:r w:rsidRPr="0061220B">
        <w:rPr>
          <w:rFonts w:ascii="Calibri" w:hAnsi="Calibri" w:cs="Segoe UI"/>
          <w:color w:val="000000"/>
        </w:rPr>
        <w:t xml:space="preserve">#1 is clock speed.  Because the UART on the slave side is talking to the LRF at 115200 bps, we have that code running the clock at 16 MHz instead of 1MHz.  This means anything time dependent on the slave side has to be done with a 16 MHz clock.  The only thing time dependent that I know of is reading the PWM.  I did the calculation and a full pulse width on PWM should take 32000 clock cycles at 16 </w:t>
      </w:r>
      <w:proofErr w:type="spellStart"/>
      <w:r w:rsidRPr="0061220B">
        <w:rPr>
          <w:rFonts w:ascii="Calibri" w:hAnsi="Calibri" w:cs="Segoe UI"/>
          <w:color w:val="000000"/>
        </w:rPr>
        <w:t>MHz.</w:t>
      </w:r>
      <w:proofErr w:type="spellEnd"/>
      <w:r w:rsidRPr="0061220B">
        <w:rPr>
          <w:rFonts w:ascii="Calibri" w:hAnsi="Calibri" w:cs="Segoe UI"/>
          <w:color w:val="000000"/>
        </w:rPr>
        <w:t>  That means you must use an unsigned integer to calculate the PWM rate.  It should have a value between 16000 and 32000 that you can send back over the UART.</w:t>
      </w:r>
    </w:p>
    <w:p w:rsidR="0061220B" w:rsidRDefault="0061220B" w:rsidP="00D60FA0">
      <w:pPr>
        <w:pStyle w:val="ListParagraph"/>
        <w:numPr>
          <w:ilvl w:val="0"/>
          <w:numId w:val="11"/>
        </w:numPr>
      </w:pPr>
      <w:r>
        <w:t>LRF on slave</w:t>
      </w:r>
      <w:r w:rsidR="00D60FA0">
        <w:t xml:space="preserve"> – </w:t>
      </w:r>
    </w:p>
    <w:p w:rsidR="00D60FA0" w:rsidRDefault="00D60FA0" w:rsidP="00D60FA0">
      <w:pPr>
        <w:pStyle w:val="ListParagraph"/>
        <w:ind w:left="1080"/>
        <w:rPr>
          <w:rFonts w:ascii="Calibri" w:hAnsi="Calibri" w:cs="Segoe UI"/>
          <w:color w:val="000000"/>
        </w:rPr>
      </w:pPr>
      <w:r w:rsidRPr="0061220B">
        <w:rPr>
          <w:rFonts w:ascii="Calibri" w:hAnsi="Calibri" w:cs="Segoe UI"/>
          <w:color w:val="000000"/>
        </w:rPr>
        <w:t>The LRF code is in RJ’s computer.  It regularly checks the LRF for a new value using its own UART and stores that value as an integer.  The PWM should store its value as an integer as well, or maybe as two bytes in a character array.  In any case a buffered array should always be ready to dump back to the master if the request should arise.</w:t>
      </w:r>
    </w:p>
    <w:p w:rsidR="00717585" w:rsidRPr="00717585" w:rsidRDefault="00717585" w:rsidP="00717585">
      <w:pPr>
        <w:pStyle w:val="ListParagraph"/>
        <w:numPr>
          <w:ilvl w:val="0"/>
          <w:numId w:val="11"/>
        </w:numPr>
        <w:rPr>
          <w:rFonts w:ascii="Segoe UI" w:hAnsi="Segoe UI" w:cs="Segoe UI"/>
          <w:color w:val="000000"/>
          <w:sz w:val="24"/>
          <w:szCs w:val="24"/>
        </w:rPr>
      </w:pPr>
      <w:r w:rsidRPr="00717585">
        <w:rPr>
          <w:rFonts w:ascii="Segoe UI" w:hAnsi="Segoe UI" w:cs="Segoe UI"/>
          <w:color w:val="000000"/>
          <w:sz w:val="24"/>
          <w:szCs w:val="24"/>
        </w:rPr>
        <w:t>TIME was our biggest issue, not knowing to remove the jumper between P1.6 and LED wasted 2+ weeks.</w:t>
      </w:r>
      <w:r w:rsidR="005E556C">
        <w:rPr>
          <w:rFonts w:ascii="Segoe UI" w:hAnsi="Segoe UI" w:cs="Segoe UI"/>
          <w:color w:val="000000"/>
          <w:sz w:val="24"/>
          <w:szCs w:val="24"/>
        </w:rPr>
        <w:t xml:space="preserve"> Flakiness combination of I2C and UART, code composer. </w:t>
      </w:r>
    </w:p>
    <w:p w:rsidR="00D60FA0" w:rsidRDefault="00D60FA0" w:rsidP="00D60FA0">
      <w:pPr>
        <w:pStyle w:val="ListParagraph"/>
        <w:ind w:left="1080"/>
      </w:pPr>
      <w:bookmarkStart w:id="0" w:name="_GoBack"/>
      <w:bookmarkEnd w:id="0"/>
    </w:p>
    <w:p w:rsidR="007D571A" w:rsidRDefault="00D60FA0" w:rsidP="007D571A">
      <w:r>
        <w:t xml:space="preserve">Unresolved Problems </w:t>
      </w:r>
    </w:p>
    <w:p w:rsidR="007D571A" w:rsidRDefault="007D571A" w:rsidP="007D571A">
      <w:pPr>
        <w:pStyle w:val="ListParagraph"/>
        <w:numPr>
          <w:ilvl w:val="0"/>
          <w:numId w:val="3"/>
        </w:numPr>
      </w:pPr>
      <w:r>
        <w:t>Troubleshoot: Change # of bytes depending on 1</w:t>
      </w:r>
      <w:r w:rsidRPr="007D571A">
        <w:rPr>
          <w:vertAlign w:val="superscript"/>
        </w:rPr>
        <w:t>st</w:t>
      </w:r>
      <w:r>
        <w:t xml:space="preserve"> byte from slave:  1 slave has 5 bytes other slave has 3 bytes to send.</w:t>
      </w:r>
    </w:p>
    <w:p w:rsidR="00D60FA0" w:rsidRDefault="007D571A" w:rsidP="00D60FA0">
      <w:pPr>
        <w:pStyle w:val="ListParagraph"/>
        <w:numPr>
          <w:ilvl w:val="0"/>
          <w:numId w:val="3"/>
        </w:numPr>
      </w:pPr>
      <w:r>
        <w:lastRenderedPageBreak/>
        <w:t xml:space="preserve">Dynamically set/change slave address on Master </w:t>
      </w:r>
      <w:r w:rsidR="00012933">
        <w:t>– This problem seems trivial but it is not!!!!</w:t>
      </w:r>
      <w:r w:rsidR="00D60FA0" w:rsidRPr="00D60FA0">
        <w:t xml:space="preserve"> </w:t>
      </w:r>
    </w:p>
    <w:p w:rsidR="00D60FA0" w:rsidRDefault="00D60FA0" w:rsidP="00D60FA0">
      <w:pPr>
        <w:pStyle w:val="ListParagraph"/>
      </w:pPr>
    </w:p>
    <w:p w:rsidR="00D60FA0" w:rsidRDefault="00D60FA0" w:rsidP="00D60FA0">
      <w:pPr>
        <w:pStyle w:val="ListParagraph"/>
      </w:pPr>
      <w:r>
        <w:t xml:space="preserve">Bryce said the following, this is not true but mention </w:t>
      </w:r>
      <w:proofErr w:type="spellStart"/>
      <w:r>
        <w:t>troubleshootin</w:t>
      </w:r>
      <w:proofErr w:type="spellEnd"/>
      <w:r>
        <w:t xml:space="preserve">: </w:t>
      </w:r>
      <w:r w:rsidRPr="00012933">
        <w:t xml:space="preserve">I think we discovered why your multiple slave code did not work.  The addresses must increase by 2 between each one because the </w:t>
      </w:r>
      <w:proofErr w:type="spellStart"/>
      <w:r w:rsidRPr="00012933">
        <w:t>LSb</w:t>
      </w:r>
      <w:proofErr w:type="spellEnd"/>
      <w:r w:rsidRPr="00012933">
        <w:t xml:space="preserve"> is the read write bit.  You may have had conflict because two or more slaves were responding at the same time.  </w:t>
      </w:r>
    </w:p>
    <w:p w:rsidR="00D60FA0" w:rsidRDefault="00D60FA0" w:rsidP="00D60FA0">
      <w:pPr>
        <w:ind w:left="720"/>
      </w:pPr>
      <w:r>
        <w:t xml:space="preserve">Try this? </w:t>
      </w:r>
      <w:r w:rsidRPr="00012933">
        <w:t>Also put a short delay between the time that the address has been changed and you request data from the slave.</w:t>
      </w:r>
    </w:p>
    <w:p w:rsidR="00D60FA0" w:rsidRDefault="00D60FA0" w:rsidP="00D60FA0">
      <w:pPr>
        <w:ind w:left="720"/>
      </w:pPr>
      <w:r>
        <w:t xml:space="preserve">We suspect it is an initialization problem, or rather some settings must be re-set. </w:t>
      </w:r>
    </w:p>
    <w:p w:rsidR="0061220B" w:rsidRPr="00012933" w:rsidRDefault="00D60FA0" w:rsidP="00D60FA0">
      <w:pPr>
        <w:pStyle w:val="ListParagraph"/>
        <w:numPr>
          <w:ilvl w:val="0"/>
          <w:numId w:val="3"/>
        </w:numPr>
      </w:pPr>
      <w:r w:rsidRPr="00D60FA0">
        <w:t xml:space="preserve">Converting String to values after character-wise read in from UART.  </w:t>
      </w:r>
    </w:p>
    <w:sectPr w:rsidR="0061220B" w:rsidRPr="00012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EF"/>
    <w:multiLevelType w:val="hybridMultilevel"/>
    <w:tmpl w:val="77D808B8"/>
    <w:lvl w:ilvl="0" w:tplc="43EE5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952917"/>
    <w:multiLevelType w:val="hybridMultilevel"/>
    <w:tmpl w:val="6F3020C2"/>
    <w:lvl w:ilvl="0" w:tplc="48B808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E64226"/>
    <w:multiLevelType w:val="hybridMultilevel"/>
    <w:tmpl w:val="4B52F810"/>
    <w:lvl w:ilvl="0" w:tplc="28B860E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E4058"/>
    <w:multiLevelType w:val="hybridMultilevel"/>
    <w:tmpl w:val="244E2ACE"/>
    <w:lvl w:ilvl="0" w:tplc="467682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C3A5BF5"/>
    <w:multiLevelType w:val="hybridMultilevel"/>
    <w:tmpl w:val="28CC8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88287B"/>
    <w:multiLevelType w:val="hybridMultilevel"/>
    <w:tmpl w:val="5C94FF0C"/>
    <w:lvl w:ilvl="0" w:tplc="106EC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8F1422"/>
    <w:multiLevelType w:val="hybridMultilevel"/>
    <w:tmpl w:val="84508A8E"/>
    <w:lvl w:ilvl="0" w:tplc="02C249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7F3978"/>
    <w:multiLevelType w:val="hybridMultilevel"/>
    <w:tmpl w:val="49BAB6E2"/>
    <w:lvl w:ilvl="0" w:tplc="7E60C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C7592D"/>
    <w:multiLevelType w:val="hybridMultilevel"/>
    <w:tmpl w:val="8390A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403656"/>
    <w:multiLevelType w:val="hybridMultilevel"/>
    <w:tmpl w:val="5AEEF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F03620"/>
    <w:multiLevelType w:val="hybridMultilevel"/>
    <w:tmpl w:val="5F025B1A"/>
    <w:lvl w:ilvl="0" w:tplc="CB32B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8"/>
  </w:num>
  <w:num w:numId="4">
    <w:abstractNumId w:val="5"/>
  </w:num>
  <w:num w:numId="5">
    <w:abstractNumId w:val="6"/>
  </w:num>
  <w:num w:numId="6">
    <w:abstractNumId w:val="1"/>
  </w:num>
  <w:num w:numId="7">
    <w:abstractNumId w:val="9"/>
  </w:num>
  <w:num w:numId="8">
    <w:abstractNumId w:val="3"/>
  </w:num>
  <w:num w:numId="9">
    <w:abstractNumId w:val="0"/>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71A"/>
    <w:rsid w:val="00012933"/>
    <w:rsid w:val="0010557B"/>
    <w:rsid w:val="00211D51"/>
    <w:rsid w:val="00315CA1"/>
    <w:rsid w:val="005E556C"/>
    <w:rsid w:val="0061220B"/>
    <w:rsid w:val="006F715F"/>
    <w:rsid w:val="00717585"/>
    <w:rsid w:val="007D0A81"/>
    <w:rsid w:val="007D1CCA"/>
    <w:rsid w:val="007D5333"/>
    <w:rsid w:val="007D571A"/>
    <w:rsid w:val="00AF08C2"/>
    <w:rsid w:val="00C31BD1"/>
    <w:rsid w:val="00D60FA0"/>
    <w:rsid w:val="00E138AF"/>
    <w:rsid w:val="00F803B3"/>
    <w:rsid w:val="00F9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642985-AEDC-4D85-8BC6-C562C3D8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71A"/>
    <w:pPr>
      <w:ind w:left="720"/>
      <w:contextualSpacing/>
    </w:pPr>
  </w:style>
  <w:style w:type="character" w:styleId="Hyperlink">
    <w:name w:val="Hyperlink"/>
    <w:basedOn w:val="DefaultParagraphFont"/>
    <w:uiPriority w:val="99"/>
    <w:unhideWhenUsed/>
    <w:rsid w:val="006F715F"/>
    <w:rPr>
      <w:color w:val="0563C1" w:themeColor="hyperlink"/>
      <w:u w:val="single"/>
    </w:rPr>
  </w:style>
  <w:style w:type="character" w:customStyle="1" w:styleId="apple-converted-space">
    <w:name w:val="apple-converted-space"/>
    <w:basedOn w:val="DefaultParagraphFont"/>
    <w:rsid w:val="0061220B"/>
  </w:style>
  <w:style w:type="paragraph" w:styleId="Title">
    <w:name w:val="Title"/>
    <w:basedOn w:val="Normal"/>
    <w:next w:val="Normal"/>
    <w:link w:val="TitleChar"/>
    <w:uiPriority w:val="10"/>
    <w:qFormat/>
    <w:rsid w:val="00717585"/>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717585"/>
    <w:rPr>
      <w:rFonts w:asciiTheme="majorHAnsi" w:eastAsiaTheme="majorEastAsia" w:hAnsiTheme="majorHAnsi" w:cstheme="majorBidi"/>
      <w:color w:val="2E74B5" w:themeColor="accent1" w:themeShade="BF"/>
      <w:spacing w:val="-1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401881">
      <w:bodyDiv w:val="1"/>
      <w:marLeft w:val="0"/>
      <w:marRight w:val="0"/>
      <w:marTop w:val="0"/>
      <w:marBottom w:val="0"/>
      <w:divBdr>
        <w:top w:val="none" w:sz="0" w:space="0" w:color="auto"/>
        <w:left w:val="none" w:sz="0" w:space="0" w:color="auto"/>
        <w:bottom w:val="none" w:sz="0" w:space="0" w:color="auto"/>
        <w:right w:val="none" w:sz="0" w:space="0" w:color="auto"/>
      </w:divBdr>
      <w:divsChild>
        <w:div w:id="2064019130">
          <w:marLeft w:val="0"/>
          <w:marRight w:val="0"/>
          <w:marTop w:val="0"/>
          <w:marBottom w:val="0"/>
          <w:divBdr>
            <w:top w:val="none" w:sz="0" w:space="0" w:color="auto"/>
            <w:left w:val="none" w:sz="0" w:space="0" w:color="auto"/>
            <w:bottom w:val="none" w:sz="0" w:space="0" w:color="auto"/>
            <w:right w:val="none" w:sz="0" w:space="0" w:color="auto"/>
          </w:divBdr>
        </w:div>
        <w:div w:id="281232440">
          <w:marLeft w:val="0"/>
          <w:marRight w:val="0"/>
          <w:marTop w:val="0"/>
          <w:marBottom w:val="0"/>
          <w:divBdr>
            <w:top w:val="none" w:sz="0" w:space="0" w:color="auto"/>
            <w:left w:val="none" w:sz="0" w:space="0" w:color="auto"/>
            <w:bottom w:val="none" w:sz="0" w:space="0" w:color="auto"/>
            <w:right w:val="none" w:sz="0" w:space="0" w:color="auto"/>
          </w:divBdr>
        </w:div>
      </w:divsChild>
    </w:div>
    <w:div w:id="925964441">
      <w:bodyDiv w:val="1"/>
      <w:marLeft w:val="0"/>
      <w:marRight w:val="0"/>
      <w:marTop w:val="0"/>
      <w:marBottom w:val="0"/>
      <w:divBdr>
        <w:top w:val="none" w:sz="0" w:space="0" w:color="auto"/>
        <w:left w:val="none" w:sz="0" w:space="0" w:color="auto"/>
        <w:bottom w:val="none" w:sz="0" w:space="0" w:color="auto"/>
        <w:right w:val="none" w:sz="0" w:space="0" w:color="auto"/>
      </w:divBdr>
      <w:divsChild>
        <w:div w:id="1864317052">
          <w:marLeft w:val="0"/>
          <w:marRight w:val="0"/>
          <w:marTop w:val="0"/>
          <w:marBottom w:val="0"/>
          <w:divBdr>
            <w:top w:val="none" w:sz="0" w:space="0" w:color="auto"/>
            <w:left w:val="none" w:sz="0" w:space="0" w:color="auto"/>
            <w:bottom w:val="none" w:sz="0" w:space="0" w:color="auto"/>
            <w:right w:val="none" w:sz="0" w:space="0" w:color="auto"/>
          </w:divBdr>
        </w:div>
        <w:div w:id="322247493">
          <w:marLeft w:val="0"/>
          <w:marRight w:val="0"/>
          <w:marTop w:val="0"/>
          <w:marBottom w:val="0"/>
          <w:divBdr>
            <w:top w:val="none" w:sz="0" w:space="0" w:color="auto"/>
            <w:left w:val="none" w:sz="0" w:space="0" w:color="auto"/>
            <w:bottom w:val="none" w:sz="0" w:space="0" w:color="auto"/>
            <w:right w:val="none" w:sz="0" w:space="0" w:color="auto"/>
          </w:divBdr>
        </w:div>
        <w:div w:id="1146556337">
          <w:marLeft w:val="0"/>
          <w:marRight w:val="0"/>
          <w:marTop w:val="0"/>
          <w:marBottom w:val="0"/>
          <w:divBdr>
            <w:top w:val="none" w:sz="0" w:space="0" w:color="auto"/>
            <w:left w:val="none" w:sz="0" w:space="0" w:color="auto"/>
            <w:bottom w:val="none" w:sz="0" w:space="0" w:color="auto"/>
            <w:right w:val="none" w:sz="0" w:space="0" w:color="auto"/>
          </w:divBdr>
        </w:div>
        <w:div w:id="303239874">
          <w:marLeft w:val="0"/>
          <w:marRight w:val="0"/>
          <w:marTop w:val="0"/>
          <w:marBottom w:val="0"/>
          <w:divBdr>
            <w:top w:val="none" w:sz="0" w:space="0" w:color="auto"/>
            <w:left w:val="none" w:sz="0" w:space="0" w:color="auto"/>
            <w:bottom w:val="none" w:sz="0" w:space="0" w:color="auto"/>
            <w:right w:val="none" w:sz="0" w:space="0" w:color="auto"/>
          </w:divBdr>
        </w:div>
        <w:div w:id="566114816">
          <w:marLeft w:val="0"/>
          <w:marRight w:val="0"/>
          <w:marTop w:val="0"/>
          <w:marBottom w:val="0"/>
          <w:divBdr>
            <w:top w:val="none" w:sz="0" w:space="0" w:color="auto"/>
            <w:left w:val="none" w:sz="0" w:space="0" w:color="auto"/>
            <w:bottom w:val="none" w:sz="0" w:space="0" w:color="auto"/>
            <w:right w:val="none" w:sz="0" w:space="0" w:color="auto"/>
          </w:divBdr>
        </w:div>
        <w:div w:id="689835712">
          <w:marLeft w:val="0"/>
          <w:marRight w:val="0"/>
          <w:marTop w:val="0"/>
          <w:marBottom w:val="0"/>
          <w:divBdr>
            <w:top w:val="none" w:sz="0" w:space="0" w:color="auto"/>
            <w:left w:val="none" w:sz="0" w:space="0" w:color="auto"/>
            <w:bottom w:val="none" w:sz="0" w:space="0" w:color="auto"/>
            <w:right w:val="none" w:sz="0" w:space="0" w:color="auto"/>
          </w:divBdr>
        </w:div>
        <w:div w:id="1979725644">
          <w:marLeft w:val="0"/>
          <w:marRight w:val="0"/>
          <w:marTop w:val="0"/>
          <w:marBottom w:val="0"/>
          <w:divBdr>
            <w:top w:val="none" w:sz="0" w:space="0" w:color="auto"/>
            <w:left w:val="none" w:sz="0" w:space="0" w:color="auto"/>
            <w:bottom w:val="none" w:sz="0" w:space="0" w:color="auto"/>
            <w:right w:val="none" w:sz="0" w:space="0" w:color="auto"/>
          </w:divBdr>
        </w:div>
        <w:div w:id="145514412">
          <w:marLeft w:val="0"/>
          <w:marRight w:val="0"/>
          <w:marTop w:val="0"/>
          <w:marBottom w:val="0"/>
          <w:divBdr>
            <w:top w:val="none" w:sz="0" w:space="0" w:color="auto"/>
            <w:left w:val="none" w:sz="0" w:space="0" w:color="auto"/>
            <w:bottom w:val="none" w:sz="0" w:space="0" w:color="auto"/>
            <w:right w:val="none" w:sz="0" w:space="0" w:color="auto"/>
          </w:divBdr>
        </w:div>
        <w:div w:id="1761872939">
          <w:marLeft w:val="0"/>
          <w:marRight w:val="0"/>
          <w:marTop w:val="0"/>
          <w:marBottom w:val="0"/>
          <w:divBdr>
            <w:top w:val="none" w:sz="0" w:space="0" w:color="auto"/>
            <w:left w:val="none" w:sz="0" w:space="0" w:color="auto"/>
            <w:bottom w:val="none" w:sz="0" w:space="0" w:color="auto"/>
            <w:right w:val="none" w:sz="0" w:space="0" w:color="auto"/>
          </w:divBdr>
        </w:div>
        <w:div w:id="1670331337">
          <w:marLeft w:val="0"/>
          <w:marRight w:val="0"/>
          <w:marTop w:val="0"/>
          <w:marBottom w:val="0"/>
          <w:divBdr>
            <w:top w:val="none" w:sz="0" w:space="0" w:color="auto"/>
            <w:left w:val="none" w:sz="0" w:space="0" w:color="auto"/>
            <w:bottom w:val="none" w:sz="0" w:space="0" w:color="auto"/>
            <w:right w:val="none" w:sz="0" w:space="0" w:color="auto"/>
          </w:divBdr>
        </w:div>
        <w:div w:id="850526936">
          <w:marLeft w:val="0"/>
          <w:marRight w:val="0"/>
          <w:marTop w:val="0"/>
          <w:marBottom w:val="0"/>
          <w:divBdr>
            <w:top w:val="none" w:sz="0" w:space="0" w:color="auto"/>
            <w:left w:val="none" w:sz="0" w:space="0" w:color="auto"/>
            <w:bottom w:val="none" w:sz="0" w:space="0" w:color="auto"/>
            <w:right w:val="none" w:sz="0" w:space="0" w:color="auto"/>
          </w:divBdr>
        </w:div>
        <w:div w:id="696855595">
          <w:marLeft w:val="0"/>
          <w:marRight w:val="0"/>
          <w:marTop w:val="0"/>
          <w:marBottom w:val="0"/>
          <w:divBdr>
            <w:top w:val="none" w:sz="0" w:space="0" w:color="auto"/>
            <w:left w:val="none" w:sz="0" w:space="0" w:color="auto"/>
            <w:bottom w:val="none" w:sz="0" w:space="0" w:color="auto"/>
            <w:right w:val="none" w:sz="0" w:space="0" w:color="auto"/>
          </w:divBdr>
        </w:div>
        <w:div w:id="223756332">
          <w:marLeft w:val="0"/>
          <w:marRight w:val="0"/>
          <w:marTop w:val="0"/>
          <w:marBottom w:val="0"/>
          <w:divBdr>
            <w:top w:val="none" w:sz="0" w:space="0" w:color="auto"/>
            <w:left w:val="none" w:sz="0" w:space="0" w:color="auto"/>
            <w:bottom w:val="none" w:sz="0" w:space="0" w:color="auto"/>
            <w:right w:val="none" w:sz="0" w:space="0" w:color="auto"/>
          </w:divBdr>
        </w:div>
        <w:div w:id="2090803443">
          <w:marLeft w:val="0"/>
          <w:marRight w:val="0"/>
          <w:marTop w:val="0"/>
          <w:marBottom w:val="0"/>
          <w:divBdr>
            <w:top w:val="none" w:sz="0" w:space="0" w:color="auto"/>
            <w:left w:val="none" w:sz="0" w:space="0" w:color="auto"/>
            <w:bottom w:val="none" w:sz="0" w:space="0" w:color="auto"/>
            <w:right w:val="none" w:sz="0" w:space="0" w:color="auto"/>
          </w:divBdr>
        </w:div>
        <w:div w:id="580912616">
          <w:marLeft w:val="0"/>
          <w:marRight w:val="0"/>
          <w:marTop w:val="0"/>
          <w:marBottom w:val="0"/>
          <w:divBdr>
            <w:top w:val="none" w:sz="0" w:space="0" w:color="auto"/>
            <w:left w:val="none" w:sz="0" w:space="0" w:color="auto"/>
            <w:bottom w:val="none" w:sz="0" w:space="0" w:color="auto"/>
            <w:right w:val="none" w:sz="0" w:space="0" w:color="auto"/>
          </w:divBdr>
        </w:div>
        <w:div w:id="314720559">
          <w:marLeft w:val="0"/>
          <w:marRight w:val="0"/>
          <w:marTop w:val="0"/>
          <w:marBottom w:val="0"/>
          <w:divBdr>
            <w:top w:val="none" w:sz="0" w:space="0" w:color="auto"/>
            <w:left w:val="none" w:sz="0" w:space="0" w:color="auto"/>
            <w:bottom w:val="none" w:sz="0" w:space="0" w:color="auto"/>
            <w:right w:val="none" w:sz="0" w:space="0" w:color="auto"/>
          </w:divBdr>
        </w:div>
      </w:divsChild>
    </w:div>
    <w:div w:id="1049958539">
      <w:bodyDiv w:val="1"/>
      <w:marLeft w:val="0"/>
      <w:marRight w:val="0"/>
      <w:marTop w:val="0"/>
      <w:marBottom w:val="0"/>
      <w:divBdr>
        <w:top w:val="none" w:sz="0" w:space="0" w:color="auto"/>
        <w:left w:val="none" w:sz="0" w:space="0" w:color="auto"/>
        <w:bottom w:val="none" w:sz="0" w:space="0" w:color="auto"/>
        <w:right w:val="none" w:sz="0" w:space="0" w:color="auto"/>
      </w:divBdr>
      <w:divsChild>
        <w:div w:id="84039941">
          <w:marLeft w:val="0"/>
          <w:marRight w:val="0"/>
          <w:marTop w:val="0"/>
          <w:marBottom w:val="0"/>
          <w:divBdr>
            <w:top w:val="none" w:sz="0" w:space="0" w:color="auto"/>
            <w:left w:val="none" w:sz="0" w:space="0" w:color="auto"/>
            <w:bottom w:val="none" w:sz="0" w:space="0" w:color="auto"/>
            <w:right w:val="none" w:sz="0" w:space="0" w:color="auto"/>
          </w:divBdr>
        </w:div>
        <w:div w:id="826284439">
          <w:marLeft w:val="0"/>
          <w:marRight w:val="0"/>
          <w:marTop w:val="0"/>
          <w:marBottom w:val="0"/>
          <w:divBdr>
            <w:top w:val="none" w:sz="0" w:space="0" w:color="auto"/>
            <w:left w:val="none" w:sz="0" w:space="0" w:color="auto"/>
            <w:bottom w:val="none" w:sz="0" w:space="0" w:color="auto"/>
            <w:right w:val="none" w:sz="0" w:space="0" w:color="auto"/>
          </w:divBdr>
        </w:div>
        <w:div w:id="1069571616">
          <w:marLeft w:val="0"/>
          <w:marRight w:val="0"/>
          <w:marTop w:val="0"/>
          <w:marBottom w:val="0"/>
          <w:divBdr>
            <w:top w:val="none" w:sz="0" w:space="0" w:color="auto"/>
            <w:left w:val="none" w:sz="0" w:space="0" w:color="auto"/>
            <w:bottom w:val="none" w:sz="0" w:space="0" w:color="auto"/>
            <w:right w:val="none" w:sz="0" w:space="0" w:color="auto"/>
          </w:divBdr>
        </w:div>
        <w:div w:id="132213522">
          <w:marLeft w:val="0"/>
          <w:marRight w:val="0"/>
          <w:marTop w:val="0"/>
          <w:marBottom w:val="0"/>
          <w:divBdr>
            <w:top w:val="none" w:sz="0" w:space="0" w:color="auto"/>
            <w:left w:val="none" w:sz="0" w:space="0" w:color="auto"/>
            <w:bottom w:val="none" w:sz="0" w:space="0" w:color="auto"/>
            <w:right w:val="none" w:sz="0" w:space="0" w:color="auto"/>
          </w:divBdr>
        </w:div>
        <w:div w:id="852721277">
          <w:marLeft w:val="0"/>
          <w:marRight w:val="0"/>
          <w:marTop w:val="0"/>
          <w:marBottom w:val="0"/>
          <w:divBdr>
            <w:top w:val="none" w:sz="0" w:space="0" w:color="auto"/>
            <w:left w:val="none" w:sz="0" w:space="0" w:color="auto"/>
            <w:bottom w:val="none" w:sz="0" w:space="0" w:color="auto"/>
            <w:right w:val="none" w:sz="0" w:space="0" w:color="auto"/>
          </w:divBdr>
        </w:div>
        <w:div w:id="538129064">
          <w:marLeft w:val="0"/>
          <w:marRight w:val="0"/>
          <w:marTop w:val="0"/>
          <w:marBottom w:val="0"/>
          <w:divBdr>
            <w:top w:val="none" w:sz="0" w:space="0" w:color="auto"/>
            <w:left w:val="none" w:sz="0" w:space="0" w:color="auto"/>
            <w:bottom w:val="none" w:sz="0" w:space="0" w:color="auto"/>
            <w:right w:val="none" w:sz="0" w:space="0" w:color="auto"/>
          </w:divBdr>
        </w:div>
        <w:div w:id="1792555387">
          <w:marLeft w:val="0"/>
          <w:marRight w:val="0"/>
          <w:marTop w:val="0"/>
          <w:marBottom w:val="0"/>
          <w:divBdr>
            <w:top w:val="none" w:sz="0" w:space="0" w:color="auto"/>
            <w:left w:val="none" w:sz="0" w:space="0" w:color="auto"/>
            <w:bottom w:val="none" w:sz="0" w:space="0" w:color="auto"/>
            <w:right w:val="none" w:sz="0" w:space="0" w:color="auto"/>
          </w:divBdr>
        </w:div>
        <w:div w:id="871963922">
          <w:marLeft w:val="0"/>
          <w:marRight w:val="0"/>
          <w:marTop w:val="0"/>
          <w:marBottom w:val="0"/>
          <w:divBdr>
            <w:top w:val="none" w:sz="0" w:space="0" w:color="auto"/>
            <w:left w:val="none" w:sz="0" w:space="0" w:color="auto"/>
            <w:bottom w:val="none" w:sz="0" w:space="0" w:color="auto"/>
            <w:right w:val="none" w:sz="0" w:space="0" w:color="auto"/>
          </w:divBdr>
        </w:div>
        <w:div w:id="1494563170">
          <w:marLeft w:val="0"/>
          <w:marRight w:val="0"/>
          <w:marTop w:val="0"/>
          <w:marBottom w:val="0"/>
          <w:divBdr>
            <w:top w:val="none" w:sz="0" w:space="0" w:color="auto"/>
            <w:left w:val="none" w:sz="0" w:space="0" w:color="auto"/>
            <w:bottom w:val="none" w:sz="0" w:space="0" w:color="auto"/>
            <w:right w:val="none" w:sz="0" w:space="0" w:color="auto"/>
          </w:divBdr>
        </w:div>
        <w:div w:id="2026780231">
          <w:marLeft w:val="0"/>
          <w:marRight w:val="0"/>
          <w:marTop w:val="0"/>
          <w:marBottom w:val="0"/>
          <w:divBdr>
            <w:top w:val="none" w:sz="0" w:space="0" w:color="auto"/>
            <w:left w:val="none" w:sz="0" w:space="0" w:color="auto"/>
            <w:bottom w:val="none" w:sz="0" w:space="0" w:color="auto"/>
            <w:right w:val="none" w:sz="0" w:space="0" w:color="auto"/>
          </w:divBdr>
        </w:div>
        <w:div w:id="1812088723">
          <w:marLeft w:val="0"/>
          <w:marRight w:val="0"/>
          <w:marTop w:val="0"/>
          <w:marBottom w:val="0"/>
          <w:divBdr>
            <w:top w:val="none" w:sz="0" w:space="0" w:color="auto"/>
            <w:left w:val="none" w:sz="0" w:space="0" w:color="auto"/>
            <w:bottom w:val="none" w:sz="0" w:space="0" w:color="auto"/>
            <w:right w:val="none" w:sz="0" w:space="0" w:color="auto"/>
          </w:divBdr>
        </w:div>
        <w:div w:id="1957562283">
          <w:marLeft w:val="0"/>
          <w:marRight w:val="0"/>
          <w:marTop w:val="0"/>
          <w:marBottom w:val="0"/>
          <w:divBdr>
            <w:top w:val="none" w:sz="0" w:space="0" w:color="auto"/>
            <w:left w:val="none" w:sz="0" w:space="0" w:color="auto"/>
            <w:bottom w:val="none" w:sz="0" w:space="0" w:color="auto"/>
            <w:right w:val="none" w:sz="0" w:space="0" w:color="auto"/>
          </w:divBdr>
        </w:div>
        <w:div w:id="610167217">
          <w:marLeft w:val="0"/>
          <w:marRight w:val="0"/>
          <w:marTop w:val="0"/>
          <w:marBottom w:val="0"/>
          <w:divBdr>
            <w:top w:val="none" w:sz="0" w:space="0" w:color="auto"/>
            <w:left w:val="none" w:sz="0" w:space="0" w:color="auto"/>
            <w:bottom w:val="none" w:sz="0" w:space="0" w:color="auto"/>
            <w:right w:val="none" w:sz="0" w:space="0" w:color="auto"/>
          </w:divBdr>
        </w:div>
        <w:div w:id="1331177380">
          <w:marLeft w:val="0"/>
          <w:marRight w:val="0"/>
          <w:marTop w:val="0"/>
          <w:marBottom w:val="0"/>
          <w:divBdr>
            <w:top w:val="none" w:sz="0" w:space="0" w:color="auto"/>
            <w:left w:val="none" w:sz="0" w:space="0" w:color="auto"/>
            <w:bottom w:val="none" w:sz="0" w:space="0" w:color="auto"/>
            <w:right w:val="none" w:sz="0" w:space="0" w:color="auto"/>
          </w:divBdr>
        </w:div>
        <w:div w:id="1342202450">
          <w:marLeft w:val="0"/>
          <w:marRight w:val="0"/>
          <w:marTop w:val="0"/>
          <w:marBottom w:val="0"/>
          <w:divBdr>
            <w:top w:val="none" w:sz="0" w:space="0" w:color="auto"/>
            <w:left w:val="none" w:sz="0" w:space="0" w:color="auto"/>
            <w:bottom w:val="none" w:sz="0" w:space="0" w:color="auto"/>
            <w:right w:val="none" w:sz="0" w:space="0" w:color="auto"/>
          </w:divBdr>
        </w:div>
        <w:div w:id="433985476">
          <w:marLeft w:val="0"/>
          <w:marRight w:val="0"/>
          <w:marTop w:val="0"/>
          <w:marBottom w:val="0"/>
          <w:divBdr>
            <w:top w:val="none" w:sz="0" w:space="0" w:color="auto"/>
            <w:left w:val="none" w:sz="0" w:space="0" w:color="auto"/>
            <w:bottom w:val="none" w:sz="0" w:space="0" w:color="auto"/>
            <w:right w:val="none" w:sz="0" w:space="0" w:color="auto"/>
          </w:divBdr>
        </w:div>
        <w:div w:id="1188063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4</cp:revision>
  <dcterms:created xsi:type="dcterms:W3CDTF">2014-12-13T18:19:00Z</dcterms:created>
  <dcterms:modified xsi:type="dcterms:W3CDTF">2014-12-15T18:29:00Z</dcterms:modified>
</cp:coreProperties>
</file>