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4"/>
        </w:rPr>
        <w:t>M-TECH</w:t>
        <w:br/>
      </w:r>
      <w:r>
        <w:rPr>
          <w:sz w:val="28"/>
        </w:rPr>
        <w:t>Relatório de fechamento diário</w:t>
      </w:r>
    </w:p>
    <w:p/>
    <w:p>
      <w:pPr>
        <w:jc w:val="center"/>
      </w:pPr>
      <w:r>
        <w:rPr>
          <w:sz w:val="22"/>
        </w:rPr>
        <w:t>Data de referência: 29/05/2026</w:t>
        <w:br/>
      </w:r>
      <w:r>
        <w:rPr>
          <w:sz w:val="22"/>
        </w:rPr>
        <w:t>Projeto: Câmara na Mão — Assistente conversacional</w:t>
        <w:br/>
      </w:r>
      <w:r>
        <w:rPr>
          <w:sz w:val="22"/>
        </w:rPr>
        <w:t>Escopo: entregas PR #311 a #320 (já em dev e homologação)</w:t>
        <w:br/>
      </w:r>
      <w:r>
        <w:rPr>
          <w:sz w:val="22"/>
        </w:rPr>
        <w:t>Formato: resumo executivo e plano de testes no aplicativo</w:t>
      </w:r>
    </w:p>
    <w:p>
      <w:r>
        <w:br w:type="page"/>
      </w:r>
    </w:p>
    <w:p>
      <w:pPr>
        <w:pStyle w:val="Heading1"/>
      </w:pPr>
      <w:r>
        <w:t>1. Resumo do dia</w:t>
      </w:r>
    </w:p>
    <w:p>
      <w:r>
        <w:rPr>
          <w:b w:val="0"/>
        </w:rPr>
        <w:t>Dia dedicado a concluir o pacote de melhorias do chatbot do Câmara na Mão, em dez entregas sequenciais (pull requests #311 a #320). O foco foi tornar a conversa com a assistente mais confiável, mais clara para o cidadão e mais fácil de retomar depois de fechar o aplicativo.</w:t>
      </w:r>
    </w:p>
    <w:p>
      <w:pPr>
        <w:pStyle w:val="Heading2"/>
      </w:pPr>
      <w:r>
        <w:t>1.1 Em uma frase</w:t>
      </w:r>
    </w:p>
    <w:p>
      <w:pPr>
        <w:pStyle w:val="ListBullet"/>
      </w:pPr>
      <w:r>
        <w:t>O assistente lembra melhor onde o cidadão parou no relato ou na avaliação.</w:t>
      </w:r>
    </w:p>
    <w:p>
      <w:pPr>
        <w:pStyle w:val="ListBullet"/>
      </w:pPr>
      <w:r>
        <w:t>Mensagens e botões ficaram mais estáveis (menos perda de texto, menos códigos estranhos na tela).</w:t>
      </w:r>
    </w:p>
    <w:p>
      <w:pPr>
        <w:pStyle w:val="ListBullet"/>
      </w:pPr>
      <w:r>
        <w:t>Relato rápido, formulários manuais e avaliação de serviços ganharam atalhos claros.</w:t>
      </w:r>
    </w:p>
    <w:p>
      <w:pPr>
        <w:pStyle w:val="ListBullet"/>
      </w:pPr>
      <w:r>
        <w:t>Histórico de conversas e de visitas a equipamentos pode ser limpo pelo próprio usuário.</w:t>
      </w:r>
    </w:p>
    <w:p>
      <w:pPr>
        <w:pStyle w:val="ListBullet"/>
      </w:pPr>
      <w:r>
        <w:t>Homologação (hml) foi alinhada com desenvolvimento (dev) ao final do dia.</w:t>
      </w:r>
    </w:p>
    <w:p>
      <w:pPr>
        <w:pStyle w:val="Heading1"/>
      </w:pPr>
      <w:r>
        <w:t>2. Câmara na Mão — o que mudou na prática</w:t>
      </w:r>
    </w:p>
    <w:p>
      <w:r>
        <w:rPr>
          <w:b w:val="0"/>
        </w:rPr>
        <w:t>As entregas abaixo correspondem às pull requests #311 a #320, já integradas em dev e homologação. A descrição evita termos técnicos e foca no que o cidadão e a equipe de produto percebem ao usar o aplicativo.</w:t>
      </w:r>
    </w:p>
    <w:p>
      <w:pPr>
        <w:pStyle w:val="Heading2"/>
      </w:pPr>
      <w:r>
        <w:t>Confiabilidade e acessibilidade (PR #311)</w:t>
      </w:r>
    </w:p>
    <w:p>
      <w:pPr>
        <w:pStyle w:val="ListBullet"/>
      </w:pPr>
      <w:r>
        <w:t>Respostas do assistente passam a ser anunciadas para leitores de tela quando uma nova mensagem chega.</w:t>
      </w:r>
    </w:p>
    <w:p>
      <w:pPr>
        <w:pStyle w:val="ListBullet"/>
      </w:pPr>
      <w:r>
        <w:t>Envio de mensagem vazio ou só com espaços deixa de disparar ação indevida.</w:t>
      </w:r>
    </w:p>
    <w:p>
      <w:pPr>
        <w:pStyle w:val="ListBullet"/>
      </w:pPr>
      <w:r>
        <w:t>Em caso de lentidão da rede, o cidadão vê aviso de tempo esgotado ou nova tentativa automática.</w:t>
      </w:r>
    </w:p>
    <w:p>
      <w:pPr>
        <w:pStyle w:val="ListBullet"/>
      </w:pPr>
      <w:r>
        <w:t>Quando o sistema está sobrecarregado (muitas mensagens seguidas), há retentativa e depois aviso claro de limite.</w:t>
      </w:r>
    </w:p>
    <w:p>
      <w:pPr>
        <w:pStyle w:val="Heading2"/>
      </w:pPr>
      <w:r>
        <w:t>Retomar conversa onde parou (PR #312)</w:t>
      </w:r>
    </w:p>
    <w:p>
      <w:pPr>
        <w:pStyle w:val="ListBullet"/>
      </w:pPr>
      <w:r>
        <w:t>Ao atualizar a página ou voltar depois, o assistente recupera o passo do relato ou da avaliação em andamento (tipo de relato, campos já preenchidos, barra de progresso).</w:t>
      </w:r>
    </w:p>
    <w:p>
      <w:pPr>
        <w:pStyle w:val="ListBullet"/>
      </w:pPr>
      <w:r>
        <w:t>Perguntas mais curtas e diretas nas etapas de relato urbano e de transporte.</w:t>
      </w:r>
    </w:p>
    <w:p>
      <w:pPr>
        <w:pStyle w:val="ListBullet"/>
      </w:pPr>
      <w:r>
        <w:t>Na etapa «quem mais é afetado» no relato urbano, aparecem botões claros: só eu, toda a rua, bairro todo.</w:t>
      </w:r>
    </w:p>
    <w:p>
      <w:pPr>
        <w:pStyle w:val="ListBullet"/>
      </w:pPr>
      <w:r>
        <w:t>Ao trocar de assunto (por exemplo, de relato urbano para transporte), o app avisa que o progresso anterior pode ser perdido e pede confirmação.</w:t>
      </w:r>
    </w:p>
    <w:p>
      <w:pPr>
        <w:pStyle w:val="ListBullet"/>
      </w:pPr>
      <w:r>
        <w:t>Na etapa de fotos do relato urbano, os botões de câmera e galeria aparecem no momento certo.</w:t>
      </w:r>
    </w:p>
    <w:p>
      <w:pPr>
        <w:pStyle w:val="Heading2"/>
      </w:pPr>
      <w:r>
        <w:t>Segunda leva de refinamentos do chat (PR #313)</w:t>
      </w:r>
    </w:p>
    <w:p>
      <w:pPr>
        <w:pStyle w:val="ListBullet"/>
      </w:pPr>
      <w:r>
        <w:t>Manual completo de testes para a equipe validar o assistente passo a passo.</w:t>
      </w:r>
    </w:p>
    <w:p>
      <w:pPr>
        <w:pStyle w:val="ListBullet"/>
      </w:pPr>
      <w:r>
        <w:t>Testes automatizados de troca de jornada (urbano ↔ transporte ↔ avaliação).</w:t>
      </w:r>
    </w:p>
    <w:p>
      <w:pPr>
        <w:pStyle w:val="ListBullet"/>
      </w:pPr>
      <w:r>
        <w:t>Respostas mais úteis quando o modelo de IA não devolve texto (mensagem contextual em vez de erro seco).</w:t>
      </w:r>
    </w:p>
    <w:p>
      <w:pPr>
        <w:pStyle w:val="ListBullet"/>
      </w:pPr>
      <w:r>
        <w:t>Mais tempo de espera em jornadas longas (relato e avaliação) para reduzir cortes no meio do fluxo.</w:t>
      </w:r>
    </w:p>
    <w:p>
      <w:pPr>
        <w:pStyle w:val="Heading2"/>
      </w:pPr>
      <w:r>
        <w:t>Rótulos claros e formulário manual (PR #314)</w:t>
      </w:r>
    </w:p>
    <w:p>
      <w:pPr>
        <w:pStyle w:val="ListBullet"/>
      </w:pPr>
      <w:r>
        <w:t>Barra de progresso do relato usa os mesmos nomes que o cidadão vê nos botões (ex.: afetação «Só eu», «Toda a rua», «Bairro todo»).</w:t>
      </w:r>
    </w:p>
    <w:p>
      <w:pPr>
        <w:pStyle w:val="ListBullet"/>
      </w:pPr>
      <w:r>
        <w:t>Atalho de formulário manual abre o formulário certo: urbano com foto ou transporte passo a passo, conforme o que estava fazendo no chat.</w:t>
      </w:r>
    </w:p>
    <w:p>
      <w:pPr>
        <w:pStyle w:val="ListBullet"/>
      </w:pPr>
      <w:r>
        <w:t>Na avaliação de serviço, some a duplicidade de «estrelas gerais» quando já existe avaliação por dimensões (atendimento, limpeza, etc.).</w:t>
      </w:r>
    </w:p>
    <w:p>
      <w:pPr>
        <w:pStyle w:val="Heading2"/>
      </w:pPr>
      <w:r>
        <w:t>Organização interna do aplicativo (PR #315)</w:t>
      </w:r>
    </w:p>
    <w:p>
      <w:pPr>
        <w:pStyle w:val="ListBullet"/>
      </w:pPr>
      <w:r>
        <w:t>Código do chat foi reorganizado em partes menores para facilitar manutenção futura.</w:t>
      </w:r>
    </w:p>
    <w:p>
      <w:pPr>
        <w:pStyle w:val="ListBullet"/>
      </w:pPr>
      <w:r>
        <w:t>Para o cidadão, o comportamento permanece o mesmo; a mudança é preparação para evoluções sem instabilidade.</w:t>
      </w:r>
    </w:p>
    <w:p>
      <w:pPr>
        <w:pStyle w:val="Heading2"/>
      </w:pPr>
      <w:r>
        <w:t>Mensagens e fotos mais seguras (PR #316)</w:t>
      </w:r>
    </w:p>
    <w:p>
      <w:pPr>
        <w:pStyle w:val="ListBullet"/>
      </w:pPr>
      <w:r>
        <w:t>Mensagens enviadas em sequência rápida deixam de sumir da conversa.</w:t>
      </w:r>
    </w:p>
    <w:p>
      <w:pPr>
        <w:pStyle w:val="ListBullet"/>
      </w:pPr>
      <w:r>
        <w:t>Até três fotos no relato podem ser enviadas em paralelo, reduzindo tempo de espera.</w:t>
      </w:r>
    </w:p>
    <w:p>
      <w:pPr>
        <w:pStyle w:val="ListBullet"/>
      </w:pPr>
      <w:r>
        <w:t>Botões de resposta rápida ficaram maiores e mais fáceis de usar no celular; Enter e Espaço também selecionam opção quando o foco está no botão.</w:t>
      </w:r>
    </w:p>
    <w:p>
      <w:pPr>
        <w:pStyle w:val="Heading2"/>
      </w:pPr>
      <w:r>
        <w:t>Transporte e documentação (PR #317)</w:t>
      </w:r>
    </w:p>
    <w:p>
      <w:pPr>
        <w:pStyle w:val="ListBullet"/>
      </w:pPr>
      <w:r>
        <w:t>Parada ou ponto de ônibus deixa de ser obrigatório na barra de progresso quando o cidadão pode pular ou não souber.</w:t>
      </w:r>
    </w:p>
    <w:p>
      <w:pPr>
        <w:pStyle w:val="ListBullet"/>
      </w:pPr>
      <w:r>
        <w:t>Link destacado no rodapé do chat para «preferir formulário manual» em relato urbano e transporte.</w:t>
      </w:r>
    </w:p>
    <w:p>
      <w:pPr>
        <w:pStyle w:val="ListBullet"/>
      </w:pPr>
      <w:r>
        <w:t>Documentação interna sobre ordem de prioridade das respostas automáticas do assistente.</w:t>
      </w:r>
    </w:p>
    <w:p>
      <w:pPr>
        <w:pStyle w:val="ListBullet"/>
      </w:pPr>
      <w:r>
        <w:t>Novos testes automatizados de fumaça para transporte e avaliação.</w:t>
      </w:r>
    </w:p>
    <w:p>
      <w:pPr>
        <w:pStyle w:val="Heading2"/>
      </w:pPr>
      <w:r>
        <w:t>Relato rápido e navegação manual (PR #318)</w:t>
      </w:r>
    </w:p>
    <w:p>
      <w:pPr>
        <w:pStyle w:val="ListBullet"/>
      </w:pPr>
      <w:r>
        <w:t>Novo chip «Relato rápido» na tela inicial: fluxo urbano com menos perguntas de risco e escopo.</w:t>
      </w:r>
    </w:p>
    <w:p>
      <w:pPr>
        <w:pStyle w:val="ListBullet"/>
      </w:pPr>
      <w:r>
        <w:t>Ao abrir formulário manual pelo chat, botão «Voltar ao chat» restaura a mesma conversa.</w:t>
      </w:r>
    </w:p>
    <w:p>
      <w:pPr>
        <w:pStyle w:val="ListBullet"/>
      </w:pPr>
      <w:r>
        <w:t>No transporte, após informar linha, data, hora e descrição, o assistente não repete perguntas já respondidas por padrão inteligente (sentido, recorrência, impacto).</w:t>
      </w:r>
    </w:p>
    <w:p>
      <w:pPr>
        <w:pStyle w:val="Heading2"/>
      </w:pPr>
      <w:r>
        <w:t>Correções após testes (PR #319)</w:t>
      </w:r>
    </w:p>
    <w:p>
      <w:pPr>
        <w:pStyle w:val="ListBullet"/>
      </w:pPr>
      <w:r>
        <w:t>Texto interno «[PHOTO_ATTACH_STEP]» deixa de aparecer na pergunta sobre anexar fotos.</w:t>
      </w:r>
    </w:p>
    <w:p>
      <w:pPr>
        <w:pStyle w:val="ListBullet"/>
      </w:pPr>
      <w:r>
        <w:t>Conversa salva informações extras necessárias para retomar o fluxo no banco de dados.</w:t>
      </w:r>
    </w:p>
    <w:p>
      <w:pPr>
        <w:pStyle w:val="ListBullet"/>
      </w:pPr>
      <w:r>
        <w:t>Ambientes que ainda não tinham a atualização do banco continuam funcionando sem travar o chat.</w:t>
      </w:r>
    </w:p>
    <w:p>
      <w:pPr>
        <w:pStyle w:val="Heading2"/>
      </w:pPr>
      <w:r>
        <w:t>Ajustes finais validados em homologação (PR #320)</w:t>
      </w:r>
    </w:p>
    <w:p>
      <w:pPr>
        <w:pStyle w:val="ListBullet"/>
      </w:pPr>
      <w:r>
        <w:t>Durante relato urbano, se o cidadão fala de ônibus atrasado, o app oferece trocar para relato de transporte em vez de perguntar tema de buraco ou iluminação.</w:t>
      </w:r>
    </w:p>
    <w:p>
      <w:pPr>
        <w:pStyle w:val="ListBullet"/>
      </w:pPr>
      <w:r>
        <w:t>Chip «Relato rápido» não mostra mais código técnico na bolha da mensagem.</w:t>
      </w:r>
    </w:p>
    <w:p>
      <w:pPr>
        <w:pStyle w:val="ListBullet"/>
      </w:pPr>
      <w:r>
        <w:t>Formulário manual de transporte e urbano: seta voltar do topo retorna ao chat com a mesma conversa.</w:t>
      </w:r>
    </w:p>
    <w:p>
      <w:pPr>
        <w:pStyle w:val="ListBullet"/>
      </w:pPr>
      <w:r>
        <w:t>Na avaliação pelo chat, rodapé «Prefiro o formulário de avaliação livre» abre a tela dedicada de avaliação com modo livre e visitas pendentes.</w:t>
      </w:r>
    </w:p>
    <w:p>
      <w:pPr>
        <w:pStyle w:val="ListBullet"/>
      </w:pPr>
      <w:r>
        <w:t>Mensagem de sucesso do relato de transporte aparece formatada (título, campos em destaque, próximos passos), sem pular perguntas de frequência e impacto indevidamente.</w:t>
      </w:r>
    </w:p>
    <w:p>
      <w:pPr>
        <w:pStyle w:val="ListBullet"/>
      </w:pPr>
      <w:r>
        <w:t>Tela de conversas: marcar uma ou várias, excluir selecionadas ou limpar todas; botão «+» inicia conversa nova com tela inicial limpa.</w:t>
      </w:r>
    </w:p>
    <w:p>
      <w:pPr>
        <w:pStyle w:val="ListBullet"/>
      </w:pPr>
      <w:r>
        <w:t>Histórico de visitas a equipamentos: mesma lógica de seleção e exclusão em massa.</w:t>
      </w:r>
    </w:p>
    <w:p>
      <w:pPr>
        <w:pStyle w:val="Heading2"/>
      </w:pPr>
      <w:r>
        <w:t>2.1 O que o cidadão ganha no conjunto</w:t>
      </w:r>
    </w:p>
    <w:p>
      <w:pPr>
        <w:pStyle w:val="ListBullet"/>
      </w:pPr>
      <w:r>
        <w:t>Menos frustração ao relatar problema na cidade ou no transporte.</w:t>
      </w:r>
    </w:p>
    <w:p>
      <w:pPr>
        <w:pStyle w:val="ListBullet"/>
      </w:pPr>
      <w:r>
        <w:t>Caminho alternativo claro quando prefere formulário em vez de conversa.</w:t>
      </w:r>
    </w:p>
    <w:p>
      <w:pPr>
        <w:pStyle w:val="ListBullet"/>
      </w:pPr>
      <w:r>
        <w:t>Avaliação de UBS, escola e outros serviços mais guiada e sem telas duplicadas.</w:t>
      </w:r>
    </w:p>
    <w:p>
      <w:pPr>
        <w:pStyle w:val="ListBullet"/>
      </w:pPr>
      <w:r>
        <w:t>Controle sobre histórico de conversas e visitas detectadas pelo aplicativo.</w:t>
      </w:r>
    </w:p>
    <w:p>
      <w:pPr>
        <w:pStyle w:val="ListBullet"/>
      </w:pPr>
      <w:r>
        <w:t>Retomada de relato após fechar o app ou atualizar a página.</w:t>
      </w:r>
    </w:p>
    <w:p>
      <w:pPr>
        <w:pStyle w:val="Heading2"/>
      </w:pPr>
      <w:r>
        <w:t>2.2 Links das entregas (GitHub)</w:t>
      </w:r>
    </w:p>
    <w:p>
      <w:r>
        <w:rPr>
          <w:b w:val="0"/>
        </w:rPr>
        <w:t>PR #311 — Confiabilidade e acessibilidade do chat</w:t>
      </w:r>
    </w:p>
    <w:p>
      <w:r>
        <w:rPr>
          <w:b/>
        </w:rPr>
        <w:t xml:space="preserve">Link: </w:t>
      </w:r>
      <w:r>
        <w:t>https://github.com/MTechnologia/camana-na-mao/pull/311</w:t>
      </w:r>
    </w:p>
    <w:p>
      <w:r>
        <w:rPr>
          <w:b w:val="0"/>
        </w:rPr>
        <w:t>PR #312 — Retomar jornada (snapshot) e troca de assunto</w:t>
      </w:r>
    </w:p>
    <w:p>
      <w:r>
        <w:rPr>
          <w:b/>
        </w:rPr>
        <w:t xml:space="preserve">Link: </w:t>
      </w:r>
      <w:r>
        <w:t>https://github.com/MTechnologia/camana-na-mao/pull/312</w:t>
      </w:r>
    </w:p>
    <w:p>
      <w:r>
        <w:rPr>
          <w:b w:val="0"/>
        </w:rPr>
        <w:t>PR #313 — Segunda onda backlog CHB + manual de testes</w:t>
      </w:r>
    </w:p>
    <w:p>
      <w:r>
        <w:rPr>
          <w:b/>
        </w:rPr>
        <w:t xml:space="preserve">Link: </w:t>
      </w:r>
      <w:r>
        <w:t>https://github.com/MTechnologia/camana-na-mao/pull/313</w:t>
      </w:r>
    </w:p>
    <w:p>
      <w:r>
        <w:rPr>
          <w:b w:val="0"/>
        </w:rPr>
        <w:t>PR #314 — Rótulos, formulário manual e avaliação por dimensões</w:t>
      </w:r>
    </w:p>
    <w:p>
      <w:r>
        <w:rPr>
          <w:b/>
        </w:rPr>
        <w:t xml:space="preserve">Link: </w:t>
      </w:r>
      <w:r>
        <w:t>https://github.com/MTechnologia/camana-na-mao/pull/314</w:t>
      </w:r>
    </w:p>
    <w:p>
      <w:r>
        <w:rPr>
          <w:b w:val="0"/>
        </w:rPr>
        <w:t>PR #315 — Reorganização interna do código do chat</w:t>
      </w:r>
    </w:p>
    <w:p>
      <w:r>
        <w:rPr>
          <w:b/>
        </w:rPr>
        <w:t xml:space="preserve">Link: </w:t>
      </w:r>
      <w:r>
        <w:t>https://github.com/MTechnologia/camana-na-mao/pull/315</w:t>
      </w:r>
    </w:p>
    <w:p>
      <w:r>
        <w:rPr>
          <w:b w:val="0"/>
        </w:rPr>
        <w:t>PR #316 — Persistência de mensagens e envio de fotos</w:t>
      </w:r>
    </w:p>
    <w:p>
      <w:r>
        <w:rPr>
          <w:b/>
        </w:rPr>
        <w:t xml:space="preserve">Link: </w:t>
      </w:r>
      <w:r>
        <w:t>https://github.com/MTechnologia/camana-na-mao/pull/316</w:t>
      </w:r>
    </w:p>
    <w:p>
      <w:r>
        <w:rPr>
          <w:b w:val="0"/>
        </w:rPr>
        <w:t>PR #317 — Transporte opcional, link manual e testes</w:t>
      </w:r>
    </w:p>
    <w:p>
      <w:r>
        <w:rPr>
          <w:b/>
        </w:rPr>
        <w:t xml:space="preserve">Link: </w:t>
      </w:r>
      <w:r>
        <w:t>https://github.com/MTechnologia/camana-na-mao/pull/317</w:t>
      </w:r>
    </w:p>
    <w:p>
      <w:r>
        <w:rPr>
          <w:b w:val="0"/>
        </w:rPr>
        <w:t>PR #318 — Relato rápido e voltar ao chat</w:t>
      </w:r>
    </w:p>
    <w:p>
      <w:r>
        <w:rPr>
          <w:b/>
        </w:rPr>
        <w:t xml:space="preserve">Link: </w:t>
      </w:r>
      <w:r>
        <w:t>https://github.com/MTechnologia/camana-na-mao/pull/318</w:t>
      </w:r>
    </w:p>
    <w:p>
      <w:r>
        <w:rPr>
          <w:b w:val="0"/>
        </w:rPr>
        <w:t>PR #319 — Correção de textos e banco de conversas</w:t>
      </w:r>
    </w:p>
    <w:p>
      <w:r>
        <w:rPr>
          <w:b/>
        </w:rPr>
        <w:t xml:space="preserve">Link: </w:t>
      </w:r>
      <w:r>
        <w:t>https://github.com/MTechnologia/camana-na-mao/pull/319</w:t>
      </w:r>
    </w:p>
    <w:p>
      <w:r>
        <w:rPr>
          <w:b w:val="0"/>
        </w:rPr>
        <w:t>PR #320 — UX pós-testes (jornadas, histórico, avaliação)</w:t>
      </w:r>
    </w:p>
    <w:p>
      <w:r>
        <w:rPr>
          <w:b/>
        </w:rPr>
        <w:t xml:space="preserve">Link: </w:t>
      </w:r>
      <w:r>
        <w:t>https://github.com/MTechnologia/camana-na-mao/pull/320</w:t>
      </w:r>
    </w:p>
    <w:p>
      <w:r>
        <w:br w:type="page"/>
      </w:r>
    </w:p>
    <w:p>
      <w:pPr>
        <w:pStyle w:val="Heading1"/>
      </w:pPr>
      <w:r>
        <w:t>5. Mapa de tipos de relatos e registros do cidadão</w:t>
      </w:r>
    </w:p>
    <w:p>
      <w:r>
        <w:rPr>
          <w:b w:val="0"/>
        </w:rPr>
        <w:t>No Câmara na Mão, o cidadão pode registrar três grandes famílias de informação estruturada (com protocolo e acompanhamento no app). Além delas, existem fluxos conversacionais que não geram «relato» no sentido administrativo (busca de serviços, audiências, dúvidas gerais). Este mapa reflete o que está implementado em maio/2026.</w:t>
      </w:r>
    </w:p>
    <w:p>
      <w:pPr>
        <w:pStyle w:val="Heading2"/>
      </w:pPr>
      <w:r>
        <w:t>5.1 Três jornadas principais (persistidas)</w:t>
      </w:r>
    </w:p>
    <w:p>
      <w:pPr>
        <w:pStyle w:val="ListBullet"/>
      </w:pPr>
      <w:r>
        <w:t>Relato urbano — problemas na cidade (buraco, lixo, iluminação, esgoto, etc.). Salvo na base como relato urbano; pode ser feito pelo chat, pelo chip «Relato rápido» ou pelo formulário manual com foto.</w:t>
      </w:r>
    </w:p>
    <w:p>
      <w:pPr>
        <w:pStyle w:val="ListBullet"/>
      </w:pPr>
      <w:r>
        <w:t>Relato de transporte — ônibus, metrô e mobilidade (atraso, lotação, segurança, etc.). Salvo como relato de transporte; chat ou formulário manual passo a passo.</w:t>
      </w:r>
    </w:p>
    <w:p>
      <w:pPr>
        <w:pStyle w:val="ListBullet"/>
      </w:pPr>
      <w:r>
        <w:t>Avaliação de serviço público — nota e comentário sobre UBS, escola, CEU e outros equipamentos. Não é «denúncia de problema na rua», mas registro formal de experiência (visitas detectadas pelo GPS ou modo livre em /avaliar).</w:t>
      </w:r>
    </w:p>
    <w:p>
      <w:pPr>
        <w:pStyle w:val="Heading2"/>
      </w:pPr>
      <w:r>
        <w:t>5.2 Relato urbano — categorias de problema</w:t>
      </w:r>
    </w:p>
    <w:p>
      <w:r>
        <w:rPr>
          <w:b w:val="0"/>
        </w:rPr>
        <w:t>Ao classificar o relato, o sistema usa uma destas categorias:</w:t>
      </w:r>
    </w:p>
    <w:p>
      <w:pPr>
        <w:pStyle w:val="ListBullet"/>
      </w:pPr>
      <w:r>
        <w:t>Iluminação: Postes apagados, escuro na via.</w:t>
      </w:r>
    </w:p>
    <w:p>
      <w:pPr>
        <w:pStyle w:val="ListBullet"/>
      </w:pPr>
      <w:r>
        <w:t>Calçada: Obstáculos, calçada quebrada ou inacessível.</w:t>
      </w:r>
    </w:p>
    <w:p>
      <w:pPr>
        <w:pStyle w:val="ListBullet"/>
      </w:pPr>
      <w:r>
        <w:t>Via pública: Problemas gerais na via.</w:t>
      </w:r>
    </w:p>
    <w:p>
      <w:pPr>
        <w:pStyle w:val="ListBullet"/>
      </w:pPr>
      <w:r>
        <w:t>Pavimentação: Buracos, asfalto, pista.</w:t>
      </w:r>
    </w:p>
    <w:p>
      <w:pPr>
        <w:pStyle w:val="ListBullet"/>
      </w:pPr>
      <w:r>
        <w:t>Sinalização: Placas, semáforos, faixas.</w:t>
      </w:r>
    </w:p>
    <w:p>
      <w:pPr>
        <w:pStyle w:val="ListBullet"/>
      </w:pPr>
      <w:r>
        <w:t>Drenagem: Alagamento, bueiro, enchente.</w:t>
      </w:r>
    </w:p>
    <w:p>
      <w:pPr>
        <w:pStyle w:val="ListBullet"/>
      </w:pPr>
      <w:r>
        <w:t>Lixo e limpeza: Acúmulo de lixo, varrição.</w:t>
      </w:r>
    </w:p>
    <w:p>
      <w:pPr>
        <w:pStyle w:val="ListBullet"/>
      </w:pPr>
      <w:r>
        <w:t>Esgoto: Vazamento, mau cheiro, saneamento.</w:t>
      </w:r>
    </w:p>
    <w:p>
      <w:pPr>
        <w:pStyle w:val="ListBullet"/>
      </w:pPr>
      <w:r>
        <w:t>Área verde: Parques, poda, mato.</w:t>
      </w:r>
    </w:p>
    <w:p>
      <w:pPr>
        <w:pStyle w:val="ListBullet"/>
      </w:pPr>
      <w:r>
        <w:t>Higiene urbana: Limpeza urbana ampla.</w:t>
      </w:r>
    </w:p>
    <w:p>
      <w:pPr>
        <w:pStyle w:val="ListBullet"/>
      </w:pPr>
      <w:r>
        <w:t>Animais: Animais abandonados, focos, pragas.</w:t>
      </w:r>
    </w:p>
    <w:p>
      <w:pPr>
        <w:pStyle w:val="ListBullet"/>
      </w:pPr>
      <w:r>
        <w:t>Poluição / barulho: Ruído, poluição ambiental.</w:t>
      </w:r>
    </w:p>
    <w:p>
      <w:pPr>
        <w:pStyle w:val="ListBullet"/>
      </w:pPr>
      <w:r>
        <w:t>Feedback da Câmara: Elogio, reclamação ou sugestão dirigida à Câmara ou a vereador(a) — ver subtipos na seção 5.4.</w:t>
      </w:r>
    </w:p>
    <w:p>
      <w:pPr>
        <w:pStyle w:val="ListBullet"/>
      </w:pPr>
      <w:r>
        <w:t>Outro: Quando não encaixa nas anteriores.</w:t>
      </w:r>
    </w:p>
    <w:p>
      <w:pPr>
        <w:pStyle w:val="Heading2"/>
      </w:pPr>
      <w:r>
        <w:t>5.2.1 Natureza do relato urbano</w:t>
      </w:r>
    </w:p>
    <w:p>
      <w:r>
        <w:rPr>
          <w:b w:val="0"/>
        </w:rPr>
        <w:t>Antes ou durante a coleta, o cidadão pode indicar a intenção:</w:t>
      </w:r>
    </w:p>
    <w:p>
      <w:pPr>
        <w:pStyle w:val="ListBullet"/>
      </w:pPr>
      <w:r>
        <w:t>Reclamação</w:t>
      </w:r>
    </w:p>
    <w:p>
      <w:pPr>
        <w:pStyle w:val="ListBullet"/>
      </w:pPr>
      <w:r>
        <w:t>Dúvida</w:t>
      </w:r>
    </w:p>
    <w:p>
      <w:pPr>
        <w:pStyle w:val="ListBullet"/>
      </w:pPr>
      <w:r>
        <w:t>Sugestão</w:t>
      </w:r>
    </w:p>
    <w:p>
      <w:pPr>
        <w:pStyle w:val="ListBullet"/>
      </w:pPr>
      <w:r>
        <w:t>Elogio</w:t>
      </w:r>
    </w:p>
    <w:p>
      <w:pPr>
        <w:pStyle w:val="Heading2"/>
      </w:pPr>
      <w:r>
        <w:t>5.2.2 Relato urbano completo x relato rápido</w:t>
      </w:r>
    </w:p>
    <w:p>
      <w:pPr>
        <w:pStyle w:val="ListBullet"/>
      </w:pPr>
      <w:r>
        <w:t>Relato urbano completo — todas as etapas (incluindo gravidade e «quem é afetado» quando a categoria exige).</w:t>
      </w:r>
    </w:p>
    <w:p>
      <w:pPr>
        <w:pStyle w:val="ListBullet"/>
      </w:pPr>
      <w:r>
        <w:t>Relato rápido — fluxo enxuto pelo chip «Relato rápido»; menos perguntas de risco e escopo, para relatos simples.</w:t>
      </w:r>
    </w:p>
    <w:p>
      <w:pPr>
        <w:pStyle w:val="Heading2"/>
      </w:pPr>
      <w:r>
        <w:t>5.3 Relato de transporte — tipos e detalhes</w:t>
      </w:r>
    </w:p>
    <w:p>
      <w:r>
        <w:rPr>
          <w:b w:val="0"/>
        </w:rPr>
        <w:t>O tipo principal do problema de transporte:</w:t>
      </w:r>
    </w:p>
    <w:p>
      <w:pPr>
        <w:pStyle w:val="ListBullet"/>
      </w:pPr>
      <w:r>
        <w:t>Atraso: Ônibus não passou, atraso maior ou menor que 30 min, intervalo irregular.</w:t>
      </w:r>
    </w:p>
    <w:p>
      <w:pPr>
        <w:pStyle w:val="ListBullet"/>
      </w:pPr>
      <w:r>
        <w:t>Lotação: Superlotação, não conseguiu embarcar, fila no ponto, ar-condicionado.</w:t>
      </w:r>
    </w:p>
    <w:p>
      <w:pPr>
        <w:pStyle w:val="ListBullet"/>
      </w:pPr>
      <w:r>
        <w:t>Segurança: Assédio, furto/roubo, agressão, briga.</w:t>
      </w:r>
    </w:p>
    <w:p>
      <w:pPr>
        <w:pStyle w:val="ListBullet"/>
      </w:pPr>
      <w:r>
        <w:t>Acessibilidade: Elevador/escada, rampa, veículo sem acessibilidade, assistência.</w:t>
      </w:r>
    </w:p>
    <w:p>
      <w:pPr>
        <w:pStyle w:val="ListBullet"/>
      </w:pPr>
      <w:r>
        <w:t>Limpeza: Veículo sujo, mau cheiro, lixo, pragas.</w:t>
      </w:r>
    </w:p>
    <w:p>
      <w:pPr>
        <w:pStyle w:val="ListBullet"/>
      </w:pPr>
      <w:r>
        <w:t>Condução: Freada brusca, imprudência, não parou no ponto.</w:t>
      </w:r>
    </w:p>
    <w:p>
      <w:pPr>
        <w:pStyle w:val="ListBullet"/>
      </w:pPr>
      <w:r>
        <w:t>Outro: Demais situações — o cidadão descreve.</w:t>
      </w:r>
    </w:p>
    <w:p>
      <w:pPr>
        <w:pStyle w:val="Heading2"/>
      </w:pPr>
      <w:r>
        <w:t>5.4 Feedback da Câmara (dentro do relato urbano)</w:t>
      </w:r>
    </w:p>
    <w:p>
      <w:r>
        <w:rPr>
          <w:b w:val="0"/>
        </w:rPr>
        <w:t>Quando a categoria é «Feedback da Câmara», o relato continua sendo urbano no sistema, mas o conteúdo é sobre a instituição ou parlamentares:</w:t>
      </w:r>
    </w:p>
    <w:p>
      <w:pPr>
        <w:pStyle w:val="ListBullet"/>
      </w:pPr>
      <w:r>
        <w:t>Elogio à Câmara ou vereador(a)</w:t>
      </w:r>
    </w:p>
    <w:p>
      <w:pPr>
        <w:pStyle w:val="ListBullet"/>
      </w:pPr>
      <w:r>
        <w:t>Reclamação ou denúncia</w:t>
      </w:r>
    </w:p>
    <w:p>
      <w:pPr>
        <w:pStyle w:val="ListBullet"/>
      </w:pPr>
      <w:r>
        <w:t>Sugestão</w:t>
      </w:r>
    </w:p>
    <w:p>
      <w:pPr>
        <w:pStyle w:val="ListBullet"/>
      </w:pPr>
      <w:r>
        <w:t>Opcional: nome do vereador(a) e partido (lista de vereadores da Câmara Municipal de SP)</w:t>
      </w:r>
    </w:p>
    <w:p>
      <w:pPr>
        <w:pStyle w:val="Heading2"/>
      </w:pPr>
      <w:r>
        <w:t>5.5 Avaliação de serviço — tipos de equipamento</w:t>
      </w:r>
    </w:p>
    <w:p>
      <w:r>
        <w:rPr>
          <w:b w:val="0"/>
        </w:rPr>
        <w:t>Na avaliação, o cidadão escolhe o tipo de equipamento (exemplos implementados):</w:t>
      </w:r>
    </w:p>
    <w:p>
      <w:pPr>
        <w:pStyle w:val="ListBullet"/>
      </w:pPr>
      <w:r>
        <w:t>UBS, Escola, CEU, Hospital</w:t>
      </w:r>
    </w:p>
    <w:p>
      <w:pPr>
        <w:pStyle w:val="ListBullet"/>
      </w:pPr>
      <w:r>
        <w:t>Biblioteca, Centro esportivo, Feira, Centro comunitário</w:t>
      </w:r>
    </w:p>
    <w:p>
      <w:pPr>
        <w:pStyle w:val="ListBullet"/>
      </w:pPr>
      <w:r>
        <w:t>Creche, CAPS, CRAS, Parque</w:t>
      </w:r>
    </w:p>
    <w:p>
      <w:pPr>
        <w:pStyle w:val="ListBullet"/>
      </w:pPr>
      <w:r>
        <w:t>Assistência social, Delegacia, Estação de transporte, Mercado</w:t>
      </w:r>
    </w:p>
    <w:p>
      <w:pPr>
        <w:pStyle w:val="ListBullet"/>
      </w:pPr>
      <w:r>
        <w:t>Mercado municipal, Teatro / cinema, Museu, Cemitério</w:t>
      </w:r>
    </w:p>
    <w:p>
      <w:pPr>
        <w:pStyle w:val="ListBullet"/>
      </w:pPr>
      <w:r>
        <w:t>Acessibilidade, Ponto de reciclagem, Bombeiros, Outro</w:t>
      </w:r>
    </w:p>
    <w:p>
      <w:pPr>
        <w:pStyle w:val="Heading2"/>
      </w:pPr>
      <w:r>
        <w:t>5.5.1 Dimensões da avaliação (quando aplicável)</w:t>
      </w:r>
    </w:p>
    <w:p>
      <w:r>
        <w:rPr>
          <w:b w:val="0"/>
        </w:rPr>
        <w:t>Além da nota geral (1 a 5 estrelas), o fluxo pode coletar dimensões específicas:</w:t>
      </w:r>
    </w:p>
    <w:p>
      <w:pPr>
        <w:pStyle w:val="ListBullet"/>
      </w:pPr>
      <w:r>
        <w:t>Atendimento</w:t>
      </w:r>
    </w:p>
    <w:p>
      <w:pPr>
        <w:pStyle w:val="ListBullet"/>
      </w:pPr>
      <w:r>
        <w:t>Limpeza</w:t>
      </w:r>
    </w:p>
    <w:p>
      <w:pPr>
        <w:pStyle w:val="ListBullet"/>
      </w:pPr>
      <w:r>
        <w:t>Infraestrutura</w:t>
      </w:r>
    </w:p>
    <w:p>
      <w:pPr>
        <w:pStyle w:val="ListBullet"/>
      </w:pPr>
      <w:r>
        <w:t>Tempo de espera</w:t>
      </w:r>
    </w:p>
    <w:p>
      <w:pPr>
        <w:pStyle w:val="Heading2"/>
      </w:pPr>
      <w:r>
        <w:t>5.6 O que não é «relato» mas o chat trata</w:t>
      </w:r>
    </w:p>
    <w:p>
      <w:r>
        <w:rPr>
          <w:b w:val="0"/>
        </w:rPr>
        <w:t>Estes assuntos usam o assistente, mas não geram relato urbano/transporte nem avaliação na mesma estrutura:</w:t>
      </w:r>
    </w:p>
    <w:p>
      <w:pPr>
        <w:pStyle w:val="ListBullet"/>
      </w:pPr>
      <w:r>
        <w:t>Serviços próximos — localizar UBS, escola, etc. no mapa</w:t>
      </w:r>
    </w:p>
    <w:p>
      <w:pPr>
        <w:pStyle w:val="ListBullet"/>
      </w:pPr>
      <w:r>
        <w:t>Audiências públicas — consulta e inscrição</w:t>
      </w:r>
    </w:p>
    <w:p>
      <w:pPr>
        <w:pStyle w:val="ListBullet"/>
      </w:pPr>
      <w:r>
        <w:t>Histórico do cidadão — «meus relatos», status das denúncias</w:t>
      </w:r>
    </w:p>
    <w:p>
      <w:pPr>
        <w:pStyle w:val="ListBullet"/>
      </w:pPr>
      <w:r>
        <w:t>Informações gerais — dúvidas sobre a Câmara, legislação (base de conhecimento)</w:t>
      </w:r>
    </w:p>
    <w:p>
      <w:pPr>
        <w:pStyle w:val="ListBullet"/>
      </w:pPr>
      <w:r>
        <w:t>Vereadores e notícias — consultas informativas</w:t>
      </w:r>
    </w:p>
    <w:p>
      <w:pPr>
        <w:pStyle w:val="ListBullet"/>
      </w:pPr>
      <w:r>
        <w:t>Ocupação / Olho Vivo — fluxos específicos quando acionados</w:t>
      </w:r>
    </w:p>
    <w:p>
      <w:pPr>
        <w:pStyle w:val="Heading2"/>
      </w:pPr>
      <w:r>
        <w:t>5.7 Resumo visual</w:t>
      </w:r>
    </w:p>
    <w:p>
      <w:r>
        <w:rPr>
          <w:b/>
        </w:rPr>
        <w:t>Relatos formais: Urbano (14 categorias + natureza + variante rápida) | Transporte (7 tipos + subdetalhes) | Avaliação (dezenas de tipos de equipamento + dimensões). Feedback da Câmara é subtipo do urbano. Formulários manuais espelham urbano e transporte.</w:t>
      </w:r>
    </w:p>
    <w:p>
      <w:r>
        <w:br w:type="page"/>
      </w:r>
    </w:p>
    <w:p>
      <w:pPr>
        <w:pStyle w:val="Heading1"/>
      </w:pPr>
      <w:r>
        <w:t>6. Arquitetura de processamento e uso de IA/RAG</w:t>
      </w:r>
    </w:p>
    <w:p>
      <w:r>
        <w:rPr>
          <w:b w:val="0"/>
        </w:rPr>
        <w:t>Cada mensagem do cidadão no chat passa pelo servidor ai-orchestrator (Supabase Edge Function). Muitas respostas são montadas por regras fixas, sem chamar o modelo de linguagem (LLM). A LLM (ex.: Gemini via Vertex) entra quando é preciso interpretar texto livre, classificar problema ou redigir resposta com contexto. O aplicativo só consome a resposta em streaming (SSE) e interpreta marcadores como [FIELD_REQUEST:...] e [COLLECTION_PROGRESS:...].</w:t>
      </w:r>
    </w:p>
    <w:p>
      <w:pPr>
        <w:pStyle w:val="Heading2"/>
      </w:pPr>
      <w:r>
        <w:t>6.1 Pipeline comum (toda mensagem)</w:t>
      </w:r>
    </w:p>
    <w:p>
      <w:pPr>
        <w:pStyle w:val="ListBullet"/>
      </w:pPr>
      <w:r>
        <w:t>1. Preparação: Autenticação, carrega prompt de sistema (versão ativa no banco), histórico da conversa.</w:t>
      </w:r>
    </w:p>
    <w:p>
      <w:pPr>
        <w:pStyle w:val="ListBullet"/>
      </w:pPr>
      <w:r>
        <w:t>2. Intenção: detectCollectionIntent — regras + palavras-chave (sem LLM): define jornada (urbano, transporte, avaliação, geral, etc.).</w:t>
      </w:r>
    </w:p>
    <w:p>
      <w:pPr>
        <w:pStyle w:val="ListBullet"/>
      </w:pPr>
      <w:r>
        <w:t>3. Campos acumulados: Lê mensagens anteriores e preenche o que já foi dito (endereço, categoria, linha…).</w:t>
      </w:r>
    </w:p>
    <w:p>
      <w:pPr>
        <w:pStyle w:val="ListBullet"/>
      </w:pPr>
      <w:r>
        <w:t>4. Atalhos antes da IA: Saudação, fora de escopo, vereador, avaliação por canal, fechamento de dúvida urbana, rotas de transporte — resposta direta, sem LLM.</w:t>
      </w:r>
    </w:p>
    <w:p>
      <w:pPr>
        <w:pStyle w:val="ListBullet"/>
      </w:pPr>
      <w:r>
        <w:t>5. Orquestração da coleta: getNextMissingField — calcula o próximo campo obrigatório e o texto da pergunta (na maioria dos turnos, sem LLM).</w:t>
      </w:r>
    </w:p>
    <w:p>
      <w:pPr>
        <w:pStyle w:val="ListBullet"/>
      </w:pPr>
      <w:r>
        <w:t>6. Criação automática: Se todos os campos estão preenchidos, chama create_urban_report / create_transport_report / create_service_rating no servidor (sem LLM).</w:t>
      </w:r>
    </w:p>
    <w:p>
      <w:pPr>
        <w:pStyle w:val="ListBullet"/>
      </w:pPr>
      <w:r>
        <w:t>7. Pipeline de IA: Só se ainda precisar: monta contexto, injeta RAG se aplicável, chama LLM com ferramentas (tools), executa tool e devolve SSE.</w:t>
      </w:r>
    </w:p>
    <w:p>
      <w:pPr>
        <w:pStyle w:val="Heading2"/>
      </w:pPr>
      <w:r>
        <w:t>6.2 Relato urbano — como a resposta é gerada</w:t>
      </w:r>
    </w:p>
    <w:p>
      <w:pPr>
        <w:pStyle w:val="ListBullet"/>
      </w:pPr>
      <w:r>
        <w:t>Turnos de coleta: o backend envia pergunta pronta com [COLLECTION_PROGRESS:urban_report:...] e [FIELD_REQUEST:campo]. O app mostra tracker, pickers (GPS, escopo, fotos).</w:t>
      </w:r>
    </w:p>
    <w:p>
      <w:pPr>
        <w:pStyle w:val="ListBullet"/>
      </w:pPr>
      <w:r>
        <w:t>Classificação de tema: com descrição suficiente, a LLM pode chamar a ferramenta classify_report_category (categoria + subtipo em português).</w:t>
      </w:r>
    </w:p>
    <w:p>
      <w:pPr>
        <w:pStyle w:val="ListBullet"/>
      </w:pPr>
      <w:r>
        <w:t>Endereço: validate_cep ou parsing de rua/bairro; regras evitam pedir CEP de novo se já há localização.</w:t>
      </w:r>
    </w:p>
    <w:p>
      <w:pPr>
        <w:pStyle w:val="ListBullet"/>
      </w:pPr>
      <w:r>
        <w:t>Natureza dúvida: após descrição, busca prévia na base Supabase (searchKnowledgeBaseForUrbanDuvida) e injeta trechos no prompt; a LLM redige a resposta (search_knowledge_base é removida das tools nesse turno).</w:t>
      </w:r>
    </w:p>
    <w:p>
      <w:pPr>
        <w:pStyle w:val="ListBullet"/>
      </w:pPr>
      <w:r>
        <w:t>Elogio / sugestão / dúvida sem reclamação: modo especial — LLM responde com instrução de não repetir coleta de risco/endereço como se fosse buraco.</w:t>
      </w:r>
    </w:p>
    <w:p>
      <w:pPr>
        <w:pStyle w:val="ListBullet"/>
      </w:pPr>
      <w:r>
        <w:t>Feedback da Câmara (categoria feedback_camara): mesmo fluxo urbano; extração de elogio/reclamação/sugestão e vereador por regras (extractChamberFields).</w:t>
      </w:r>
    </w:p>
    <w:p>
      <w:pPr>
        <w:pStyle w:val="ListBullet"/>
      </w:pPr>
      <w:r>
        <w:t>Relato rápido: marcador [URBAN_QUICK_REPORT] reduz perguntas de risco/escopo no orchestrator.</w:t>
      </w:r>
    </w:p>
    <w:p>
      <w:pPr>
        <w:pStyle w:val="ListBullet"/>
      </w:pPr>
      <w:r>
        <w:t>Fim: create_urban_report grava no banco e devolve [REPORT_CREATED:id] + mensagem de sucesso (automático ou via tool da LLM).</w:t>
      </w:r>
    </w:p>
    <w:p>
      <w:pPr>
        <w:pStyle w:val="Heading2"/>
      </w:pPr>
      <w:r>
        <w:t>6.3 Relato de transporte — como a resposta é gerada</w:t>
      </w:r>
    </w:p>
    <w:p>
      <w:pPr>
        <w:pStyle w:val="ListBullet"/>
      </w:pPr>
      <w:r>
        <w:t>Coleta guiada por getNextMissingField: tipo (report_type), subcategoria, linha, data, hora, sentido, parada, recorrência, impacto.</w:t>
      </w:r>
    </w:p>
    <w:p>
      <w:pPr>
        <w:pStyle w:val="ListBullet"/>
      </w:pPr>
      <w:r>
        <w:t>Perguntas com pickers: [LINE_PICKER], [DATE_PICKER], [TIME_PICKER], [DIRECTION_PICKER], [SUBCATEGORY_PICKER], etc.</w:t>
      </w:r>
    </w:p>
    <w:p>
      <w:pPr>
        <w:pStyle w:val="ListBullet"/>
      </w:pPr>
      <w:r>
        <w:t>Classificação: ferramenta classify_transport_type quando o cidadão descreve o problema com detalhe.</w:t>
      </w:r>
    </w:p>
    <w:p>
      <w:pPr>
        <w:pStyle w:val="ListBullet"/>
      </w:pPr>
      <w:r>
        <w:t>Interceptores no servidor: antes de criar o relato, valida subcategoria inválida, parada, checklist de acessibilidade — pode devolver nova pergunta sem LLM.</w:t>
      </w:r>
    </w:p>
    <w:p>
      <w:pPr>
        <w:pStyle w:val="ListBullet"/>
      </w:pPr>
      <w:r>
        <w:t>Modo inteligente pós-linha: após linha + data + hora + descrição, pode inferir sentido/recorrência/impacto e pular perguntas repetidas (regras + histórico).</w:t>
      </w:r>
    </w:p>
    <w:p>
      <w:pPr>
        <w:pStyle w:val="ListBullet"/>
      </w:pPr>
      <w:r>
        <w:t>Fim: create_transport_report (automático ou tool) → mensagem formatada de sucesso no chat.</w:t>
      </w:r>
    </w:p>
    <w:p>
      <w:pPr>
        <w:pStyle w:val="Heading2"/>
      </w:pPr>
      <w:r>
        <w:t>6.4 Avaliação de serviço — como a resposta é gerada</w:t>
      </w:r>
    </w:p>
    <w:p>
      <w:pPr>
        <w:pStyle w:val="ListBullet"/>
      </w:pPr>
      <w:r>
        <w:t>Coleta de tipo de equipamento, endereço confirmado, nota (estrelas ou dimensões), comentário.</w:t>
      </w:r>
    </w:p>
    <w:p>
      <w:pPr>
        <w:pStyle w:val="ListBullet"/>
      </w:pPr>
      <w:r>
        <w:t>Pickers: [SERVICE_TYPE_PICKER], [SERVICE_PICKER], [RATING_PICKER], [MULTI_DIMENSION_RATING_PICKER], [WAIT_TIME_PICKER].</w:t>
      </w:r>
    </w:p>
    <w:p>
      <w:pPr>
        <w:pStyle w:val="ListBullet"/>
      </w:pPr>
      <w:r>
        <w:t>Quando completo: create_service_rating no servidor (preferência automática); falha de validação pode voltar com [FIELD_REQUEST] sem nova chamada à LLM.</w:t>
      </w:r>
    </w:p>
    <w:p>
      <w:pPr>
        <w:pStyle w:val="ListBullet"/>
      </w:pPr>
      <w:r>
        <w:t>Atalho: mensagens vindas de canal de avaliação podem pular parte da coleta (channel rating shortcut).</w:t>
      </w:r>
    </w:p>
    <w:p>
      <w:pPr>
        <w:pStyle w:val="Heading2"/>
      </w:pPr>
      <w:r>
        <w:t>6.5 Jornadas sem «relato» — LLM e ferramentas</w:t>
      </w:r>
    </w:p>
    <w:p>
      <w:pPr>
        <w:pStyle w:val="ListBullet"/>
      </w:pPr>
      <w:r>
        <w:t>Geral / tirar dúvida (general): Intenção general. Ver seção 6.6 sobre RAG. LLM com tools; principal: search_knowledge_base quando RAG não foi pré-injetado.</w:t>
      </w:r>
    </w:p>
    <w:p>
      <w:pPr>
        <w:pStyle w:val="ListBullet"/>
      </w:pPr>
      <w:r>
        <w:t>Serviços próximos (services): Fluxo determinístico: pergunta tipo de equipamento → CEP → find_nearby_services (mapa/GeoSampa), muitas vezes sem LLM.</w:t>
      </w:r>
    </w:p>
    <w:p>
      <w:pPr>
        <w:pStyle w:val="ListBullet"/>
      </w:pPr>
      <w:r>
        <w:t>Audiências (audiencias): Perguntas «próximas audiências»: atalho executa search_audiencias e devolve lista + [APP_ACTIONS:audiencias] sem LLM.</w:t>
      </w:r>
    </w:p>
    <w:p>
      <w:pPr>
        <w:pStyle w:val="ListBullet"/>
      </w:pPr>
      <w:r>
        <w:t>Histórico (history): Tool get_citizen_history — relatos, avaliações, inscrições.</w:t>
      </w:r>
    </w:p>
    <w:p>
      <w:pPr>
        <w:pStyle w:val="ListBullet"/>
      </w:pPr>
      <w:r>
        <w:t>Notícias (noticias): Injeta últimas notícias no prompt; LLM resume.</w:t>
      </w:r>
    </w:p>
    <w:p>
      <w:pPr>
        <w:pStyle w:val="ListBullet"/>
      </w:pPr>
      <w:r>
        <w:t>Vereadores (vereadores): Boost para general/RAG ou suggest_council_member conforme frase.</w:t>
      </w:r>
    </w:p>
    <w:p>
      <w:pPr>
        <w:pStyle w:val="ListBullet"/>
      </w:pPr>
      <w:r>
        <w:t>Ônibus informativo: Hint no prompt para search_bus_lines, previsão, pontos (Olho Vivo) — não é relato de problema.</w:t>
      </w:r>
    </w:p>
    <w:p>
      <w:pPr>
        <w:pStyle w:val="Heading2"/>
      </w:pPr>
      <w:r>
        <w:t>6.6 Quando o RAG e a base de conhecimento entram</w:t>
      </w:r>
    </w:p>
    <w:p>
      <w:r>
        <w:rPr>
          <w:b w:val="0"/>
        </w:rPr>
        <w:t>Existem três mecanismos de «busca em base» distintos. O sistema evita duplicar: se o contexto já foi injetado no prompt, a ferramenta search_knowledge_base é removida da lista para a LLM.</w:t>
      </w:r>
    </w:p>
    <w:p>
      <w:pPr>
        <w:pStyle w:val="ListBullet"/>
      </w:pPr>
      <w:r>
        <w:rPr>
          <w:b/>
        </w:rPr>
        <w:t xml:space="preserve">Vertex RAG (Google): </w:t>
      </w:r>
      <w:r>
        <w:t>Jornada general, dúvida sobre Câmara/cidade, com VERTEX_RAG habilitado. Antes da LLM: chamada generateContent só com retrieval (datastore/corpus). Trecho injetado em [Contexto … Vertex RAG]. Não usa search_knowledge_base no mesmo turno.</w:t>
      </w:r>
    </w:p>
    <w:p>
      <w:pPr>
        <w:pStyle w:val="ListBullet"/>
      </w:pPr>
      <w:r>
        <w:rPr>
          <w:b/>
        </w:rPr>
        <w:t xml:space="preserve">Base Supabase (knowledge_chunks): </w:t>
      </w:r>
      <w:r>
        <w:t>Perguntas sobre estrutura/funcionamento interno da Câmara (general). searchKnowledgeBase pré-busca e injeta [Contexto … Supabase]. Dúvida urbana (urban_report + natureza duvida): searchKnowledgeBaseForUrbanDuvida — resposta focada no tema da cidade, sem «dump» institucional genérico.</w:t>
      </w:r>
    </w:p>
    <w:p>
      <w:pPr>
        <w:pStyle w:val="ListBullet"/>
      </w:pPr>
      <w:r>
        <w:rPr>
          <w:b/>
        </w:rPr>
        <w:t xml:space="preserve">Tool search_knowledge_base: </w:t>
      </w:r>
      <w:r>
        <w:t>LLM chama durante o turno quando nenhum contexto foi pré-injetado. Usado sobretudo para zoneamento/LPUOS/SISZON, comissões, legislação urbana, e complementos quando a pré-busca não achou trecho.</w:t>
      </w:r>
    </w:p>
    <w:p>
      <w:pPr>
        <w:pStyle w:val="ListBullet"/>
      </w:pPr>
      <w:r>
        <w:rPr>
          <w:b/>
        </w:rPr>
        <w:t xml:space="preserve">Sem RAG: </w:t>
      </w:r>
      <w:r>
        <w:t>Coleta estruturada (urbano/transporte/avaliação): não consulta RAG por turno — só regras, próximo campo e tools de classificação/criação. Zoneamento: pula Vertex RAG de propósito e orienta search_knowledge_base. Funcionamento da Câmara: pula Vertex, usa Supabase KB.</w:t>
      </w:r>
    </w:p>
    <w:p>
      <w:pPr>
        <w:pStyle w:val="Heading2"/>
      </w:pPr>
      <w:r>
        <w:t>6.7 Ferramentas (tools) da LLM por tipo de registro</w:t>
      </w:r>
    </w:p>
    <w:p>
      <w:r>
        <w:rPr>
          <w:b w:val="0"/>
        </w:rPr>
        <w:t>Ferramentas que o modelo pode invocar quando o pipeline de IA está ativo:</w:t>
      </w:r>
    </w:p>
    <w:p>
      <w:pPr>
        <w:pStyle w:val="ListBullet"/>
      </w:pPr>
      <w:r>
        <w:t>classify_report_category / classify_transport_type — classificar tema (sessão, não grava ainda)</w:t>
      </w:r>
    </w:p>
    <w:p>
      <w:pPr>
        <w:pStyle w:val="ListBullet"/>
      </w:pPr>
      <w:r>
        <w:t>validate_cep — resolver endereço por CEP</w:t>
      </w:r>
    </w:p>
    <w:p>
      <w:pPr>
        <w:pStyle w:val="ListBullet"/>
      </w:pPr>
      <w:r>
        <w:t>create_urban_report / create_transport_report / create_service_rating — gravar registro definitivo</w:t>
      </w:r>
    </w:p>
    <w:p>
      <w:pPr>
        <w:pStyle w:val="ListBullet"/>
      </w:pPr>
      <w:r>
        <w:t>detect_user_intent / confirm_journey_switch — troca entre jornadas estruturadas</w:t>
      </w:r>
    </w:p>
    <w:p>
      <w:pPr>
        <w:pStyle w:val="ListBullet"/>
      </w:pPr>
      <w:r>
        <w:t>search_knowledge_base — dúvidas (se não houve injeção prévia de KB/RAG)</w:t>
      </w:r>
    </w:p>
    <w:p>
      <w:pPr>
        <w:pStyle w:val="ListBullet"/>
      </w:pPr>
      <w:r>
        <w:t>find_nearby_services, search_audiencias, get_citizen_history — jornadas leves</w:t>
      </w:r>
    </w:p>
    <w:p>
      <w:pPr>
        <w:pStyle w:val="ListBullet"/>
      </w:pPr>
      <w:r>
        <w:t>Ferramentas de ônibus (linhas, paradas, previsão) — consulta Olho Vivo / GeoSampa</w:t>
      </w:r>
    </w:p>
    <w:p>
      <w:pPr>
        <w:pStyle w:val="Heading2"/>
      </w:pPr>
      <w:r>
        <w:t>6.8 Resumo: LLM sim ou não?</w:t>
      </w:r>
    </w:p>
    <w:p>
      <w:pPr>
        <w:pStyle w:val="ListBullet"/>
      </w:pPr>
      <w:r>
        <w:t>Próxima pergunta do relato (campo X) → Não — getNextMissingField + prompt fixo</w:t>
      </w:r>
    </w:p>
    <w:p>
      <w:pPr>
        <w:pStyle w:val="ListBullet"/>
      </w:pPr>
      <w:r>
        <w:t>Pergunta de saudação / fora de escopo → Não — atalho determinístico</w:t>
      </w:r>
    </w:p>
    <w:p>
      <w:pPr>
        <w:pStyle w:val="ListBullet"/>
      </w:pPr>
      <w:r>
        <w:t>Listar próximas audiências → Não — search_audiencias direto</w:t>
      </w:r>
    </w:p>
    <w:p>
      <w:pPr>
        <w:pStyle w:val="ListBullet"/>
      </w:pPr>
      <w:r>
        <w:t>Serviços próximos (CEP + tipo) → Não — fluxo services determinístico</w:t>
      </w:r>
    </w:p>
    <w:p>
      <w:pPr>
        <w:pStyle w:val="ListBullet"/>
      </w:pPr>
      <w:r>
        <w:t>Classificar buraco vs iluminação → Sim — tool classify_report_category</w:t>
      </w:r>
    </w:p>
    <w:p>
      <w:pPr>
        <w:pStyle w:val="ListBullet"/>
      </w:pPr>
      <w:r>
        <w:t>Responder «o que é a Câmara?» → Sim — com RAG Supabase ou Vertex pré-injetado</w:t>
      </w:r>
    </w:p>
    <w:p>
      <w:pPr>
        <w:pStyle w:val="ListBullet"/>
      </w:pPr>
      <w:r>
        <w:t>Dúvida urbana no meio do relato → Sim — KB Supabase injetada + redação LLM</w:t>
      </w:r>
    </w:p>
    <w:p>
      <w:pPr>
        <w:pStyle w:val="ListBullet"/>
      </w:pPr>
      <w:r>
        <w:t>Criar relato com todos os campos → Não — create_* automático no servidor</w:t>
      </w:r>
    </w:p>
    <w:p>
      <w:pPr>
        <w:pStyle w:val="ListBullet"/>
      </w:pPr>
      <w:r>
        <w:t>Redigir pergunta criativa fora do script → Sim — LLM com contexto de coleta injetado</w:t>
      </w:r>
    </w:p>
    <w:p>
      <w:r>
        <w:rPr>
          <w:b w:val="0"/>
        </w:rPr>
        <w:t>Referência técnica no repositório: supabase/functions/ai-orchestrator/ (index.ts, lib-index-shortcut-order.ts, lib-index-collection-orchestration.ts, lib-index-prompt-context.ts, lib-index-ai-pipeline.ts), docs/AI_ORCHESTRATOR_SPECIFICATION.md.</w:t>
      </w:r>
    </w:p>
    <w:p>
      <w:r>
        <w:br w:type="page"/>
      </w:r>
    </w:p>
    <w:p>
      <w:pPr>
        <w:pStyle w:val="Heading1"/>
      </w:pPr>
      <w:r>
        <w:t>7. Plano de testes no aplicativo</w:t>
      </w:r>
    </w:p>
    <w:p>
      <w:r>
        <w:rPr>
          <w:b w:val="0"/>
        </w:rPr>
        <w:t>Roteiro para validação em ambiente de desenvolvimento ou homologação, com usuário de teste logado. Marque cada item após executar. Detalhamento técnico complementar: docs/MANUAL_TESTE_CHATBOT_COMPLETO.md no repositório.</w:t>
      </w:r>
    </w:p>
    <w:p>
      <w:pPr>
        <w:pStyle w:val="Heading2"/>
      </w:pPr>
      <w:r>
        <w:t>7.1 Antes de começar</w:t>
      </w:r>
    </w:p>
    <w:p>
      <w:pPr>
        <w:pStyle w:val="ListBullet"/>
      </w:pPr>
      <w:r>
        <w:t>Usar o aplicativo em dev ou hml (não produção, salvo combinação com a equipe).</w:t>
      </w:r>
    </w:p>
    <w:p>
      <w:pPr>
        <w:pStyle w:val="ListBullet"/>
      </w:pPr>
      <w:r>
        <w:t>Estar logado com conta de teste.</w:t>
      </w:r>
    </w:p>
    <w:p>
      <w:pPr>
        <w:pStyle w:val="ListBullet"/>
      </w:pPr>
      <w:r>
        <w:t>Confirmar com a equipe técnica que o assistente (servidor de IA) e o banco de dados do ambiente estão atualizados.</w:t>
      </w:r>
    </w:p>
    <w:p>
      <w:pPr>
        <w:pStyle w:val="Heading2"/>
      </w:pPr>
      <w:r>
        <w:t>Chat geral</w:t>
      </w:r>
    </w:p>
    <w:p>
      <w:pPr>
        <w:pStyle w:val="ListNumber"/>
      </w:pPr>
      <w:r>
        <w:t>Abrir a tela inicial do assistente e perguntar: «Olá, o que é a Câmara Municipal?»</w:t>
      </w:r>
    </w:p>
    <w:p>
      <w:pPr>
        <w:pStyle w:val="ListBullet"/>
      </w:pPr>
      <w:r>
        <w:t>Esperado: resposta em linguagem clara em até cerca de 30 segundos; indicador de «digitando» some.</w:t>
      </w:r>
    </w:p>
    <w:p>
      <w:pPr>
        <w:pStyle w:val="ListNumber"/>
      </w:pPr>
      <w:r>
        <w:t>Tentar enviar mensagem vazia: nada deve ser enviado.</w:t>
      </w:r>
    </w:p>
    <w:p>
      <w:pPr>
        <w:pStyle w:val="Heading2"/>
      </w:pPr>
      <w:r>
        <w:t>Relato urbano (problema na cidade)</w:t>
      </w:r>
    </w:p>
    <w:p>
      <w:pPr>
        <w:pStyle w:val="ListNumber"/>
      </w:pPr>
      <w:r>
        <w:t>Tocar no chip «Relato Urbano» ou escrever que quer falar sobre a cidade.</w:t>
      </w:r>
    </w:p>
    <w:p>
      <w:pPr>
        <w:pStyle w:val="ListBullet"/>
      </w:pPr>
      <w:r>
        <w:t>Esperado: barra «Passo X de Y» e perguntas curtas.</w:t>
      </w:r>
    </w:p>
    <w:p>
      <w:pPr>
        <w:pStyle w:val="ListNumber"/>
      </w:pPr>
      <w:r>
        <w:t>Descrever um problema (ex.: buraco na rua) e seguir até categoria e endereço.</w:t>
      </w:r>
    </w:p>
    <w:p>
      <w:pPr>
        <w:pStyle w:val="ListNumber"/>
      </w:pPr>
      <w:r>
        <w:t>Na pergunta de quem é afetado, usar os botões: Somente eu / Toda a rua / Bairro todo.</w:t>
      </w:r>
    </w:p>
    <w:p>
      <w:pPr>
        <w:pStyle w:val="ListNumber"/>
      </w:pPr>
      <w:r>
        <w:t>Na etapa de fotos: aparecem Câmera e Galeria; anexar uma foto e concluir se possível.</w:t>
      </w:r>
    </w:p>
    <w:p>
      <w:pPr>
        <w:pStyle w:val="ListNumber"/>
      </w:pPr>
      <w:r>
        <w:t>No meio do fluxo, atualizar a página (F5): progresso e campos preenchidos devem voltar coerentes.</w:t>
      </w:r>
    </w:p>
    <w:p>
      <w:pPr>
        <w:pStyle w:val="Heading2"/>
      </w:pPr>
      <w:r>
        <w:t>Relato rápido</w:t>
      </w:r>
    </w:p>
    <w:p>
      <w:pPr>
        <w:pStyle w:val="ListNumber"/>
      </w:pPr>
      <w:r>
        <w:t>Na tela inicial, tocar em «Relato rápido».</w:t>
      </w:r>
    </w:p>
    <w:p>
      <w:pPr>
        <w:pStyle w:val="ListBullet"/>
      </w:pPr>
      <w:r>
        <w:t>Esperado: mensagem visível só como «Quero um relato rápido» (sem códigos estranhos).</w:t>
      </w:r>
    </w:p>
    <w:p>
      <w:pPr>
        <w:pStyle w:val="ListNumber"/>
      </w:pPr>
      <w:r>
        <w:t>Fluxo com menos perguntas de risco e escopo do que o relato urbano completo.</w:t>
      </w:r>
    </w:p>
    <w:p>
      <w:pPr>
        <w:pStyle w:val="Heading2"/>
      </w:pPr>
      <w:r>
        <w:t>Relato de transporte</w:t>
      </w:r>
    </w:p>
    <w:p>
      <w:pPr>
        <w:pStyle w:val="ListNumber"/>
      </w:pPr>
      <w:r>
        <w:t>Iniciar jornada Transporte (chip ou texto sobre ônibus/metrô).</w:t>
      </w:r>
    </w:p>
    <w:p>
      <w:pPr>
        <w:pStyle w:val="ListNumber"/>
      </w:pPr>
      <w:r>
        <w:t>Quando perguntar parada ou ponto, responder «pular» ou «não sei».</w:t>
      </w:r>
    </w:p>
    <w:p>
      <w:pPr>
        <w:pStyle w:val="ListBullet"/>
      </w:pPr>
      <w:r>
        <w:t>Esperado: fluxo continua sem repetir a mesma pergunta indefinidamente.</w:t>
      </w:r>
    </w:p>
    <w:p>
      <w:pPr>
        <w:pStyle w:val="ListNumber"/>
      </w:pPr>
      <w:r>
        <w:t>Concluir relato: mensagem de sucesso legível (título, itens em destaque, próximos passos).</w:t>
      </w:r>
    </w:p>
    <w:p>
      <w:pPr>
        <w:pStyle w:val="ListNumber"/>
      </w:pPr>
      <w:r>
        <w:t>Confirmar que perguntas de frequência e impacto não foram puladas indevidamente.</w:t>
      </w:r>
    </w:p>
    <w:p>
      <w:pPr>
        <w:pStyle w:val="Heading2"/>
      </w:pPr>
      <w:r>
        <w:t>Troca de jornada</w:t>
      </w:r>
    </w:p>
    <w:p>
      <w:pPr>
        <w:pStyle w:val="ListNumber"/>
      </w:pPr>
      <w:r>
        <w:t>Começar relato urbano; na descrição, escrever algo de transporte (ex.: «o ônibus está atrasando»).</w:t>
      </w:r>
    </w:p>
    <w:p>
      <w:pPr>
        <w:pStyle w:val="ListBullet"/>
      </w:pPr>
      <w:r>
        <w:t>Esperado: aviso para trocar para relato de transporte, não pergunta de tema de buraco/iluminação.</w:t>
      </w:r>
    </w:p>
    <w:p>
      <w:pPr>
        <w:pStyle w:val="ListNumber"/>
      </w:pPr>
      <w:r>
        <w:t>Confirmar troca: nova jornada inicia.</w:t>
      </w:r>
    </w:p>
    <w:p>
      <w:pPr>
        <w:pStyle w:val="ListNumber"/>
      </w:pPr>
      <w:r>
        <w:t>Recusar troca em outro teste: permanece no relato urbano.</w:t>
      </w:r>
    </w:p>
    <w:p>
      <w:pPr>
        <w:pStyle w:val="Heading2"/>
      </w:pPr>
      <w:r>
        <w:t>Formulário manual e voltar ao chat</w:t>
      </w:r>
    </w:p>
    <w:p>
      <w:pPr>
        <w:pStyle w:val="ListNumber"/>
      </w:pPr>
      <w:r>
        <w:t>No hub, chip «Formulário manual (com foto)»: abre formulário urbano sem erro na tela.</w:t>
      </w:r>
    </w:p>
    <w:p>
      <w:pPr>
        <w:pStyle w:val="ListNumber"/>
      </w:pPr>
      <w:r>
        <w:t>Durante transporte no chat, link «Preferir formulário manual»: abre formulário passo a passo de transporte.</w:t>
      </w:r>
    </w:p>
    <w:p>
      <w:pPr>
        <w:pStyle w:val="ListNumber"/>
      </w:pPr>
      <w:r>
        <w:t>Com conversa ativa, abrir manual e usar «Voltar ao chat» ou seta voltar: mesma conversa no assistente.</w:t>
      </w:r>
    </w:p>
    <w:p>
      <w:pPr>
        <w:pStyle w:val="Heading2"/>
      </w:pPr>
      <w:r>
        <w:t>Avaliação de serviço</w:t>
      </w:r>
    </w:p>
    <w:p>
      <w:pPr>
        <w:pStyle w:val="ListNumber"/>
      </w:pPr>
      <w:r>
        <w:t>Chip «Avaliar serviço» na home: conversa de avaliação inicia.</w:t>
      </w:r>
    </w:p>
    <w:p>
      <w:pPr>
        <w:pStyle w:val="ListNumber"/>
      </w:pPr>
      <w:r>
        <w:t>No rodapé, «Prefiro o formulário de avaliação livre»: abre tela /avaliar.</w:t>
      </w:r>
    </w:p>
    <w:p>
      <w:pPr>
        <w:pStyle w:val="ListNumber"/>
      </w:pPr>
      <w:r>
        <w:t>Em /avaliar: lista de visitas pendentes (se houver) e seção de modo livre.</w:t>
      </w:r>
    </w:p>
    <w:p>
      <w:pPr>
        <w:pStyle w:val="ListNumber"/>
      </w:pPr>
      <w:r>
        <w:t>Abrir visita válida pelo link ou botão Avaliar: serviço já contextualizado.</w:t>
      </w:r>
    </w:p>
    <w:p>
      <w:pPr>
        <w:pStyle w:val="ListNumber"/>
      </w:pPr>
      <w:r>
        <w:t>Link de visita expirada ou já avaliada: mensagem clara e retorno à lista (sem tela branca).</w:t>
      </w:r>
    </w:p>
    <w:p>
      <w:pPr>
        <w:pStyle w:val="ListNumber"/>
      </w:pPr>
      <w:r>
        <w:t>Modo livre: informar tipo e nome do equipamento; avaliar por dimensões sem estrelas duplicadas.</w:t>
      </w:r>
    </w:p>
    <w:p>
      <w:pPr>
        <w:pStyle w:val="Heading2"/>
      </w:pPr>
      <w:r>
        <w:t>Histórico de conversas</w:t>
      </w:r>
    </w:p>
    <w:p>
      <w:pPr>
        <w:pStyle w:val="ListNumber"/>
      </w:pPr>
      <w:r>
        <w:t>Menu ou atalho para lista de conversas (/conversas).</w:t>
      </w:r>
    </w:p>
    <w:p>
      <w:pPr>
        <w:pStyle w:val="ListNumber"/>
      </w:pPr>
      <w:r>
        <w:t>Abrir conversa antiga com relato em andamento: mensagens e progresso coerentes.</w:t>
      </w:r>
    </w:p>
    <w:p>
      <w:pPr>
        <w:pStyle w:val="ListNumber"/>
      </w:pPr>
      <w:r>
        <w:t>Botão «+» ou «Nova conversa»: tela inicial limpa, sem mensagens da conversa anterior.</w:t>
      </w:r>
    </w:p>
    <w:p>
      <w:pPr>
        <w:pStyle w:val="ListNumber"/>
      </w:pPr>
      <w:r>
        <w:t>Marcar uma ou mais conversas, excluir selecionadas; testar «Limpar todas» com confirmação.</w:t>
      </w:r>
    </w:p>
    <w:p>
      <w:pPr>
        <w:pStyle w:val="Heading2"/>
      </w:pPr>
      <w:r>
        <w:t>Histórico de visitas</w:t>
      </w:r>
    </w:p>
    <w:p>
      <w:pPr>
        <w:pStyle w:val="ListNumber"/>
      </w:pPr>
      <w:r>
        <w:t>Perfil → Histórico de visitas.</w:t>
      </w:r>
    </w:p>
    <w:p>
      <w:pPr>
        <w:pStyle w:val="ListNumber"/>
      </w:pPr>
      <w:r>
        <w:t>Selecionar visitas com checkbox; excluir selecionadas.</w:t>
      </w:r>
    </w:p>
    <w:p>
      <w:pPr>
        <w:pStyle w:val="ListNumber"/>
      </w:pPr>
      <w:r>
        <w:t>Testar «Limpar todas» com confirmação (apenas em ambiente de teste).</w:t>
      </w:r>
    </w:p>
    <w:p>
      <w:pPr>
        <w:pStyle w:val="Heading2"/>
      </w:pPr>
      <w:r>
        <w:t>Robustez</w:t>
      </w:r>
    </w:p>
    <w:p>
      <w:pPr>
        <w:pStyle w:val="ListNumber"/>
      </w:pPr>
      <w:r>
        <w:t>Com rede lenta (modo desenvolvedor do navegador): enviar mensagem; esperar aviso ou nova tentativa.</w:t>
      </w:r>
    </w:p>
    <w:p>
      <w:pPr>
        <w:pStyle w:val="ListNumber"/>
      </w:pPr>
      <w:r>
        <w:t>Deslogar e tentar enviar: pedido de login, sem carregamento infinito.</w:t>
      </w:r>
    </w:p>
    <w:p>
      <w:pPr>
        <w:pStyle w:val="Heading2"/>
      </w:pPr>
      <w:r>
        <w:t>7.2 Checklist rápido pós-deploy</w:t>
      </w:r>
    </w:p>
    <w:p>
      <w:pPr>
        <w:pStyle w:val="ListBullet"/>
      </w:pPr>
      <w:r>
        <w:rPr>
          <w:b/>
        </w:rPr>
        <w:t xml:space="preserve">☐ </w:t>
      </w:r>
      <w:r>
        <w:t>Urbano: descrição → categoria → endereço → escopo → fotos</w:t>
      </w:r>
    </w:p>
    <w:p>
      <w:pPr>
        <w:pStyle w:val="ListBullet"/>
      </w:pPr>
      <w:r>
        <w:rPr>
          <w:b/>
        </w:rPr>
        <w:t xml:space="preserve">☐ </w:t>
      </w:r>
      <w:r>
        <w:t>Transporte: descrição → linha → conclusão ou pular parada</w:t>
      </w:r>
    </w:p>
    <w:p>
      <w:pPr>
        <w:pStyle w:val="ListBullet"/>
      </w:pPr>
      <w:r>
        <w:rPr>
          <w:b/>
        </w:rPr>
        <w:t xml:space="preserve">☐ </w:t>
      </w:r>
      <w:r>
        <w:t>Avaliação: visita válida + modo livre</w:t>
      </w:r>
    </w:p>
    <w:p>
      <w:pPr>
        <w:pStyle w:val="ListBullet"/>
      </w:pPr>
      <w:r>
        <w:rPr>
          <w:b/>
        </w:rPr>
        <w:t xml:space="preserve">☐ </w:t>
      </w:r>
      <w:r>
        <w:t>Troca de jornada com aviso</w:t>
      </w:r>
    </w:p>
    <w:p>
      <w:pPr>
        <w:pStyle w:val="ListBullet"/>
      </w:pPr>
      <w:r>
        <w:rPr>
          <w:b/>
        </w:rPr>
        <w:t xml:space="preserve">☐ </w:t>
      </w:r>
      <w:r>
        <w:t>Retomada após F5 com barra de progresso</w:t>
      </w:r>
    </w:p>
    <w:p>
      <w:pPr>
        <w:pStyle w:val="ListBullet"/>
      </w:pPr>
      <w:r>
        <w:rPr>
          <w:b/>
        </w:rPr>
        <w:t xml:space="preserve">☐ </w:t>
      </w:r>
      <w:r>
        <w:t>Nova conversa com hub limpo</w:t>
      </w:r>
    </w:p>
    <w:p>
      <w:pPr>
        <w:pStyle w:val="ListBullet"/>
      </w:pPr>
      <w:r>
        <w:rPr>
          <w:b/>
        </w:rPr>
        <w:t xml:space="preserve">☐ </w:t>
      </w:r>
      <w:r>
        <w:t>Exclusão em massa em conversas e visitas (ambiente de teste)</w:t>
      </w:r>
    </w:p>
    <w:p>
      <w:r>
        <w:br w:type="page"/>
      </w:r>
    </w:p>
    <w:p>
      <w:pPr>
        <w:pStyle w:val="Heading1"/>
      </w:pPr>
      <w:r>
        <w:t>8. Status por item (fechamento operacional)</w:t>
      </w:r>
    </w:p>
    <w:p>
      <w:r>
        <w:rPr>
          <w:b w:val="0"/>
        </w:rPr>
        <w:t>Visão rápida do que está pronto e do que ainda depende de validação ou deploy.</w:t>
      </w:r>
    </w:p>
    <w:p>
      <w:pPr>
        <w:pStyle w:val="ListBullet"/>
      </w:pPr>
      <w:r>
        <w:rPr>
          <w:b/>
        </w:rPr>
        <w:t xml:space="preserve">[OK] </w:t>
      </w:r>
      <w:r>
        <w:t>PRs #311 a #320 integradas em desenvolvimento (dev).</w:t>
      </w:r>
    </w:p>
    <w:p>
      <w:pPr>
        <w:pStyle w:val="ListBullet"/>
      </w:pPr>
      <w:r>
        <w:rPr>
          <w:b/>
        </w:rPr>
        <w:t xml:space="preserve">[OK] </w:t>
      </w:r>
      <w:r>
        <w:t>Homologação (hml) alinhada com dev no fim do dia.</w:t>
      </w:r>
    </w:p>
    <w:p>
      <w:pPr>
        <w:pStyle w:val="ListBullet"/>
      </w:pPr>
      <w:r>
        <w:rPr>
          <w:b/>
        </w:rPr>
        <w:t xml:space="preserve">[OK] </w:t>
      </w:r>
      <w:r>
        <w:t>Testes manuais principais executados pela equipe (jornadas, histórico, avaliação, formulários).</w:t>
      </w:r>
    </w:p>
    <w:p>
      <w:pPr>
        <w:pStyle w:val="ListBullet"/>
      </w:pPr>
      <w:r>
        <w:rPr>
          <w:b/>
        </w:rPr>
        <w:t xml:space="preserve">[OK] </w:t>
      </w:r>
      <w:r>
        <w:t>Manual de testes completo disponível no repositório.</w:t>
      </w:r>
    </w:p>
    <w:p>
      <w:pPr>
        <w:pStyle w:val="ListBullet"/>
      </w:pPr>
      <w:r>
        <w:rPr>
          <w:b/>
        </w:rPr>
        <w:t xml:space="preserve">[Pendente] </w:t>
      </w:r>
      <w:r>
        <w:t>Deploy do front em produção (quando aprovado pelo comitê de release).</w:t>
      </w:r>
    </w:p>
    <w:p>
      <w:pPr>
        <w:pStyle w:val="ListBullet"/>
      </w:pPr>
      <w:r>
        <w:rPr>
          <w:b/>
        </w:rPr>
        <w:t xml:space="preserve">[Pendente] </w:t>
      </w:r>
      <w:r>
        <w:t>Atualizações de banco em produção (metadados de conversa, exclusão de visitas pelo cidadão).</w:t>
      </w:r>
    </w:p>
    <w:p>
      <w:pPr>
        <w:pStyle w:val="ListBullet"/>
      </w:pPr>
      <w:r>
        <w:rPr>
          <w:b/>
        </w:rPr>
        <w:t xml:space="preserve">[Pendente] </w:t>
      </w:r>
      <w:r>
        <w:t>Republicar assistente de IA (ai-orchestrator) em todos os ambientes após cada release.</w:t>
      </w:r>
    </w:p>
    <w:p>
      <w:pPr>
        <w:pStyle w:val="ListBullet"/>
      </w:pPr>
      <w:r>
        <w:rPr>
          <w:b/>
        </w:rPr>
        <w:t xml:space="preserve">[Pendente] </w:t>
      </w:r>
      <w:r>
        <w:t>Rodada formal de testes de acessibilidade com leitor de tela (opcional, recomendado).</w:t>
      </w:r>
    </w:p>
    <w:p/>
    <w:p>
      <w:pPr>
        <w:jc w:val="center"/>
      </w:pPr>
      <w:r>
        <w:rPr>
          <w:color w:val="666666"/>
          <w:sz w:val="18"/>
        </w:rPr>
        <w:t>Documento gerado automaticamente — M-TECH — Fechamento 29/05/2026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