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38A8" w14:textId="5087288B" w:rsidR="00F62BC2" w:rsidRDefault="00C03213" w:rsidP="00B42EC0">
      <w:pPr>
        <w:spacing w:line="480" w:lineRule="auto"/>
        <w:jc w:val="center"/>
      </w:pPr>
      <w:r>
        <w:rPr>
          <w:b/>
          <w:bCs/>
        </w:rPr>
        <w:t>Milestone 4</w:t>
      </w:r>
    </w:p>
    <w:p w14:paraId="12587FF1" w14:textId="59C24143" w:rsidR="00F62BC2" w:rsidRDefault="00F62BC2" w:rsidP="00B42EC0">
      <w:pPr>
        <w:spacing w:line="480" w:lineRule="auto"/>
        <w:jc w:val="center"/>
      </w:pPr>
      <w:r>
        <w:t>Marc Teixeira</w:t>
      </w:r>
    </w:p>
    <w:p w14:paraId="6311C205" w14:textId="0333F7D3" w:rsidR="00F62BC2" w:rsidRDefault="00F62BC2" w:rsidP="00B42EC0">
      <w:pPr>
        <w:spacing w:line="480" w:lineRule="auto"/>
        <w:jc w:val="center"/>
      </w:pPr>
      <w:r>
        <w:t>Grand Canyon University</w:t>
      </w:r>
      <w:r w:rsidR="003B7FEA">
        <w:t>:</w:t>
      </w:r>
      <w:r>
        <w:t xml:space="preserve"> </w:t>
      </w:r>
      <w:r w:rsidR="0076475E">
        <w:t>CST - 117</w:t>
      </w:r>
    </w:p>
    <w:p w14:paraId="20B0C19D" w14:textId="08510B08" w:rsidR="00396C66" w:rsidRDefault="00F62BC2" w:rsidP="00B42EC0">
      <w:pPr>
        <w:spacing w:line="480" w:lineRule="auto"/>
        <w:jc w:val="center"/>
      </w:pPr>
      <w:r>
        <w:t xml:space="preserve">Date: </w:t>
      </w:r>
      <w:r w:rsidR="0076475E">
        <w:t>0</w:t>
      </w:r>
      <w:r w:rsidR="00C03213">
        <w:t>4</w:t>
      </w:r>
      <w:r>
        <w:t>/</w:t>
      </w:r>
      <w:r w:rsidR="00C03213">
        <w:t>15</w:t>
      </w:r>
      <w:r>
        <w:t>/202</w:t>
      </w:r>
      <w:r w:rsidR="0076475E">
        <w:t>1</w:t>
      </w:r>
    </w:p>
    <w:p w14:paraId="383B9985" w14:textId="667F4742" w:rsidR="00396C66" w:rsidRDefault="00396C66" w:rsidP="00B42EC0">
      <w:pPr>
        <w:spacing w:line="480" w:lineRule="auto"/>
      </w:pPr>
    </w:p>
    <w:p w14:paraId="528CF556" w14:textId="77777777" w:rsidR="00396C66" w:rsidRDefault="00396C66" w:rsidP="00B42EC0">
      <w:pPr>
        <w:spacing w:line="480" w:lineRule="auto"/>
        <w:jc w:val="center"/>
        <w:sectPr w:rsidR="00396C66" w:rsidSect="00396C66">
          <w:headerReference w:type="default" r:id="rId7"/>
          <w:pgSz w:w="12240" w:h="15840" w:code="1"/>
          <w:pgMar w:top="1440" w:right="1440" w:bottom="1440" w:left="1440" w:header="720" w:footer="720" w:gutter="0"/>
          <w:cols w:space="720"/>
          <w:vAlign w:val="center"/>
          <w:docGrid w:linePitch="360"/>
        </w:sectPr>
      </w:pPr>
    </w:p>
    <w:p w14:paraId="44440DD7" w14:textId="41668F68" w:rsidR="00396C66" w:rsidRDefault="00C03213" w:rsidP="00B42EC0">
      <w:pPr>
        <w:spacing w:line="480" w:lineRule="auto"/>
        <w:jc w:val="center"/>
      </w:pPr>
      <w:r>
        <w:lastRenderedPageBreak/>
        <w:t>Milestone 4</w:t>
      </w:r>
    </w:p>
    <w:p w14:paraId="3797A273" w14:textId="26D96ECB" w:rsidR="000E0438" w:rsidRDefault="00C03213" w:rsidP="000E0438">
      <w:pPr>
        <w:pStyle w:val="NormalWeb"/>
        <w:spacing w:beforeAutospacing="0" w:after="160" w:afterAutospacing="0" w:line="480" w:lineRule="auto"/>
        <w:ind w:left="567" w:hanging="567"/>
      </w:pPr>
      <w:r w:rsidRPr="000E0438">
        <w:rPr>
          <w:b/>
          <w:bCs/>
        </w:rPr>
        <w:t>Description</w:t>
      </w:r>
      <w:r w:rsidR="000E0438">
        <w:rPr>
          <w:b/>
          <w:bCs/>
        </w:rPr>
        <w:t>/Brief Walkthrough</w:t>
      </w:r>
      <w:r>
        <w:t>:</w:t>
      </w:r>
      <w:r>
        <w:tab/>
      </w:r>
      <w:r w:rsidR="000E0438">
        <w:t xml:space="preserve">The application starts by presenting the user with options to view, add, or search for employees in the list. The view section will allow editing and removing employees. The add form lets the user type in the new employees’ information, minus the auto generated ID, to create and append them to the list. Searching for employees gives the user the option to search by Name, employee Position, or the department they are in. All of these can be used separate or together to filter employees. </w:t>
      </w:r>
    </w:p>
    <w:p w14:paraId="5F32FACA" w14:textId="1A5B31F1" w:rsidR="004114F4" w:rsidRDefault="00C03213" w:rsidP="000E0438">
      <w:pPr>
        <w:pStyle w:val="NormalWeb"/>
        <w:spacing w:beforeAutospacing="0" w:after="160" w:afterAutospacing="0" w:line="480" w:lineRule="auto"/>
        <w:ind w:left="567" w:firstLine="153"/>
      </w:pPr>
      <w:r>
        <w:t xml:space="preserve">The main change for this milestone was that instead of an array being used to back the collection of employees, </w:t>
      </w:r>
      <w:proofErr w:type="spellStart"/>
      <w:r>
        <w:t>EmployeeManager</w:t>
      </w:r>
      <w:proofErr w:type="spellEnd"/>
      <w:r>
        <w:t xml:space="preserve"> uses a List now. This required several changes to the add and remove methods within the class. Removing an employee from the View menu was also broken due to the way the List is passed and error checking was needed on that form.</w:t>
      </w:r>
    </w:p>
    <w:p w14:paraId="12EAA62A" w14:textId="65DD34B0" w:rsidR="00C03213" w:rsidRDefault="00C03213" w:rsidP="0094020F">
      <w:pPr>
        <w:pStyle w:val="NormalWeb"/>
        <w:spacing w:beforeAutospacing="0" w:after="160" w:afterAutospacing="0" w:line="480" w:lineRule="auto"/>
        <w:ind w:left="567" w:hanging="567"/>
      </w:pPr>
      <w:r w:rsidRPr="000E0438">
        <w:rPr>
          <w:b/>
          <w:bCs/>
        </w:rPr>
        <w:t>Techniques Learned</w:t>
      </w:r>
      <w:r w:rsidR="000E0438">
        <w:t xml:space="preserve">:   </w:t>
      </w:r>
      <w:r>
        <w:t xml:space="preserve">Managing multiple forms was a key technique that I used for this project. The main form branches off to several focused forms and keeping the flow of the interface was very important. Commenting throughout the project </w:t>
      </w:r>
      <w:r w:rsidR="00937EC0">
        <w:t xml:space="preserve">also helped a great deal. It made it easier to </w:t>
      </w:r>
      <w:r>
        <w:t xml:space="preserve">keep track of what each of the button event methods was doing as well as tracking the Employee and </w:t>
      </w:r>
      <w:proofErr w:type="spellStart"/>
      <w:r>
        <w:t>EmployeeManager</w:t>
      </w:r>
      <w:proofErr w:type="spellEnd"/>
      <w:r>
        <w:t xml:space="preserve"> class</w:t>
      </w:r>
      <w:r w:rsidR="00937EC0">
        <w:t>es</w:t>
      </w:r>
      <w:r>
        <w:t xml:space="preserve"> us</w:t>
      </w:r>
      <w:r w:rsidR="00937EC0">
        <w:t>age</w:t>
      </w:r>
      <w:r>
        <w:t>.</w:t>
      </w:r>
    </w:p>
    <w:p w14:paraId="0E4F6BF0" w14:textId="4E67642E" w:rsidR="00C03213" w:rsidRDefault="00C03213" w:rsidP="0094020F">
      <w:pPr>
        <w:pStyle w:val="NormalWeb"/>
        <w:spacing w:beforeAutospacing="0" w:after="160" w:afterAutospacing="0" w:line="480" w:lineRule="auto"/>
        <w:ind w:left="567" w:hanging="567"/>
      </w:pPr>
      <w:r w:rsidRPr="000E0438">
        <w:rPr>
          <w:b/>
          <w:bCs/>
        </w:rPr>
        <w:t>Problems Encountered</w:t>
      </w:r>
      <w:r>
        <w:t xml:space="preserve">:   One of the main issues that came up was how to display the entire list of Employees to the user. It was given as an </w:t>
      </w:r>
      <w:r w:rsidR="000E0438">
        <w:t>open-ended</w:t>
      </w:r>
      <w:r>
        <w:t xml:space="preserve"> part of the project</w:t>
      </w:r>
      <w:r w:rsidR="000E0438">
        <w:t xml:space="preserve"> and finding the right fit in </w:t>
      </w:r>
      <w:r w:rsidR="00937EC0">
        <w:t>all</w:t>
      </w:r>
      <w:r w:rsidR="000E0438">
        <w:t xml:space="preserve"> the controls was a little difficult. I started off with a </w:t>
      </w:r>
      <w:proofErr w:type="spellStart"/>
      <w:r w:rsidR="000E0438">
        <w:t>ListView</w:t>
      </w:r>
      <w:proofErr w:type="spellEnd"/>
      <w:r w:rsidR="000E0438">
        <w:t xml:space="preserve">, but that did not have the correct structure with selectable elements and headers. I ended on the </w:t>
      </w:r>
      <w:proofErr w:type="spellStart"/>
      <w:r w:rsidR="000E0438">
        <w:lastRenderedPageBreak/>
        <w:t>DataGridView</w:t>
      </w:r>
      <w:proofErr w:type="spellEnd"/>
      <w:r w:rsidR="000E0438">
        <w:t xml:space="preserve"> to store the list and it gave a lot of customization with respect to column management.  </w:t>
      </w:r>
    </w:p>
    <w:p w14:paraId="09F0D4B4" w14:textId="4302CF50" w:rsidR="000E0438" w:rsidRDefault="00C03213" w:rsidP="0094020F">
      <w:pPr>
        <w:pStyle w:val="NormalWeb"/>
        <w:spacing w:beforeAutospacing="0" w:after="160" w:afterAutospacing="0" w:line="480" w:lineRule="auto"/>
        <w:ind w:left="567" w:hanging="567"/>
      </w:pPr>
      <w:proofErr w:type="spellStart"/>
      <w:r w:rsidRPr="000E0438">
        <w:rPr>
          <w:b/>
          <w:bCs/>
        </w:rPr>
        <w:t>Github</w:t>
      </w:r>
      <w:proofErr w:type="spellEnd"/>
      <w:r w:rsidRPr="000E0438">
        <w:rPr>
          <w:b/>
          <w:bCs/>
        </w:rPr>
        <w:t xml:space="preserve"> Link</w:t>
      </w:r>
      <w:r>
        <w:t>:</w:t>
      </w:r>
      <w:r w:rsidR="000E0438">
        <w:t xml:space="preserve"> </w:t>
      </w:r>
      <w:hyperlink r:id="rId8" w:history="1">
        <w:r w:rsidR="000E0438" w:rsidRPr="001B24B9">
          <w:rPr>
            <w:rStyle w:val="Hyperlink"/>
          </w:rPr>
          <w:t>https://github.com/MTeixeiraGCU/CST-117.git</w:t>
        </w:r>
      </w:hyperlink>
    </w:p>
    <w:p w14:paraId="6637E516" w14:textId="1FB13F44" w:rsidR="00C03213" w:rsidRDefault="00C03213" w:rsidP="000E0438">
      <w:pPr>
        <w:pStyle w:val="NormalWeb"/>
        <w:spacing w:beforeAutospacing="0" w:after="160" w:afterAutospacing="0" w:line="480" w:lineRule="auto"/>
        <w:ind w:left="567" w:hanging="567"/>
      </w:pPr>
      <w:r w:rsidRPr="000E0438">
        <w:rPr>
          <w:b/>
          <w:bCs/>
        </w:rPr>
        <w:t>Screenshots</w:t>
      </w:r>
      <w:r>
        <w:t>:</w:t>
      </w:r>
      <w:r w:rsidR="000E0438">
        <w:t xml:space="preserve"> </w:t>
      </w:r>
    </w:p>
    <w:p w14:paraId="6DD4D962" w14:textId="25AB865F" w:rsidR="000E0438" w:rsidRDefault="000E0438" w:rsidP="000E0438">
      <w:pPr>
        <w:pStyle w:val="NormalWeb"/>
        <w:spacing w:beforeAutospacing="0" w:after="160" w:afterAutospacing="0" w:line="480" w:lineRule="auto"/>
        <w:ind w:left="567" w:hanging="567"/>
      </w:pPr>
      <w:r>
        <w:tab/>
        <w:t>New employee List structure with changed Add and Remove Methods.</w:t>
      </w:r>
    </w:p>
    <w:p w14:paraId="05067F75" w14:textId="1D73A753" w:rsidR="000E0438" w:rsidRDefault="000E0438" w:rsidP="000E0438">
      <w:pPr>
        <w:pStyle w:val="NormalWeb"/>
        <w:spacing w:beforeAutospacing="0" w:after="160" w:afterAutospacing="0" w:line="480" w:lineRule="auto"/>
        <w:ind w:left="567" w:hanging="567"/>
      </w:pPr>
      <w:r>
        <w:rPr>
          <w:noProof/>
        </w:rPr>
        <w:drawing>
          <wp:inline distT="0" distB="0" distL="0" distR="0" wp14:anchorId="0463B69B" wp14:editId="3287CA0D">
            <wp:extent cx="5190857"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704" t="6781" r="21155" b="30130"/>
                    <a:stretch/>
                  </pic:blipFill>
                  <pic:spPr bwMode="auto">
                    <a:xfrm>
                      <a:off x="0" y="0"/>
                      <a:ext cx="5226896" cy="2838974"/>
                    </a:xfrm>
                    <a:prstGeom prst="rect">
                      <a:avLst/>
                    </a:prstGeom>
                    <a:ln>
                      <a:noFill/>
                    </a:ln>
                    <a:extLst>
                      <a:ext uri="{53640926-AAD7-44D8-BBD7-CCE9431645EC}">
                        <a14:shadowObscured xmlns:a14="http://schemas.microsoft.com/office/drawing/2010/main"/>
                      </a:ext>
                    </a:extLst>
                  </pic:spPr>
                </pic:pic>
              </a:graphicData>
            </a:graphic>
          </wp:inline>
        </w:drawing>
      </w:r>
    </w:p>
    <w:p w14:paraId="78E6D48B" w14:textId="22FE2784" w:rsidR="000E0438" w:rsidRDefault="000E0438" w:rsidP="000E0438">
      <w:pPr>
        <w:pStyle w:val="NormalWeb"/>
        <w:spacing w:beforeAutospacing="0" w:after="160" w:afterAutospacing="0" w:line="480" w:lineRule="auto"/>
        <w:ind w:left="567" w:hanging="567"/>
      </w:pPr>
      <w:r>
        <w:rPr>
          <w:noProof/>
        </w:rPr>
        <w:drawing>
          <wp:inline distT="0" distB="0" distL="0" distR="0" wp14:anchorId="701A4434" wp14:editId="0E6A146C">
            <wp:extent cx="516902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866" t="6781" r="20993" b="30719"/>
                    <a:stretch/>
                  </pic:blipFill>
                  <pic:spPr bwMode="auto">
                    <a:xfrm>
                      <a:off x="0" y="0"/>
                      <a:ext cx="5203193" cy="2799687"/>
                    </a:xfrm>
                    <a:prstGeom prst="rect">
                      <a:avLst/>
                    </a:prstGeom>
                    <a:ln>
                      <a:noFill/>
                    </a:ln>
                    <a:extLst>
                      <a:ext uri="{53640926-AAD7-44D8-BBD7-CCE9431645EC}">
                        <a14:shadowObscured xmlns:a14="http://schemas.microsoft.com/office/drawing/2010/main"/>
                      </a:ext>
                    </a:extLst>
                  </pic:spPr>
                </pic:pic>
              </a:graphicData>
            </a:graphic>
          </wp:inline>
        </w:drawing>
      </w:r>
    </w:p>
    <w:p w14:paraId="0B3EB378" w14:textId="47E72665" w:rsidR="00B65185" w:rsidRDefault="00B65185" w:rsidP="000E0438">
      <w:pPr>
        <w:pStyle w:val="NormalWeb"/>
        <w:spacing w:beforeAutospacing="0" w:after="160" w:afterAutospacing="0" w:line="480" w:lineRule="auto"/>
        <w:ind w:left="567" w:hanging="567"/>
      </w:pPr>
      <w:r>
        <w:lastRenderedPageBreak/>
        <w:tab/>
      </w:r>
      <w:r w:rsidR="006D4F5E">
        <w:t>Program running as before</w:t>
      </w:r>
    </w:p>
    <w:p w14:paraId="09B8DB78" w14:textId="20FC5955" w:rsidR="006D4F5E" w:rsidRDefault="006D4F5E" w:rsidP="000E0438">
      <w:pPr>
        <w:pStyle w:val="NormalWeb"/>
        <w:spacing w:beforeAutospacing="0" w:after="160" w:afterAutospacing="0" w:line="480" w:lineRule="auto"/>
        <w:ind w:left="567" w:hanging="567"/>
      </w:pPr>
      <w:r>
        <w:rPr>
          <w:noProof/>
        </w:rPr>
        <w:drawing>
          <wp:inline distT="0" distB="0" distL="0" distR="0" wp14:anchorId="225EC2CF" wp14:editId="2BCE360D">
            <wp:extent cx="5943600" cy="2039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9620"/>
                    </a:xfrm>
                    <a:prstGeom prst="rect">
                      <a:avLst/>
                    </a:prstGeom>
                  </pic:spPr>
                </pic:pic>
              </a:graphicData>
            </a:graphic>
          </wp:inline>
        </w:drawing>
      </w:r>
    </w:p>
    <w:p w14:paraId="0BFBC5BC" w14:textId="6AA2958D" w:rsidR="006D4F5E" w:rsidRDefault="006D4F5E" w:rsidP="000E0438">
      <w:pPr>
        <w:pStyle w:val="NormalWeb"/>
        <w:spacing w:beforeAutospacing="0" w:after="160" w:afterAutospacing="0" w:line="480" w:lineRule="auto"/>
        <w:ind w:left="567" w:hanging="567"/>
      </w:pPr>
      <w:r>
        <w:rPr>
          <w:noProof/>
        </w:rPr>
        <w:drawing>
          <wp:inline distT="0" distB="0" distL="0" distR="0" wp14:anchorId="6E4C7AF3" wp14:editId="0715B6B7">
            <wp:extent cx="394335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4038600"/>
                    </a:xfrm>
                    <a:prstGeom prst="rect">
                      <a:avLst/>
                    </a:prstGeom>
                  </pic:spPr>
                </pic:pic>
              </a:graphicData>
            </a:graphic>
          </wp:inline>
        </w:drawing>
      </w:r>
    </w:p>
    <w:p w14:paraId="7A5023ED" w14:textId="6BCB654D" w:rsidR="006D4F5E" w:rsidRDefault="006D4F5E" w:rsidP="000E0438">
      <w:pPr>
        <w:pStyle w:val="NormalWeb"/>
        <w:spacing w:beforeAutospacing="0" w:after="160" w:afterAutospacing="0" w:line="480" w:lineRule="auto"/>
        <w:ind w:left="567" w:hanging="567"/>
      </w:pPr>
      <w:r>
        <w:rPr>
          <w:noProof/>
        </w:rPr>
        <w:lastRenderedPageBreak/>
        <w:drawing>
          <wp:inline distT="0" distB="0" distL="0" distR="0" wp14:anchorId="2A0532C4" wp14:editId="7FF8185B">
            <wp:extent cx="5943600" cy="3097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7530"/>
                    </a:xfrm>
                    <a:prstGeom prst="rect">
                      <a:avLst/>
                    </a:prstGeom>
                  </pic:spPr>
                </pic:pic>
              </a:graphicData>
            </a:graphic>
          </wp:inline>
        </w:drawing>
      </w:r>
    </w:p>
    <w:p w14:paraId="74FA19C1" w14:textId="1F39391C" w:rsidR="006D4F5E" w:rsidRPr="00C309E1" w:rsidRDefault="006D4F5E" w:rsidP="000E0438">
      <w:pPr>
        <w:pStyle w:val="NormalWeb"/>
        <w:spacing w:beforeAutospacing="0" w:after="160" w:afterAutospacing="0" w:line="480" w:lineRule="auto"/>
        <w:ind w:left="567" w:hanging="567"/>
      </w:pPr>
      <w:r>
        <w:rPr>
          <w:noProof/>
        </w:rPr>
        <w:drawing>
          <wp:inline distT="0" distB="0" distL="0" distR="0" wp14:anchorId="71509912" wp14:editId="3C0D46B1">
            <wp:extent cx="592455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4152900"/>
                    </a:xfrm>
                    <a:prstGeom prst="rect">
                      <a:avLst/>
                    </a:prstGeom>
                  </pic:spPr>
                </pic:pic>
              </a:graphicData>
            </a:graphic>
          </wp:inline>
        </w:drawing>
      </w:r>
    </w:p>
    <w:sectPr w:rsidR="006D4F5E" w:rsidRPr="00C309E1" w:rsidSect="00396C6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8856" w14:textId="77777777" w:rsidR="00370768" w:rsidRDefault="00370768" w:rsidP="003B7FEA">
      <w:pPr>
        <w:spacing w:after="0" w:line="240" w:lineRule="auto"/>
      </w:pPr>
      <w:r>
        <w:separator/>
      </w:r>
    </w:p>
  </w:endnote>
  <w:endnote w:type="continuationSeparator" w:id="0">
    <w:p w14:paraId="31D6E5C6" w14:textId="77777777" w:rsidR="00370768" w:rsidRDefault="00370768" w:rsidP="003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88E0" w14:textId="77777777" w:rsidR="00370768" w:rsidRDefault="00370768" w:rsidP="003B7FEA">
      <w:pPr>
        <w:spacing w:after="0" w:line="240" w:lineRule="auto"/>
      </w:pPr>
      <w:r>
        <w:separator/>
      </w:r>
    </w:p>
  </w:footnote>
  <w:footnote w:type="continuationSeparator" w:id="0">
    <w:p w14:paraId="76AED3AD" w14:textId="77777777" w:rsidR="00370768" w:rsidRDefault="00370768" w:rsidP="003B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76475E" w:rsidRPr="0076475E" w14:paraId="4CF98EA9" w14:textId="77777777">
      <w:trPr>
        <w:trHeight w:val="720"/>
      </w:trPr>
      <w:tc>
        <w:tcPr>
          <w:tcW w:w="1667" w:type="pct"/>
        </w:tcPr>
        <w:p w14:paraId="37BA09F4" w14:textId="1CFC7412" w:rsidR="0076475E" w:rsidRPr="0076475E" w:rsidRDefault="00C03213">
          <w:pPr>
            <w:pStyle w:val="Header"/>
            <w:tabs>
              <w:tab w:val="clear" w:pos="4680"/>
              <w:tab w:val="clear" w:pos="9360"/>
            </w:tabs>
          </w:pPr>
          <w:r>
            <w:t>MILESTONE 4</w:t>
          </w:r>
        </w:p>
      </w:tc>
      <w:tc>
        <w:tcPr>
          <w:tcW w:w="1667" w:type="pct"/>
        </w:tcPr>
        <w:p w14:paraId="771CAD61" w14:textId="77777777" w:rsidR="0076475E" w:rsidRPr="0076475E" w:rsidRDefault="0076475E">
          <w:pPr>
            <w:pStyle w:val="Header"/>
            <w:tabs>
              <w:tab w:val="clear" w:pos="4680"/>
              <w:tab w:val="clear" w:pos="9360"/>
            </w:tabs>
            <w:jc w:val="center"/>
          </w:pPr>
        </w:p>
      </w:tc>
      <w:tc>
        <w:tcPr>
          <w:tcW w:w="1666" w:type="pct"/>
        </w:tcPr>
        <w:p w14:paraId="223456FB" w14:textId="77777777" w:rsidR="0076475E" w:rsidRPr="0076475E" w:rsidRDefault="0076475E">
          <w:pPr>
            <w:pStyle w:val="Header"/>
            <w:tabs>
              <w:tab w:val="clear" w:pos="4680"/>
              <w:tab w:val="clear" w:pos="9360"/>
            </w:tabs>
            <w:jc w:val="right"/>
          </w:pPr>
          <w:r w:rsidRPr="0076475E">
            <w:fldChar w:fldCharType="begin"/>
          </w:r>
          <w:r w:rsidRPr="0076475E">
            <w:instrText xml:space="preserve"> PAGE   \* MERGEFORMAT </w:instrText>
          </w:r>
          <w:r w:rsidRPr="0076475E">
            <w:fldChar w:fldCharType="separate"/>
          </w:r>
          <w:r w:rsidRPr="0076475E">
            <w:rPr>
              <w:noProof/>
            </w:rPr>
            <w:t>0</w:t>
          </w:r>
          <w:r w:rsidRPr="0076475E">
            <w:fldChar w:fldCharType="end"/>
          </w:r>
        </w:p>
      </w:tc>
    </w:tr>
  </w:tbl>
  <w:p w14:paraId="49E5C93C" w14:textId="450A505E" w:rsidR="003B7FEA" w:rsidRDefault="003B7FEA" w:rsidP="003B7FEA">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2DFF"/>
    <w:multiLevelType w:val="hybridMultilevel"/>
    <w:tmpl w:val="9FF4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B362D5"/>
    <w:multiLevelType w:val="hybridMultilevel"/>
    <w:tmpl w:val="972A9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3E"/>
    <w:rsid w:val="000D7206"/>
    <w:rsid w:val="000E0438"/>
    <w:rsid w:val="000E0E45"/>
    <w:rsid w:val="0014119E"/>
    <w:rsid w:val="001C5A2F"/>
    <w:rsid w:val="002E2CFE"/>
    <w:rsid w:val="00321C7A"/>
    <w:rsid w:val="00370768"/>
    <w:rsid w:val="00396C66"/>
    <w:rsid w:val="003B7FEA"/>
    <w:rsid w:val="004114F4"/>
    <w:rsid w:val="00432B12"/>
    <w:rsid w:val="00442975"/>
    <w:rsid w:val="004B3D58"/>
    <w:rsid w:val="00575E55"/>
    <w:rsid w:val="006374E0"/>
    <w:rsid w:val="006627BC"/>
    <w:rsid w:val="006666E9"/>
    <w:rsid w:val="006A1D95"/>
    <w:rsid w:val="006D4F5E"/>
    <w:rsid w:val="00743A4A"/>
    <w:rsid w:val="0076475E"/>
    <w:rsid w:val="00773ECF"/>
    <w:rsid w:val="007B3FB0"/>
    <w:rsid w:val="007E4377"/>
    <w:rsid w:val="007F3737"/>
    <w:rsid w:val="00810515"/>
    <w:rsid w:val="00811B9B"/>
    <w:rsid w:val="00874B5B"/>
    <w:rsid w:val="00903BFB"/>
    <w:rsid w:val="00937EC0"/>
    <w:rsid w:val="0094020F"/>
    <w:rsid w:val="009E5B44"/>
    <w:rsid w:val="00A065A3"/>
    <w:rsid w:val="00A135DA"/>
    <w:rsid w:val="00A33D0D"/>
    <w:rsid w:val="00A42278"/>
    <w:rsid w:val="00A74595"/>
    <w:rsid w:val="00AA1B40"/>
    <w:rsid w:val="00AB0632"/>
    <w:rsid w:val="00AE5869"/>
    <w:rsid w:val="00B42EC0"/>
    <w:rsid w:val="00B65185"/>
    <w:rsid w:val="00B75BA7"/>
    <w:rsid w:val="00BE4484"/>
    <w:rsid w:val="00C00B3E"/>
    <w:rsid w:val="00C03213"/>
    <w:rsid w:val="00C309E1"/>
    <w:rsid w:val="00C35C33"/>
    <w:rsid w:val="00C80ED5"/>
    <w:rsid w:val="00D00284"/>
    <w:rsid w:val="00D24DCF"/>
    <w:rsid w:val="00D85A4F"/>
    <w:rsid w:val="00D95A57"/>
    <w:rsid w:val="00DA6B2D"/>
    <w:rsid w:val="00E05E99"/>
    <w:rsid w:val="00E80548"/>
    <w:rsid w:val="00F13DBC"/>
    <w:rsid w:val="00F62BC2"/>
    <w:rsid w:val="00F76B8E"/>
    <w:rsid w:val="00F96FE5"/>
    <w:rsid w:val="00FA3462"/>
    <w:rsid w:val="00FF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BD688"/>
  <w15:chartTrackingRefBased/>
  <w15:docId w15:val="{3FC42A23-2DCB-4F4C-99DB-7D6D0B78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EA"/>
  </w:style>
  <w:style w:type="paragraph" w:styleId="Footer">
    <w:name w:val="footer"/>
    <w:basedOn w:val="Normal"/>
    <w:link w:val="FooterChar"/>
    <w:uiPriority w:val="99"/>
    <w:unhideWhenUsed/>
    <w:rsid w:val="003B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EA"/>
  </w:style>
  <w:style w:type="paragraph" w:customStyle="1" w:styleId="body-paragraph">
    <w:name w:val="body-paragraph"/>
    <w:basedOn w:val="Normal"/>
    <w:rsid w:val="0081051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42EC0"/>
    <w:rPr>
      <w:color w:val="0563C1" w:themeColor="hyperlink"/>
      <w:u w:val="single"/>
    </w:rPr>
  </w:style>
  <w:style w:type="character" w:styleId="UnresolvedMention">
    <w:name w:val="Unresolved Mention"/>
    <w:basedOn w:val="DefaultParagraphFont"/>
    <w:uiPriority w:val="99"/>
    <w:semiHidden/>
    <w:unhideWhenUsed/>
    <w:rsid w:val="00B42EC0"/>
    <w:rPr>
      <w:color w:val="605E5C"/>
      <w:shd w:val="clear" w:color="auto" w:fill="E1DFDD"/>
    </w:rPr>
  </w:style>
  <w:style w:type="paragraph" w:styleId="ListParagraph">
    <w:name w:val="List Paragraph"/>
    <w:basedOn w:val="Normal"/>
    <w:uiPriority w:val="34"/>
    <w:qFormat/>
    <w:rsid w:val="004114F4"/>
    <w:pPr>
      <w:spacing w:after="0" w:line="240" w:lineRule="auto"/>
      <w:ind w:left="720"/>
      <w:contextualSpacing/>
    </w:pPr>
    <w:rPr>
      <w:rFonts w:ascii="Arial" w:eastAsia="Times New Roman" w:hAnsi="Arial"/>
      <w:szCs w:val="20"/>
    </w:rPr>
  </w:style>
  <w:style w:type="paragraph" w:styleId="NormalWeb">
    <w:name w:val="Normal (Web)"/>
    <w:basedOn w:val="Normal"/>
    <w:uiPriority w:val="99"/>
    <w:unhideWhenUsed/>
    <w:rsid w:val="004114F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28975">
      <w:bodyDiv w:val="1"/>
      <w:marLeft w:val="0"/>
      <w:marRight w:val="0"/>
      <w:marTop w:val="0"/>
      <w:marBottom w:val="0"/>
      <w:divBdr>
        <w:top w:val="none" w:sz="0" w:space="0" w:color="auto"/>
        <w:left w:val="none" w:sz="0" w:space="0" w:color="auto"/>
        <w:bottom w:val="none" w:sz="0" w:space="0" w:color="auto"/>
        <w:right w:val="none" w:sz="0" w:space="0" w:color="auto"/>
      </w:divBdr>
      <w:divsChild>
        <w:div w:id="815102370">
          <w:marLeft w:val="0"/>
          <w:marRight w:val="0"/>
          <w:marTop w:val="0"/>
          <w:marBottom w:val="0"/>
          <w:divBdr>
            <w:top w:val="none" w:sz="0" w:space="0" w:color="auto"/>
            <w:left w:val="none" w:sz="0" w:space="0" w:color="auto"/>
            <w:bottom w:val="none" w:sz="0" w:space="0" w:color="auto"/>
            <w:right w:val="none" w:sz="0" w:space="0" w:color="auto"/>
          </w:divBdr>
        </w:div>
        <w:div w:id="1502550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eixeiraGCU/CST-117.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Teixeira</dc:creator>
  <cp:keywords/>
  <dc:description/>
  <cp:lastModifiedBy>Marc Teixeira</cp:lastModifiedBy>
  <cp:revision>20</cp:revision>
  <dcterms:created xsi:type="dcterms:W3CDTF">2020-09-27T20:03:00Z</dcterms:created>
  <dcterms:modified xsi:type="dcterms:W3CDTF">2021-04-15T16:36:00Z</dcterms:modified>
</cp:coreProperties>
</file>