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07D3C" w14:textId="77777777" w:rsidR="006169AC" w:rsidRDefault="006169AC" w:rsidP="009B5136">
      <w:pPr>
        <w:spacing w:line="480" w:lineRule="auto"/>
        <w:jc w:val="center"/>
        <w:rPr>
          <w:rFonts w:ascii="Times New Roman" w:hAnsi="Times New Roman" w:cs="Times New Roman"/>
          <w:b/>
          <w:color w:val="000000" w:themeColor="text1"/>
        </w:rPr>
      </w:pPr>
    </w:p>
    <w:p w14:paraId="26172673" w14:textId="77777777" w:rsidR="00FE1EAC" w:rsidRDefault="00FE1EAC" w:rsidP="009B5136">
      <w:pPr>
        <w:spacing w:line="480" w:lineRule="auto"/>
        <w:jc w:val="center"/>
        <w:rPr>
          <w:rFonts w:ascii="Times New Roman" w:hAnsi="Times New Roman" w:cs="Times New Roman"/>
          <w:b/>
          <w:color w:val="000000" w:themeColor="text1"/>
        </w:rPr>
      </w:pPr>
    </w:p>
    <w:p w14:paraId="4379AC72" w14:textId="77777777" w:rsidR="00FE1EAC" w:rsidRDefault="00FE1EAC" w:rsidP="009B5136">
      <w:pPr>
        <w:spacing w:line="480" w:lineRule="auto"/>
        <w:jc w:val="center"/>
        <w:rPr>
          <w:rFonts w:ascii="Times New Roman" w:hAnsi="Times New Roman" w:cs="Times New Roman"/>
          <w:b/>
          <w:color w:val="000000" w:themeColor="text1"/>
        </w:rPr>
      </w:pPr>
    </w:p>
    <w:p w14:paraId="067EEA9C" w14:textId="77777777" w:rsidR="00FE1EAC" w:rsidRDefault="00FE1EAC" w:rsidP="009B5136">
      <w:pPr>
        <w:spacing w:line="480" w:lineRule="auto"/>
        <w:jc w:val="center"/>
        <w:rPr>
          <w:rFonts w:ascii="Times New Roman" w:hAnsi="Times New Roman" w:cs="Times New Roman"/>
          <w:b/>
          <w:color w:val="000000" w:themeColor="text1"/>
        </w:rPr>
      </w:pPr>
    </w:p>
    <w:p w14:paraId="721ABFAB" w14:textId="77777777" w:rsidR="00FE1EAC" w:rsidRDefault="00FE1EAC" w:rsidP="009B5136">
      <w:pPr>
        <w:spacing w:line="480" w:lineRule="auto"/>
        <w:rPr>
          <w:rFonts w:ascii="Times New Roman" w:hAnsi="Times New Roman" w:cs="Times New Roman"/>
          <w:b/>
          <w:color w:val="000000" w:themeColor="text1"/>
        </w:rPr>
      </w:pPr>
    </w:p>
    <w:p w14:paraId="5ED348B3" w14:textId="34C81861"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Personal Store Application</w:t>
      </w:r>
    </w:p>
    <w:p w14:paraId="6A98DBE8" w14:textId="77777777"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Marc Teixeira</w:t>
      </w:r>
    </w:p>
    <w:p w14:paraId="05394E2B" w14:textId="63130FB0"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CST-45</w:t>
      </w:r>
      <w:r w:rsidR="001F7F69">
        <w:rPr>
          <w:rFonts w:ascii="Times New Roman" w:hAnsi="Times New Roman" w:cs="Times New Roman"/>
        </w:rPr>
        <w:t>2</w:t>
      </w:r>
      <w:r w:rsidRPr="00210A97">
        <w:rPr>
          <w:rFonts w:ascii="Times New Roman" w:hAnsi="Times New Roman" w:cs="Times New Roman"/>
        </w:rPr>
        <w:t xml:space="preserve"> Capstone Project Final Design</w:t>
      </w:r>
      <w:r w:rsidR="00FE1EAC">
        <w:rPr>
          <w:rFonts w:ascii="Times New Roman" w:hAnsi="Times New Roman" w:cs="Times New Roman"/>
        </w:rPr>
        <w:t xml:space="preserve"> Document</w:t>
      </w:r>
    </w:p>
    <w:p w14:paraId="027876E8" w14:textId="77777777"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Grand Canyon University</w:t>
      </w:r>
    </w:p>
    <w:p w14:paraId="627646FF" w14:textId="5655E974"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 xml:space="preserve">Instructor: Professor </w:t>
      </w:r>
      <w:r w:rsidR="00D44052">
        <w:rPr>
          <w:rFonts w:ascii="Times New Roman" w:hAnsi="Times New Roman" w:cs="Times New Roman"/>
        </w:rPr>
        <w:t>Mich</w:t>
      </w:r>
      <w:r w:rsidR="00901535">
        <w:rPr>
          <w:rFonts w:ascii="Times New Roman" w:hAnsi="Times New Roman" w:cs="Times New Roman"/>
        </w:rPr>
        <w:t>ael Landreth</w:t>
      </w:r>
    </w:p>
    <w:p w14:paraId="6E8E7EA0" w14:textId="3C9B9D80"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 xml:space="preserve">Revision: </w:t>
      </w:r>
      <w:r w:rsidR="00577E76">
        <w:rPr>
          <w:rFonts w:ascii="Times New Roman" w:hAnsi="Times New Roman" w:cs="Times New Roman"/>
        </w:rPr>
        <w:t>6</w:t>
      </w:r>
    </w:p>
    <w:p w14:paraId="6B9CB6BC" w14:textId="562312E4" w:rsidR="00062FEB" w:rsidRPr="00210A97" w:rsidRDefault="00062FEB" w:rsidP="009B5136">
      <w:pPr>
        <w:spacing w:line="480" w:lineRule="auto"/>
        <w:jc w:val="center"/>
        <w:rPr>
          <w:rFonts w:ascii="Times New Roman" w:hAnsi="Times New Roman" w:cs="Times New Roman"/>
        </w:rPr>
      </w:pPr>
      <w:r w:rsidRPr="00210A97">
        <w:rPr>
          <w:rFonts w:ascii="Times New Roman" w:hAnsi="Times New Roman" w:cs="Times New Roman"/>
        </w:rPr>
        <w:t>Date: 0</w:t>
      </w:r>
      <w:r w:rsidR="001F7F69">
        <w:rPr>
          <w:rFonts w:ascii="Times New Roman" w:hAnsi="Times New Roman" w:cs="Times New Roman"/>
        </w:rPr>
        <w:t>3</w:t>
      </w:r>
      <w:r w:rsidRPr="00210A97">
        <w:rPr>
          <w:rFonts w:ascii="Times New Roman" w:hAnsi="Times New Roman" w:cs="Times New Roman"/>
        </w:rPr>
        <w:t>/</w:t>
      </w:r>
      <w:r w:rsidR="00E428CB">
        <w:rPr>
          <w:rFonts w:ascii="Times New Roman" w:hAnsi="Times New Roman" w:cs="Times New Roman"/>
        </w:rPr>
        <w:t>27</w:t>
      </w:r>
      <w:r w:rsidRPr="00210A97">
        <w:rPr>
          <w:rFonts w:ascii="Times New Roman" w:hAnsi="Times New Roman" w:cs="Times New Roman"/>
        </w:rPr>
        <w:t>/2022</w:t>
      </w:r>
    </w:p>
    <w:p w14:paraId="58DDD4B2" w14:textId="413FA4B7" w:rsidR="009B5136" w:rsidRPr="002D45AD" w:rsidRDefault="00062FEB" w:rsidP="002D45AD">
      <w:pPr>
        <w:spacing w:line="480" w:lineRule="auto"/>
        <w:rPr>
          <w:rFonts w:ascii="Times New Roman" w:hAnsi="Times New Roman" w:cs="Times New Roman"/>
        </w:rPr>
      </w:pPr>
      <w:r w:rsidRPr="00210A97">
        <w:rPr>
          <w:rFonts w:ascii="Times New Roman" w:hAnsi="Times New Roman" w:cs="Times New Roman"/>
        </w:rPr>
        <w:br w:type="page"/>
      </w:r>
    </w:p>
    <w:p w14:paraId="072FE1B2" w14:textId="77777777" w:rsidR="002D45AD" w:rsidRDefault="002D45AD" w:rsidP="006169AC">
      <w:pPr>
        <w:rPr>
          <w:rFonts w:ascii="Times New Roman" w:hAnsi="Times New Roman" w:cs="Times New Roman"/>
          <w:b/>
          <w:color w:val="000000" w:themeColor="text1"/>
        </w:rPr>
      </w:pPr>
    </w:p>
    <w:p w14:paraId="1DDD1FB7" w14:textId="6E462DF8" w:rsidR="00194D5F" w:rsidRPr="00194D5F" w:rsidRDefault="00122E30" w:rsidP="006169AC">
      <w:pPr>
        <w:rPr>
          <w:rFonts w:ascii="Times New Roman" w:hAnsi="Times New Roman" w:cs="Times New Roman"/>
          <w:b/>
          <w:color w:val="0563C1" w:themeColor="hyperlink"/>
          <w:u w:val="single"/>
        </w:rPr>
      </w:pPr>
      <w:r>
        <w:rPr>
          <w:rFonts w:ascii="Times New Roman" w:hAnsi="Times New Roman" w:cs="Times New Roman"/>
          <w:b/>
          <w:color w:val="000000" w:themeColor="text1"/>
        </w:rPr>
        <w:t xml:space="preserve">Repository Link: </w:t>
      </w:r>
      <w:hyperlink r:id="rId7" w:history="1">
        <w:r w:rsidR="003B0131" w:rsidRPr="002F35AC">
          <w:rPr>
            <w:rStyle w:val="Hyperlink"/>
            <w:rFonts w:ascii="Times New Roman" w:hAnsi="Times New Roman" w:cs="Times New Roman"/>
            <w:b/>
          </w:rPr>
          <w:t>https://github.com/MTeixeiraGCU/PersonalStoreApplication.git</w:t>
        </w:r>
      </w:hyperlink>
    </w:p>
    <w:p w14:paraId="619E5D4B" w14:textId="77777777" w:rsidR="00194D5F" w:rsidRDefault="00194D5F" w:rsidP="006169AC">
      <w:pPr>
        <w:rPr>
          <w:rFonts w:ascii="Times New Roman" w:hAnsi="Times New Roman" w:cs="Times New Roman"/>
          <w:b/>
          <w:color w:val="000000" w:themeColor="text1"/>
        </w:rPr>
      </w:pPr>
    </w:p>
    <w:p w14:paraId="01CBE786" w14:textId="52F2254E"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General Technical Approach:</w:t>
      </w:r>
    </w:p>
    <w:p w14:paraId="067DA11A" w14:textId="77777777" w:rsidR="006169AC" w:rsidRPr="00210A97" w:rsidRDefault="006169AC" w:rsidP="006169AC">
      <w:pPr>
        <w:rPr>
          <w:rFonts w:ascii="Times New Roman" w:hAnsi="Times New Roman" w:cs="Times New Roman"/>
        </w:rPr>
      </w:pPr>
      <w:r w:rsidRPr="00210A97">
        <w:rPr>
          <w:rFonts w:ascii="Times New Roman" w:hAnsi="Times New Roman" w:cs="Times New Roman"/>
        </w:rPr>
        <w:t xml:space="preserve">The initial design is in the C# ASP.NET and will use an MVC template as the baseline design. The project documentation also provides an additional Java project for reference. The project should start with this guide but only for the first two modules. Once the first modules become functional, the design should fit client feedback. The front-end code will use ASP tags and razor views to complete each page. </w:t>
      </w:r>
    </w:p>
    <w:p w14:paraId="1C9A1660" w14:textId="77777777" w:rsidR="006169AC" w:rsidRPr="00210A97" w:rsidRDefault="006169AC" w:rsidP="006169AC">
      <w:pPr>
        <w:rPr>
          <w:rFonts w:ascii="Times New Roman" w:hAnsi="Times New Roman" w:cs="Times New Roman"/>
          <w:color w:val="000000" w:themeColor="text1"/>
        </w:rPr>
      </w:pPr>
    </w:p>
    <w:p w14:paraId="5E59269F"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Key Technical Design Decisions:</w:t>
      </w:r>
    </w:p>
    <w:p w14:paraId="1D2B96D7" w14:textId="77777777" w:rsidR="006169AC" w:rsidRPr="00210A97" w:rsidRDefault="006169AC" w:rsidP="006169AC">
      <w:pPr>
        <w:pStyle w:val="ListParagraph"/>
        <w:numPr>
          <w:ilvl w:val="0"/>
          <w:numId w:val="1"/>
        </w:numPr>
        <w:rPr>
          <w:rFonts w:ascii="Times New Roman" w:hAnsi="Times New Roman" w:cs="Times New Roman"/>
          <w:sz w:val="24"/>
          <w:szCs w:val="24"/>
        </w:rPr>
      </w:pPr>
      <w:r w:rsidRPr="00210A97">
        <w:rPr>
          <w:rFonts w:ascii="Times New Roman" w:hAnsi="Times New Roman" w:cs="Times New Roman"/>
          <w:sz w:val="24"/>
          <w:szCs w:val="24"/>
        </w:rPr>
        <w:t>Visual Studio C# ASP.NET</w:t>
      </w:r>
    </w:p>
    <w:p w14:paraId="2C4675A5" w14:textId="77777777" w:rsidR="006169AC" w:rsidRPr="00B11A4D" w:rsidRDefault="006169AC" w:rsidP="006169AC">
      <w:pPr>
        <w:pStyle w:val="ListParagraph"/>
        <w:numPr>
          <w:ilvl w:val="1"/>
          <w:numId w:val="1"/>
        </w:numPr>
        <w:rPr>
          <w:rFonts w:ascii="Times New Roman" w:hAnsi="Times New Roman" w:cs="Times New Roman"/>
          <w:sz w:val="24"/>
          <w:szCs w:val="24"/>
        </w:rPr>
      </w:pPr>
      <w:r w:rsidRPr="00417987">
        <w:rPr>
          <w:rFonts w:ascii="Times New Roman" w:hAnsi="Times New Roman" w:cs="Times New Roman"/>
        </w:rPr>
        <w:t>VS is the primary IDE for the project and is used to create the back-end and front-end code. MVC templates built into VS make the excellent starting points for each controller, model, and project view.</w:t>
      </w:r>
      <w:r>
        <w:rPr>
          <w:rFonts w:ascii="Times New Roman" w:hAnsi="Times New Roman" w:cs="Times New Roman"/>
        </w:rPr>
        <w:t xml:space="preserve"> </w:t>
      </w:r>
    </w:p>
    <w:p w14:paraId="261C15FB" w14:textId="77777777" w:rsidR="006169AC" w:rsidRDefault="006169AC" w:rsidP="006169AC">
      <w:pPr>
        <w:pStyle w:val="ListParagraph"/>
        <w:numPr>
          <w:ilvl w:val="1"/>
          <w:numId w:val="1"/>
        </w:numPr>
        <w:rPr>
          <w:rFonts w:ascii="Times New Roman" w:hAnsi="Times New Roman" w:cs="Times New Roman"/>
          <w:sz w:val="24"/>
          <w:szCs w:val="24"/>
        </w:rPr>
      </w:pPr>
      <w:r>
        <w:rPr>
          <w:rFonts w:ascii="Times New Roman" w:hAnsi="Times New Roman" w:cs="Times New Roman"/>
        </w:rPr>
        <w:t>The development will also use a</w:t>
      </w:r>
      <w:r w:rsidRPr="00417987">
        <w:rPr>
          <w:rFonts w:ascii="Times New Roman" w:hAnsi="Times New Roman" w:cs="Times New Roman"/>
        </w:rPr>
        <w:t xml:space="preserve"> MySQL server system built into VS</w:t>
      </w:r>
      <w:r>
        <w:rPr>
          <w:rFonts w:ascii="Times New Roman" w:hAnsi="Times New Roman" w:cs="Times New Roman"/>
        </w:rPr>
        <w:t xml:space="preserve"> for debugging and setting up the initial database models. </w:t>
      </w:r>
      <w:r w:rsidRPr="00210A97">
        <w:rPr>
          <w:rFonts w:ascii="Times New Roman" w:hAnsi="Times New Roman" w:cs="Times New Roman"/>
          <w:sz w:val="24"/>
          <w:szCs w:val="24"/>
        </w:rPr>
        <w:t>GitHub</w:t>
      </w:r>
    </w:p>
    <w:p w14:paraId="1E840C43" w14:textId="403D2419" w:rsidR="006169AC" w:rsidRPr="00B11A4D" w:rsidRDefault="006169AC" w:rsidP="006169AC">
      <w:pPr>
        <w:pStyle w:val="ListParagraph"/>
        <w:numPr>
          <w:ilvl w:val="0"/>
          <w:numId w:val="1"/>
        </w:numPr>
        <w:rPr>
          <w:rFonts w:ascii="Times New Roman" w:hAnsi="Times New Roman" w:cs="Times New Roman"/>
          <w:sz w:val="24"/>
          <w:szCs w:val="24"/>
        </w:rPr>
      </w:pPr>
      <w:r w:rsidRPr="00B11A4D">
        <w:rPr>
          <w:rFonts w:ascii="Times New Roman" w:hAnsi="Times New Roman" w:cs="Times New Roman"/>
        </w:rPr>
        <w:t>Git</w:t>
      </w:r>
      <w:r w:rsidR="002D45AD">
        <w:rPr>
          <w:rFonts w:ascii="Times New Roman" w:hAnsi="Times New Roman" w:cs="Times New Roman"/>
        </w:rPr>
        <w:t>H</w:t>
      </w:r>
      <w:r w:rsidRPr="00B11A4D">
        <w:rPr>
          <w:rFonts w:ascii="Times New Roman" w:hAnsi="Times New Roman" w:cs="Times New Roman"/>
        </w:rPr>
        <w:t>ub is used as the repository provider to store version information.</w:t>
      </w:r>
    </w:p>
    <w:p w14:paraId="4AD72428" w14:textId="77777777" w:rsidR="006169AC" w:rsidRDefault="006169AC" w:rsidP="006169AC">
      <w:pPr>
        <w:pStyle w:val="ListParagraph"/>
        <w:numPr>
          <w:ilvl w:val="0"/>
          <w:numId w:val="1"/>
        </w:numPr>
        <w:rPr>
          <w:rFonts w:ascii="Times New Roman" w:hAnsi="Times New Roman" w:cs="Times New Roman"/>
          <w:sz w:val="24"/>
          <w:szCs w:val="24"/>
        </w:rPr>
      </w:pPr>
      <w:r w:rsidRPr="00210A97">
        <w:rPr>
          <w:rFonts w:ascii="Times New Roman" w:hAnsi="Times New Roman" w:cs="Times New Roman"/>
          <w:sz w:val="24"/>
          <w:szCs w:val="24"/>
        </w:rPr>
        <w:t xml:space="preserve">Azure </w:t>
      </w:r>
    </w:p>
    <w:p w14:paraId="3A92E6C0" w14:textId="77777777" w:rsidR="006169AC" w:rsidRPr="00B11A4D" w:rsidRDefault="006169AC" w:rsidP="006169AC">
      <w:pPr>
        <w:pStyle w:val="ListParagraph"/>
        <w:numPr>
          <w:ilvl w:val="1"/>
          <w:numId w:val="1"/>
        </w:numPr>
        <w:rPr>
          <w:rFonts w:ascii="Times New Roman" w:hAnsi="Times New Roman" w:cs="Times New Roman"/>
          <w:sz w:val="24"/>
          <w:szCs w:val="24"/>
        </w:rPr>
      </w:pPr>
      <w:r w:rsidRPr="00B11A4D">
        <w:rPr>
          <w:rFonts w:ascii="Times New Roman" w:hAnsi="Times New Roman" w:cs="Times New Roman"/>
        </w:rPr>
        <w:t xml:space="preserve">Azure is the deployment platform chosen for the project. Once the project is in working condition, a simplified version will release Azure’s PaaS. </w:t>
      </w:r>
    </w:p>
    <w:p w14:paraId="30AB33E2" w14:textId="77777777" w:rsidR="006169AC" w:rsidRPr="00B11A4D" w:rsidRDefault="006169AC" w:rsidP="006169AC">
      <w:pPr>
        <w:pStyle w:val="ListParagraph"/>
        <w:numPr>
          <w:ilvl w:val="1"/>
          <w:numId w:val="1"/>
        </w:numPr>
        <w:rPr>
          <w:rFonts w:ascii="Times New Roman" w:hAnsi="Times New Roman" w:cs="Times New Roman"/>
          <w:sz w:val="24"/>
          <w:szCs w:val="24"/>
        </w:rPr>
      </w:pPr>
      <w:r w:rsidRPr="00B11A4D">
        <w:rPr>
          <w:rFonts w:ascii="Times New Roman" w:hAnsi="Times New Roman" w:cs="Times New Roman"/>
        </w:rPr>
        <w:t>The system will also use Azure’s accessible MySQL database server upon deployment.</w:t>
      </w:r>
    </w:p>
    <w:p w14:paraId="32F240AA" w14:textId="77777777" w:rsidR="006169AC" w:rsidRPr="00B11A4D" w:rsidRDefault="006169AC" w:rsidP="006169AC">
      <w:pPr>
        <w:rPr>
          <w:rFonts w:ascii="Times New Roman" w:hAnsi="Times New Roman" w:cs="Times New Roman"/>
        </w:rPr>
      </w:pPr>
      <w:r w:rsidRPr="00B11A4D">
        <w:rPr>
          <w:rFonts w:ascii="Times New Roman" w:hAnsi="Times New Roman" w:cs="Times New Roman"/>
          <w:b/>
          <w:color w:val="000000" w:themeColor="text1"/>
        </w:rPr>
        <w:t>Database ER Diagram:</w:t>
      </w:r>
    </w:p>
    <w:p w14:paraId="7EEA548B" w14:textId="1A508EBE" w:rsidR="00901535" w:rsidRPr="00210A97" w:rsidRDefault="007169B8" w:rsidP="00901535">
      <w:pPr>
        <w:jc w:val="center"/>
        <w:rPr>
          <w:rFonts w:ascii="Times New Roman" w:hAnsi="Times New Roman" w:cs="Times New Roman"/>
        </w:rPr>
      </w:pPr>
      <w:r w:rsidRPr="007169B8">
        <w:rPr>
          <w:rFonts w:ascii="Times New Roman" w:hAnsi="Times New Roman" w:cs="Times New Roman"/>
          <w:noProof/>
        </w:rPr>
        <w:drawing>
          <wp:inline distT="0" distB="0" distL="0" distR="0" wp14:anchorId="1F80E1AC" wp14:editId="7AD7E296">
            <wp:extent cx="3767831" cy="3324225"/>
            <wp:effectExtent l="0" t="0" r="444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8"/>
                    <a:stretch>
                      <a:fillRect/>
                    </a:stretch>
                  </pic:blipFill>
                  <pic:spPr>
                    <a:xfrm>
                      <a:off x="0" y="0"/>
                      <a:ext cx="3792606" cy="3346084"/>
                    </a:xfrm>
                    <a:prstGeom prst="rect">
                      <a:avLst/>
                    </a:prstGeom>
                  </pic:spPr>
                </pic:pic>
              </a:graphicData>
            </a:graphic>
          </wp:inline>
        </w:drawing>
      </w:r>
    </w:p>
    <w:p w14:paraId="41A26895" w14:textId="25E6BFFD"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rPr>
        <w:t xml:space="preserve">Figure </w:t>
      </w:r>
      <w:r w:rsidR="00901535">
        <w:rPr>
          <w:rFonts w:ascii="Times New Roman" w:hAnsi="Times New Roman" w:cs="Times New Roman"/>
          <w:i/>
          <w:iCs/>
        </w:rPr>
        <w:t>1</w:t>
      </w:r>
      <w:r w:rsidRPr="00210A97">
        <w:rPr>
          <w:rFonts w:ascii="Times New Roman" w:hAnsi="Times New Roman" w:cs="Times New Roman"/>
          <w:i/>
          <w:iCs/>
        </w:rPr>
        <w:t xml:space="preserve"> is an ER diagram of the initial purposed persistence layer structure.</w:t>
      </w:r>
    </w:p>
    <w:p w14:paraId="0E92F2F9" w14:textId="77777777" w:rsidR="006169AC" w:rsidRPr="00210A97" w:rsidRDefault="006169AC" w:rsidP="006169AC">
      <w:pPr>
        <w:jc w:val="center"/>
        <w:rPr>
          <w:rFonts w:ascii="Times New Roman" w:hAnsi="Times New Roman" w:cs="Times New Roman"/>
          <w:i/>
          <w:iCs/>
        </w:rPr>
      </w:pPr>
    </w:p>
    <w:p w14:paraId="368001F1"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lastRenderedPageBreak/>
        <w:t>Database DDL Scripts:</w:t>
      </w:r>
    </w:p>
    <w:p w14:paraId="67D738F7" w14:textId="77777777" w:rsidR="006169AC" w:rsidRPr="00210A97" w:rsidRDefault="006169AC" w:rsidP="006169AC">
      <w:pPr>
        <w:rPr>
          <w:rFonts w:ascii="Times New Roman" w:hAnsi="Times New Roman" w:cs="Times New Roman"/>
        </w:rPr>
      </w:pPr>
      <w:r w:rsidRPr="00210A97">
        <w:rPr>
          <w:rFonts w:ascii="Times New Roman" w:hAnsi="Times New Roman" w:cs="Times New Roman"/>
        </w:rPr>
        <w:t xml:space="preserve">The DDL script has been added to the project repo and is accessed </w:t>
      </w:r>
      <w:hyperlink r:id="rId9" w:history="1">
        <w:r w:rsidRPr="00210A97">
          <w:rPr>
            <w:rStyle w:val="Hyperlink"/>
            <w:rFonts w:ascii="Times New Roman" w:hAnsi="Times New Roman" w:cs="Times New Roman"/>
          </w:rPr>
          <w:t>here</w:t>
        </w:r>
      </w:hyperlink>
      <w:r w:rsidRPr="00210A97">
        <w:rPr>
          <w:rFonts w:ascii="Times New Roman" w:hAnsi="Times New Roman" w:cs="Times New Roman"/>
        </w:rPr>
        <w:t>.</w:t>
      </w:r>
    </w:p>
    <w:p w14:paraId="46B14155" w14:textId="77777777" w:rsidR="006169AC" w:rsidRPr="00210A97" w:rsidRDefault="006169AC" w:rsidP="006169AC">
      <w:pPr>
        <w:rPr>
          <w:rFonts w:ascii="Times New Roman" w:hAnsi="Times New Roman" w:cs="Times New Roman"/>
          <w:color w:val="2F5496" w:themeColor="accent1" w:themeShade="BF"/>
        </w:rPr>
      </w:pPr>
    </w:p>
    <w:p w14:paraId="19243F69"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Flow Charts/Process Flows:</w:t>
      </w:r>
    </w:p>
    <w:p w14:paraId="1EA15758" w14:textId="77777777" w:rsidR="006169AC" w:rsidRPr="00210A97" w:rsidRDefault="006169AC" w:rsidP="006169AC">
      <w:pPr>
        <w:jc w:val="center"/>
        <w:rPr>
          <w:rFonts w:ascii="Times New Roman" w:hAnsi="Times New Roman" w:cs="Times New Roman"/>
          <w:color w:val="2F5496" w:themeColor="accent1" w:themeShade="BF"/>
        </w:rPr>
      </w:pPr>
      <w:r w:rsidRPr="00210A97">
        <w:rPr>
          <w:rFonts w:ascii="Times New Roman" w:hAnsi="Times New Roman" w:cs="Times New Roman"/>
          <w:b/>
          <w:bCs/>
          <w:noProof/>
        </w:rPr>
        <w:drawing>
          <wp:inline distT="0" distB="0" distL="0" distR="0" wp14:anchorId="04448003" wp14:editId="52EFB134">
            <wp:extent cx="3171825" cy="417548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stretch>
                      <a:fillRect/>
                    </a:stretch>
                  </pic:blipFill>
                  <pic:spPr>
                    <a:xfrm>
                      <a:off x="0" y="0"/>
                      <a:ext cx="3175946" cy="4180910"/>
                    </a:xfrm>
                    <a:prstGeom prst="rect">
                      <a:avLst/>
                    </a:prstGeom>
                  </pic:spPr>
                </pic:pic>
              </a:graphicData>
            </a:graphic>
          </wp:inline>
        </w:drawing>
      </w:r>
    </w:p>
    <w:p w14:paraId="2EA0874A" w14:textId="23AFE5F1" w:rsidR="006169AC" w:rsidRPr="00210A97" w:rsidRDefault="006169AC" w:rsidP="006169AC">
      <w:pPr>
        <w:jc w:val="center"/>
        <w:rPr>
          <w:rFonts w:ascii="Times New Roman" w:hAnsi="Times New Roman" w:cs="Times New Roman"/>
          <w:i/>
          <w:iCs/>
          <w:color w:val="000000" w:themeColor="text1"/>
        </w:rPr>
      </w:pPr>
      <w:r w:rsidRPr="00210A97">
        <w:rPr>
          <w:rFonts w:ascii="Times New Roman" w:hAnsi="Times New Roman" w:cs="Times New Roman"/>
          <w:i/>
          <w:iCs/>
          <w:color w:val="000000" w:themeColor="text1"/>
        </w:rPr>
        <w:t xml:space="preserve">Figure </w:t>
      </w:r>
      <w:r w:rsidR="00901535">
        <w:rPr>
          <w:rFonts w:ascii="Times New Roman" w:hAnsi="Times New Roman" w:cs="Times New Roman"/>
          <w:i/>
          <w:iCs/>
          <w:color w:val="000000" w:themeColor="text1"/>
        </w:rPr>
        <w:t>2</w:t>
      </w:r>
      <w:r w:rsidRPr="00210A97">
        <w:rPr>
          <w:rFonts w:ascii="Times New Roman" w:hAnsi="Times New Roman" w:cs="Times New Roman"/>
          <w:i/>
          <w:iCs/>
          <w:color w:val="000000" w:themeColor="text1"/>
        </w:rPr>
        <w:t xml:space="preserve"> is a flowchart of the user cart checkout process.</w:t>
      </w:r>
    </w:p>
    <w:p w14:paraId="5F72DDD3"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Sitemap Diagram:</w:t>
      </w:r>
    </w:p>
    <w:p w14:paraId="54B4CD7B" w14:textId="77777777" w:rsidR="006169AC" w:rsidRPr="00210A97" w:rsidRDefault="006169AC" w:rsidP="006169AC">
      <w:pPr>
        <w:jc w:val="center"/>
        <w:rPr>
          <w:rFonts w:ascii="Times New Roman" w:hAnsi="Times New Roman" w:cs="Times New Roman"/>
          <w:b/>
          <w:bCs/>
        </w:rPr>
      </w:pPr>
      <w:r w:rsidRPr="00210A97">
        <w:rPr>
          <w:rFonts w:ascii="Times New Roman" w:hAnsi="Times New Roman" w:cs="Times New Roman"/>
          <w:b/>
          <w:bCs/>
          <w:noProof/>
        </w:rPr>
        <w:drawing>
          <wp:inline distT="0" distB="0" distL="0" distR="0" wp14:anchorId="506E07FC" wp14:editId="28351E33">
            <wp:extent cx="4238625" cy="2847939"/>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4242284" cy="2850398"/>
                    </a:xfrm>
                    <a:prstGeom prst="rect">
                      <a:avLst/>
                    </a:prstGeom>
                  </pic:spPr>
                </pic:pic>
              </a:graphicData>
            </a:graphic>
          </wp:inline>
        </w:drawing>
      </w:r>
    </w:p>
    <w:p w14:paraId="373BBBC1" w14:textId="7962BC89"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rPr>
        <w:lastRenderedPageBreak/>
        <w:t xml:space="preserve">Figure </w:t>
      </w:r>
      <w:r w:rsidR="00901535">
        <w:rPr>
          <w:rFonts w:ascii="Times New Roman" w:hAnsi="Times New Roman" w:cs="Times New Roman"/>
          <w:i/>
          <w:iCs/>
        </w:rPr>
        <w:t>3</w:t>
      </w:r>
      <w:r w:rsidRPr="00210A97">
        <w:rPr>
          <w:rFonts w:ascii="Times New Roman" w:hAnsi="Times New Roman" w:cs="Times New Roman"/>
          <w:i/>
          <w:iCs/>
        </w:rPr>
        <w:t xml:space="preserve"> sitemap for the application, including admin access pages.</w:t>
      </w:r>
    </w:p>
    <w:p w14:paraId="099EAD50" w14:textId="77777777" w:rsidR="006169AC" w:rsidRPr="00210A97" w:rsidRDefault="006169AC" w:rsidP="006169AC">
      <w:pPr>
        <w:rPr>
          <w:rFonts w:ascii="Times New Roman" w:hAnsi="Times New Roman" w:cs="Times New Roman"/>
          <w:color w:val="000000" w:themeColor="text1"/>
        </w:rPr>
      </w:pPr>
    </w:p>
    <w:p w14:paraId="276B9381"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User Interface Diagrams:</w:t>
      </w:r>
    </w:p>
    <w:p w14:paraId="6506939A" w14:textId="77777777"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noProof/>
        </w:rPr>
        <w:drawing>
          <wp:inline distT="0" distB="0" distL="0" distR="0" wp14:anchorId="18D4413A" wp14:editId="21D7187A">
            <wp:extent cx="4505325" cy="2556387"/>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2"/>
                    <a:stretch>
                      <a:fillRect/>
                    </a:stretch>
                  </pic:blipFill>
                  <pic:spPr>
                    <a:xfrm>
                      <a:off x="0" y="0"/>
                      <a:ext cx="4518889" cy="2564084"/>
                    </a:xfrm>
                    <a:prstGeom prst="rect">
                      <a:avLst/>
                    </a:prstGeom>
                  </pic:spPr>
                </pic:pic>
              </a:graphicData>
            </a:graphic>
          </wp:inline>
        </w:drawing>
      </w:r>
    </w:p>
    <w:p w14:paraId="48596FAF" w14:textId="67BBC934"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rPr>
        <w:t xml:space="preserve">Figure </w:t>
      </w:r>
      <w:r w:rsidR="00901535">
        <w:rPr>
          <w:rFonts w:ascii="Times New Roman" w:hAnsi="Times New Roman" w:cs="Times New Roman"/>
          <w:i/>
          <w:iCs/>
        </w:rPr>
        <w:t>4</w:t>
      </w:r>
      <w:r w:rsidRPr="00210A97">
        <w:rPr>
          <w:rFonts w:ascii="Times New Roman" w:hAnsi="Times New Roman" w:cs="Times New Roman"/>
          <w:i/>
          <w:iCs/>
        </w:rPr>
        <w:t xml:space="preserve"> is a screenshot of the p</w:t>
      </w:r>
      <w:r>
        <w:rPr>
          <w:rFonts w:ascii="Times New Roman" w:hAnsi="Times New Roman" w:cs="Times New Roman"/>
          <w:i/>
          <w:iCs/>
        </w:rPr>
        <w:t>ro</w:t>
      </w:r>
      <w:r w:rsidRPr="00210A97">
        <w:rPr>
          <w:rFonts w:ascii="Times New Roman" w:hAnsi="Times New Roman" w:cs="Times New Roman"/>
          <w:i/>
          <w:iCs/>
        </w:rPr>
        <w:t>posed home page with the item carousel.</w:t>
      </w:r>
    </w:p>
    <w:p w14:paraId="2A1E6644" w14:textId="77777777" w:rsidR="006169AC" w:rsidRPr="00210A97" w:rsidRDefault="006169AC" w:rsidP="006169AC">
      <w:pPr>
        <w:jc w:val="center"/>
        <w:rPr>
          <w:rFonts w:ascii="Times New Roman" w:hAnsi="Times New Roman" w:cs="Times New Roman"/>
          <w:i/>
          <w:iCs/>
        </w:rPr>
      </w:pPr>
    </w:p>
    <w:p w14:paraId="6B460270" w14:textId="77777777"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noProof/>
        </w:rPr>
        <w:drawing>
          <wp:inline distT="0" distB="0" distL="0" distR="0" wp14:anchorId="53D2C1F5" wp14:editId="5767B256">
            <wp:extent cx="2781300" cy="875396"/>
            <wp:effectExtent l="0" t="0" r="0" b="127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3"/>
                    <a:stretch>
                      <a:fillRect/>
                    </a:stretch>
                  </pic:blipFill>
                  <pic:spPr>
                    <a:xfrm>
                      <a:off x="0" y="0"/>
                      <a:ext cx="2819468" cy="887409"/>
                    </a:xfrm>
                    <a:prstGeom prst="rect">
                      <a:avLst/>
                    </a:prstGeom>
                  </pic:spPr>
                </pic:pic>
              </a:graphicData>
            </a:graphic>
          </wp:inline>
        </w:drawing>
      </w:r>
      <w:r w:rsidRPr="00210A97">
        <w:rPr>
          <w:rFonts w:ascii="Times New Roman" w:hAnsi="Times New Roman" w:cs="Times New Roman"/>
          <w:i/>
          <w:iCs/>
          <w:noProof/>
        </w:rPr>
        <w:drawing>
          <wp:inline distT="0" distB="0" distL="0" distR="0" wp14:anchorId="40318162" wp14:editId="463D54E8">
            <wp:extent cx="3021150" cy="1438275"/>
            <wp:effectExtent l="0" t="0" r="8255"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4"/>
                    <a:stretch>
                      <a:fillRect/>
                    </a:stretch>
                  </pic:blipFill>
                  <pic:spPr>
                    <a:xfrm>
                      <a:off x="0" y="0"/>
                      <a:ext cx="3048174" cy="1451140"/>
                    </a:xfrm>
                    <a:prstGeom prst="rect">
                      <a:avLst/>
                    </a:prstGeom>
                  </pic:spPr>
                </pic:pic>
              </a:graphicData>
            </a:graphic>
          </wp:inline>
        </w:drawing>
      </w:r>
    </w:p>
    <w:p w14:paraId="77D86451" w14:textId="07C5A116"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rPr>
        <w:t>Figure</w:t>
      </w:r>
      <w:r w:rsidR="00EA663E">
        <w:rPr>
          <w:rFonts w:ascii="Times New Roman" w:hAnsi="Times New Roman" w:cs="Times New Roman"/>
          <w:i/>
          <w:iCs/>
        </w:rPr>
        <w:t>s</w:t>
      </w:r>
      <w:r w:rsidRPr="00210A97">
        <w:rPr>
          <w:rFonts w:ascii="Times New Roman" w:hAnsi="Times New Roman" w:cs="Times New Roman"/>
          <w:i/>
          <w:iCs/>
        </w:rPr>
        <w:t xml:space="preserve"> </w:t>
      </w:r>
      <w:r w:rsidR="00EA663E">
        <w:rPr>
          <w:rFonts w:ascii="Times New Roman" w:hAnsi="Times New Roman" w:cs="Times New Roman"/>
          <w:i/>
          <w:iCs/>
        </w:rPr>
        <w:t>5 and 6</w:t>
      </w:r>
      <w:r w:rsidRPr="00210A97">
        <w:rPr>
          <w:rFonts w:ascii="Times New Roman" w:hAnsi="Times New Roman" w:cs="Times New Roman"/>
          <w:i/>
          <w:iCs/>
        </w:rPr>
        <w:t xml:space="preserve"> depict the login and registration forms planned for the application.</w:t>
      </w:r>
    </w:p>
    <w:p w14:paraId="438D6B57" w14:textId="77777777"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noProof/>
        </w:rPr>
        <w:drawing>
          <wp:inline distT="0" distB="0" distL="0" distR="0" wp14:anchorId="39EF2CFC" wp14:editId="279D9E2F">
            <wp:extent cx="4238625" cy="2559025"/>
            <wp:effectExtent l="0" t="0" r="0" b="0"/>
            <wp:docPr id="7" name="Picture 7"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with medium confidence"/>
                    <pic:cNvPicPr/>
                  </pic:nvPicPr>
                  <pic:blipFill>
                    <a:blip r:embed="rId15"/>
                    <a:stretch>
                      <a:fillRect/>
                    </a:stretch>
                  </pic:blipFill>
                  <pic:spPr>
                    <a:xfrm>
                      <a:off x="0" y="0"/>
                      <a:ext cx="4245065" cy="2562913"/>
                    </a:xfrm>
                    <a:prstGeom prst="rect">
                      <a:avLst/>
                    </a:prstGeom>
                  </pic:spPr>
                </pic:pic>
              </a:graphicData>
            </a:graphic>
          </wp:inline>
        </w:drawing>
      </w:r>
    </w:p>
    <w:p w14:paraId="235BC272" w14:textId="19701A7B" w:rsidR="006169AC" w:rsidRPr="00210A97" w:rsidRDefault="006169AC" w:rsidP="006169AC">
      <w:pPr>
        <w:jc w:val="center"/>
        <w:rPr>
          <w:rFonts w:ascii="Times New Roman" w:hAnsi="Times New Roman" w:cs="Times New Roman"/>
          <w:i/>
          <w:iCs/>
        </w:rPr>
      </w:pPr>
      <w:r w:rsidRPr="00210A97">
        <w:rPr>
          <w:rFonts w:ascii="Times New Roman" w:hAnsi="Times New Roman" w:cs="Times New Roman"/>
          <w:i/>
          <w:iCs/>
        </w:rPr>
        <w:t xml:space="preserve">Figure </w:t>
      </w:r>
      <w:r w:rsidR="00EA663E">
        <w:rPr>
          <w:rFonts w:ascii="Times New Roman" w:hAnsi="Times New Roman" w:cs="Times New Roman"/>
          <w:i/>
          <w:iCs/>
        </w:rPr>
        <w:t>7</w:t>
      </w:r>
      <w:r w:rsidRPr="00210A97">
        <w:rPr>
          <w:rFonts w:ascii="Times New Roman" w:hAnsi="Times New Roman" w:cs="Times New Roman"/>
          <w:i/>
          <w:iCs/>
        </w:rPr>
        <w:t xml:space="preserve"> is a screenshot of a typical user</w:t>
      </w:r>
      <w:r>
        <w:rPr>
          <w:rFonts w:ascii="Times New Roman" w:hAnsi="Times New Roman" w:cs="Times New Roman"/>
          <w:i/>
          <w:iCs/>
        </w:rPr>
        <w:t>’</w:t>
      </w:r>
      <w:r w:rsidRPr="00210A97">
        <w:rPr>
          <w:rFonts w:ascii="Times New Roman" w:hAnsi="Times New Roman" w:cs="Times New Roman"/>
          <w:i/>
          <w:iCs/>
        </w:rPr>
        <w:t>s cart.</w:t>
      </w:r>
    </w:p>
    <w:p w14:paraId="123F6117" w14:textId="77777777" w:rsidR="006169AC" w:rsidRPr="00210A97" w:rsidRDefault="006169AC" w:rsidP="006169AC">
      <w:pPr>
        <w:jc w:val="center"/>
        <w:rPr>
          <w:rFonts w:ascii="Times New Roman" w:hAnsi="Times New Roman" w:cs="Times New Roman"/>
          <w:i/>
          <w:iCs/>
        </w:rPr>
      </w:pPr>
    </w:p>
    <w:p w14:paraId="247C6262" w14:textId="42E22CDF" w:rsidR="006169AC" w:rsidRPr="00210A97" w:rsidRDefault="00EA31DF" w:rsidP="006169AC">
      <w:pPr>
        <w:jc w:val="center"/>
        <w:rPr>
          <w:rFonts w:ascii="Times New Roman" w:hAnsi="Times New Roman" w:cs="Times New Roman"/>
          <w:i/>
          <w:iCs/>
        </w:rPr>
      </w:pPr>
      <w:r w:rsidRPr="00EA31DF">
        <w:rPr>
          <w:rFonts w:ascii="Times New Roman" w:hAnsi="Times New Roman" w:cs="Times New Roman"/>
          <w:i/>
          <w:iCs/>
          <w:noProof/>
        </w:rPr>
        <w:lastRenderedPageBreak/>
        <w:drawing>
          <wp:inline distT="0" distB="0" distL="0" distR="0" wp14:anchorId="75710550" wp14:editId="703B6665">
            <wp:extent cx="4817582" cy="1736594"/>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a:stretch>
                      <a:fillRect/>
                    </a:stretch>
                  </pic:blipFill>
                  <pic:spPr>
                    <a:xfrm>
                      <a:off x="0" y="0"/>
                      <a:ext cx="4832650" cy="1742026"/>
                    </a:xfrm>
                    <a:prstGeom prst="rect">
                      <a:avLst/>
                    </a:prstGeom>
                  </pic:spPr>
                </pic:pic>
              </a:graphicData>
            </a:graphic>
          </wp:inline>
        </w:drawing>
      </w:r>
    </w:p>
    <w:p w14:paraId="036AEACA" w14:textId="3074A103" w:rsidR="00A90C0E" w:rsidRDefault="006169AC" w:rsidP="006169AC">
      <w:pPr>
        <w:jc w:val="center"/>
        <w:rPr>
          <w:rFonts w:ascii="Times New Roman" w:hAnsi="Times New Roman" w:cs="Times New Roman"/>
          <w:i/>
          <w:iCs/>
        </w:rPr>
      </w:pPr>
      <w:r w:rsidRPr="00210A97">
        <w:rPr>
          <w:rFonts w:ascii="Times New Roman" w:hAnsi="Times New Roman" w:cs="Times New Roman"/>
          <w:i/>
          <w:iCs/>
        </w:rPr>
        <w:t xml:space="preserve">Figures </w:t>
      </w:r>
      <w:r w:rsidR="00EA663E">
        <w:rPr>
          <w:rFonts w:ascii="Times New Roman" w:hAnsi="Times New Roman" w:cs="Times New Roman"/>
          <w:i/>
          <w:iCs/>
        </w:rPr>
        <w:t>8</w:t>
      </w:r>
      <w:r w:rsidRPr="00210A97">
        <w:rPr>
          <w:rFonts w:ascii="Times New Roman" w:hAnsi="Times New Roman" w:cs="Times New Roman"/>
          <w:i/>
          <w:iCs/>
        </w:rPr>
        <w:t xml:space="preserve"> </w:t>
      </w:r>
      <w:r w:rsidR="009C78F6">
        <w:rPr>
          <w:rFonts w:ascii="Times New Roman" w:hAnsi="Times New Roman" w:cs="Times New Roman"/>
          <w:i/>
          <w:iCs/>
        </w:rPr>
        <w:t xml:space="preserve">is of the </w:t>
      </w:r>
      <w:r w:rsidR="007E1BA4">
        <w:rPr>
          <w:rFonts w:ascii="Times New Roman" w:hAnsi="Times New Roman" w:cs="Times New Roman"/>
          <w:i/>
          <w:iCs/>
        </w:rPr>
        <w:t>user</w:t>
      </w:r>
      <w:r w:rsidR="006F0296">
        <w:rPr>
          <w:rFonts w:ascii="Times New Roman" w:hAnsi="Times New Roman" w:cs="Times New Roman"/>
          <w:i/>
          <w:iCs/>
        </w:rPr>
        <w:t>’</w:t>
      </w:r>
      <w:r w:rsidR="007E1BA4">
        <w:rPr>
          <w:rFonts w:ascii="Times New Roman" w:hAnsi="Times New Roman" w:cs="Times New Roman"/>
          <w:i/>
          <w:iCs/>
        </w:rPr>
        <w:t>s cart before checkout.</w:t>
      </w:r>
    </w:p>
    <w:p w14:paraId="433E17A8" w14:textId="77777777" w:rsidR="007E1BA4" w:rsidRDefault="007E1BA4" w:rsidP="006169AC">
      <w:pPr>
        <w:jc w:val="center"/>
        <w:rPr>
          <w:rFonts w:ascii="Times New Roman" w:hAnsi="Times New Roman" w:cs="Times New Roman"/>
          <w:i/>
          <w:iCs/>
        </w:rPr>
      </w:pPr>
    </w:p>
    <w:p w14:paraId="41A33D13" w14:textId="5F1052E8" w:rsidR="007E1BA4" w:rsidRDefault="007E1BA4" w:rsidP="006169AC">
      <w:pPr>
        <w:jc w:val="center"/>
        <w:rPr>
          <w:rFonts w:ascii="Times New Roman" w:hAnsi="Times New Roman" w:cs="Times New Roman"/>
          <w:i/>
          <w:iCs/>
        </w:rPr>
      </w:pPr>
      <w:r w:rsidRPr="007E1BA4">
        <w:rPr>
          <w:rFonts w:ascii="Times New Roman" w:hAnsi="Times New Roman" w:cs="Times New Roman"/>
          <w:i/>
          <w:iCs/>
          <w:noProof/>
        </w:rPr>
        <w:drawing>
          <wp:inline distT="0" distB="0" distL="0" distR="0" wp14:anchorId="1049728A" wp14:editId="593E44CF">
            <wp:extent cx="4477947" cy="2010770"/>
            <wp:effectExtent l="0" t="0" r="0" b="889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7"/>
                    <a:stretch>
                      <a:fillRect/>
                    </a:stretch>
                  </pic:blipFill>
                  <pic:spPr>
                    <a:xfrm>
                      <a:off x="0" y="0"/>
                      <a:ext cx="4484217" cy="2013586"/>
                    </a:xfrm>
                    <a:prstGeom prst="rect">
                      <a:avLst/>
                    </a:prstGeom>
                  </pic:spPr>
                </pic:pic>
              </a:graphicData>
            </a:graphic>
          </wp:inline>
        </w:drawing>
      </w:r>
    </w:p>
    <w:p w14:paraId="6B357BCF" w14:textId="0AE84DA8" w:rsidR="007E1BA4" w:rsidRDefault="007E1BA4" w:rsidP="006169AC">
      <w:pPr>
        <w:jc w:val="center"/>
        <w:rPr>
          <w:rFonts w:ascii="Times New Roman" w:hAnsi="Times New Roman" w:cs="Times New Roman"/>
          <w:i/>
          <w:iCs/>
        </w:rPr>
      </w:pPr>
      <w:r>
        <w:rPr>
          <w:rFonts w:ascii="Times New Roman" w:hAnsi="Times New Roman" w:cs="Times New Roman"/>
          <w:i/>
          <w:iCs/>
        </w:rPr>
        <w:t>Figure 9 is the user</w:t>
      </w:r>
      <w:r w:rsidR="006F0296">
        <w:rPr>
          <w:rFonts w:ascii="Times New Roman" w:hAnsi="Times New Roman" w:cs="Times New Roman"/>
          <w:i/>
          <w:iCs/>
        </w:rPr>
        <w:t>’</w:t>
      </w:r>
      <w:r>
        <w:rPr>
          <w:rFonts w:ascii="Times New Roman" w:hAnsi="Times New Roman" w:cs="Times New Roman"/>
          <w:i/>
          <w:iCs/>
        </w:rPr>
        <w:t>s checkout page and information.</w:t>
      </w:r>
    </w:p>
    <w:p w14:paraId="52D717D3" w14:textId="57F564E4" w:rsidR="006169AC" w:rsidRDefault="00A90C0E" w:rsidP="006169AC">
      <w:pPr>
        <w:jc w:val="center"/>
        <w:rPr>
          <w:rFonts w:ascii="Times New Roman" w:eastAsia="Times New Roman" w:hAnsi="Times New Roman" w:cs="Times New Roman"/>
          <w:i/>
          <w:iCs/>
          <w:noProof/>
        </w:rPr>
      </w:pPr>
      <w:r w:rsidRPr="00A90C0E">
        <w:rPr>
          <w:rFonts w:ascii="Times New Roman" w:eastAsia="Times New Roman" w:hAnsi="Times New Roman" w:cs="Times New Roman"/>
          <w:i/>
          <w:iCs/>
          <w:noProof/>
        </w:rPr>
        <w:t xml:space="preserve"> </w:t>
      </w:r>
      <w:r w:rsidR="00B47F06" w:rsidRPr="00B47F06">
        <w:rPr>
          <w:rFonts w:ascii="Times New Roman" w:eastAsia="Times New Roman" w:hAnsi="Times New Roman" w:cs="Times New Roman"/>
          <w:i/>
          <w:iCs/>
          <w:noProof/>
        </w:rPr>
        <w:drawing>
          <wp:inline distT="0" distB="0" distL="0" distR="0" wp14:anchorId="7C2C6F84" wp14:editId="1EFC80E4">
            <wp:extent cx="5943600" cy="968375"/>
            <wp:effectExtent l="0" t="0" r="0" b="317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stretch>
                      <a:fillRect/>
                    </a:stretch>
                  </pic:blipFill>
                  <pic:spPr>
                    <a:xfrm>
                      <a:off x="0" y="0"/>
                      <a:ext cx="5943600" cy="968375"/>
                    </a:xfrm>
                    <a:prstGeom prst="rect">
                      <a:avLst/>
                    </a:prstGeom>
                  </pic:spPr>
                </pic:pic>
              </a:graphicData>
            </a:graphic>
          </wp:inline>
        </w:drawing>
      </w:r>
    </w:p>
    <w:p w14:paraId="0ADE8ECD" w14:textId="0D6BF7BF" w:rsidR="00A90C0E" w:rsidRDefault="00A90C0E" w:rsidP="006169AC">
      <w:pPr>
        <w:jc w:val="center"/>
        <w:rPr>
          <w:rFonts w:ascii="Times New Roman" w:eastAsia="Times New Roman" w:hAnsi="Times New Roman" w:cs="Times New Roman"/>
          <w:i/>
          <w:iCs/>
          <w:noProof/>
        </w:rPr>
      </w:pPr>
      <w:r>
        <w:rPr>
          <w:rFonts w:ascii="Times New Roman" w:eastAsia="Times New Roman" w:hAnsi="Times New Roman" w:cs="Times New Roman"/>
          <w:i/>
          <w:iCs/>
          <w:noProof/>
        </w:rPr>
        <w:t>Figure</w:t>
      </w:r>
      <w:r w:rsidR="0007437F">
        <w:rPr>
          <w:rFonts w:ascii="Times New Roman" w:eastAsia="Times New Roman" w:hAnsi="Times New Roman" w:cs="Times New Roman"/>
          <w:i/>
          <w:iCs/>
          <w:noProof/>
        </w:rPr>
        <w:t xml:space="preserve"> 10 is </w:t>
      </w:r>
      <w:r w:rsidR="00B47F06">
        <w:rPr>
          <w:rFonts w:ascii="Times New Roman" w:eastAsia="Times New Roman" w:hAnsi="Times New Roman" w:cs="Times New Roman"/>
          <w:i/>
          <w:iCs/>
          <w:noProof/>
        </w:rPr>
        <w:t>a screenshot of the initial Admin landing page.</w:t>
      </w:r>
    </w:p>
    <w:p w14:paraId="21B0BDA7" w14:textId="77777777" w:rsidR="00B47F06" w:rsidRDefault="00B47F06" w:rsidP="006169AC">
      <w:pPr>
        <w:jc w:val="center"/>
        <w:rPr>
          <w:rFonts w:ascii="Times New Roman" w:eastAsia="Times New Roman" w:hAnsi="Times New Roman" w:cs="Times New Roman"/>
          <w:i/>
          <w:iCs/>
          <w:noProof/>
        </w:rPr>
      </w:pPr>
    </w:p>
    <w:p w14:paraId="04B31F7B" w14:textId="6CF914BA" w:rsidR="00B47F06" w:rsidRDefault="00073B44" w:rsidP="006169AC">
      <w:pPr>
        <w:jc w:val="center"/>
        <w:rPr>
          <w:rFonts w:ascii="Times New Roman" w:eastAsia="Times New Roman" w:hAnsi="Times New Roman" w:cs="Times New Roman"/>
          <w:i/>
          <w:iCs/>
          <w:noProof/>
        </w:rPr>
      </w:pPr>
      <w:r w:rsidRPr="00073B44">
        <w:rPr>
          <w:rFonts w:ascii="Times New Roman" w:eastAsia="Times New Roman" w:hAnsi="Times New Roman" w:cs="Times New Roman"/>
          <w:i/>
          <w:iCs/>
          <w:noProof/>
        </w:rPr>
        <w:drawing>
          <wp:inline distT="0" distB="0" distL="0" distR="0" wp14:anchorId="2A9D13D1" wp14:editId="12889C29">
            <wp:extent cx="5943600" cy="2256790"/>
            <wp:effectExtent l="0" t="0" r="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19"/>
                    <a:stretch>
                      <a:fillRect/>
                    </a:stretch>
                  </pic:blipFill>
                  <pic:spPr>
                    <a:xfrm>
                      <a:off x="0" y="0"/>
                      <a:ext cx="5943600" cy="2256790"/>
                    </a:xfrm>
                    <a:prstGeom prst="rect">
                      <a:avLst/>
                    </a:prstGeom>
                  </pic:spPr>
                </pic:pic>
              </a:graphicData>
            </a:graphic>
          </wp:inline>
        </w:drawing>
      </w:r>
    </w:p>
    <w:p w14:paraId="08A30B80" w14:textId="11D4D5D4" w:rsidR="00073B44" w:rsidRDefault="00073B44" w:rsidP="006169AC">
      <w:pPr>
        <w:jc w:val="center"/>
        <w:rPr>
          <w:rFonts w:ascii="Times New Roman" w:eastAsia="Times New Roman" w:hAnsi="Times New Roman" w:cs="Times New Roman"/>
          <w:i/>
          <w:iCs/>
          <w:noProof/>
        </w:rPr>
      </w:pPr>
      <w:r>
        <w:rPr>
          <w:rFonts w:ascii="Times New Roman" w:eastAsia="Times New Roman" w:hAnsi="Times New Roman" w:cs="Times New Roman"/>
          <w:i/>
          <w:iCs/>
          <w:noProof/>
        </w:rPr>
        <w:lastRenderedPageBreak/>
        <w:t>Figure 11 is a screenshot of the product list view.</w:t>
      </w:r>
    </w:p>
    <w:p w14:paraId="7320F5C7" w14:textId="77777777" w:rsidR="009B29F1" w:rsidRDefault="009B29F1" w:rsidP="006169AC">
      <w:pPr>
        <w:jc w:val="center"/>
        <w:rPr>
          <w:rFonts w:ascii="Times New Roman" w:eastAsia="Times New Roman" w:hAnsi="Times New Roman" w:cs="Times New Roman"/>
          <w:i/>
          <w:iCs/>
          <w:noProof/>
        </w:rPr>
      </w:pPr>
    </w:p>
    <w:p w14:paraId="567F44C8" w14:textId="6CB5A3FA" w:rsidR="009B29F1" w:rsidRDefault="009B29F1" w:rsidP="006169AC">
      <w:pPr>
        <w:jc w:val="center"/>
        <w:rPr>
          <w:rFonts w:ascii="Times New Roman" w:eastAsia="Times New Roman" w:hAnsi="Times New Roman" w:cs="Times New Roman"/>
          <w:i/>
          <w:iCs/>
          <w:noProof/>
        </w:rPr>
      </w:pPr>
      <w:r w:rsidRPr="009B29F1">
        <w:rPr>
          <w:rFonts w:ascii="Times New Roman" w:eastAsia="Times New Roman" w:hAnsi="Times New Roman" w:cs="Times New Roman"/>
          <w:i/>
          <w:iCs/>
          <w:noProof/>
        </w:rPr>
        <w:drawing>
          <wp:inline distT="0" distB="0" distL="0" distR="0" wp14:anchorId="0F6097B3" wp14:editId="341867D7">
            <wp:extent cx="5943600" cy="1763395"/>
            <wp:effectExtent l="0" t="0" r="0" b="825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0"/>
                    <a:stretch>
                      <a:fillRect/>
                    </a:stretch>
                  </pic:blipFill>
                  <pic:spPr>
                    <a:xfrm>
                      <a:off x="0" y="0"/>
                      <a:ext cx="5943600" cy="1763395"/>
                    </a:xfrm>
                    <a:prstGeom prst="rect">
                      <a:avLst/>
                    </a:prstGeom>
                  </pic:spPr>
                </pic:pic>
              </a:graphicData>
            </a:graphic>
          </wp:inline>
        </w:drawing>
      </w:r>
    </w:p>
    <w:p w14:paraId="6D0B3B73" w14:textId="5E6528B6" w:rsidR="009B29F1" w:rsidRDefault="009B29F1" w:rsidP="006169AC">
      <w:pPr>
        <w:jc w:val="center"/>
        <w:rPr>
          <w:rFonts w:ascii="Times New Roman" w:eastAsia="Times New Roman" w:hAnsi="Times New Roman" w:cs="Times New Roman"/>
          <w:i/>
          <w:iCs/>
          <w:noProof/>
        </w:rPr>
      </w:pPr>
      <w:r>
        <w:rPr>
          <w:rFonts w:ascii="Times New Roman" w:eastAsia="Times New Roman" w:hAnsi="Times New Roman" w:cs="Times New Roman"/>
          <w:i/>
          <w:iCs/>
          <w:noProof/>
        </w:rPr>
        <w:t xml:space="preserve">Figure 12 is a screenshot of the </w:t>
      </w:r>
      <w:r w:rsidR="00FF4B44">
        <w:rPr>
          <w:rFonts w:ascii="Times New Roman" w:eastAsia="Times New Roman" w:hAnsi="Times New Roman" w:cs="Times New Roman"/>
          <w:i/>
          <w:iCs/>
          <w:noProof/>
        </w:rPr>
        <w:t>user list view.</w:t>
      </w:r>
    </w:p>
    <w:p w14:paraId="115EB329" w14:textId="77777777" w:rsidR="00FF4B44" w:rsidRDefault="00FF4B44" w:rsidP="006169AC">
      <w:pPr>
        <w:jc w:val="center"/>
        <w:rPr>
          <w:rFonts w:ascii="Times New Roman" w:eastAsia="Times New Roman" w:hAnsi="Times New Roman" w:cs="Times New Roman"/>
          <w:i/>
          <w:iCs/>
          <w:noProof/>
        </w:rPr>
      </w:pPr>
    </w:p>
    <w:p w14:paraId="109AE116" w14:textId="77777777" w:rsidR="00A90C0E" w:rsidRPr="00210A97" w:rsidRDefault="00A90C0E" w:rsidP="006169AC">
      <w:pPr>
        <w:jc w:val="center"/>
        <w:rPr>
          <w:rFonts w:ascii="Times New Roman" w:hAnsi="Times New Roman" w:cs="Times New Roman"/>
          <w:i/>
          <w:iCs/>
        </w:rPr>
      </w:pPr>
    </w:p>
    <w:p w14:paraId="20B9EBC5"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UML Diagrams:</w:t>
      </w:r>
    </w:p>
    <w:p w14:paraId="1796B08C" w14:textId="1106E842" w:rsidR="006169AC" w:rsidRPr="00210A97" w:rsidRDefault="00750C79" w:rsidP="006169AC">
      <w:pPr>
        <w:spacing w:line="480" w:lineRule="auto"/>
        <w:jc w:val="center"/>
        <w:rPr>
          <w:rFonts w:ascii="Times New Roman" w:eastAsia="Times New Roman" w:hAnsi="Times New Roman" w:cs="Times New Roman"/>
          <w:i/>
          <w:iCs/>
        </w:rPr>
      </w:pPr>
      <w:r>
        <w:rPr>
          <w:rFonts w:ascii="Times New Roman" w:eastAsia="Times New Roman" w:hAnsi="Times New Roman" w:cs="Times New Roman"/>
          <w:i/>
          <w:iCs/>
          <w:noProof/>
        </w:rPr>
        <w:drawing>
          <wp:inline distT="0" distB="0" distL="0" distR="0" wp14:anchorId="66F6EA48" wp14:editId="51BE5647">
            <wp:extent cx="3715543" cy="4399571"/>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9099" cy="4403781"/>
                    </a:xfrm>
                    <a:prstGeom prst="rect">
                      <a:avLst/>
                    </a:prstGeom>
                    <a:noFill/>
                    <a:ln>
                      <a:noFill/>
                    </a:ln>
                  </pic:spPr>
                </pic:pic>
              </a:graphicData>
            </a:graphic>
          </wp:inline>
        </w:drawing>
      </w:r>
    </w:p>
    <w:p w14:paraId="0AFFA562" w14:textId="5ABB2C32" w:rsidR="006169AC" w:rsidRPr="00210A97" w:rsidRDefault="006169AC" w:rsidP="006169AC">
      <w:pPr>
        <w:spacing w:line="480" w:lineRule="auto"/>
        <w:jc w:val="center"/>
        <w:rPr>
          <w:rFonts w:ascii="Times New Roman" w:hAnsi="Times New Roman" w:cs="Times New Roman"/>
          <w:b/>
          <w:color w:val="000000" w:themeColor="text1"/>
        </w:rPr>
      </w:pPr>
      <w:r w:rsidRPr="00210A97">
        <w:rPr>
          <w:rFonts w:ascii="Times New Roman" w:eastAsia="Times New Roman" w:hAnsi="Times New Roman" w:cs="Times New Roman"/>
          <w:i/>
          <w:iCs/>
        </w:rPr>
        <w:t xml:space="preserve">Figure </w:t>
      </w:r>
      <w:r w:rsidR="00716E60">
        <w:rPr>
          <w:rFonts w:ascii="Times New Roman" w:eastAsia="Times New Roman" w:hAnsi="Times New Roman" w:cs="Times New Roman"/>
          <w:i/>
          <w:iCs/>
        </w:rPr>
        <w:t>1</w:t>
      </w:r>
      <w:r w:rsidR="00FF4B44">
        <w:rPr>
          <w:rFonts w:ascii="Times New Roman" w:eastAsia="Times New Roman" w:hAnsi="Times New Roman" w:cs="Times New Roman"/>
          <w:i/>
          <w:iCs/>
        </w:rPr>
        <w:t>3</w:t>
      </w:r>
      <w:r w:rsidRPr="00210A97">
        <w:rPr>
          <w:rFonts w:ascii="Times New Roman" w:eastAsia="Times New Roman" w:hAnsi="Times New Roman" w:cs="Times New Roman"/>
          <w:i/>
          <w:iCs/>
        </w:rPr>
        <w:t xml:space="preserve"> UML class diagrams for persistence layer data</w:t>
      </w:r>
      <w:r w:rsidRPr="00210A97">
        <w:rPr>
          <w:rFonts w:ascii="Times New Roman" w:hAnsi="Times New Roman" w:cs="Times New Roman"/>
          <w:b/>
          <w:color w:val="000000" w:themeColor="text1"/>
        </w:rPr>
        <w:t xml:space="preserve"> </w:t>
      </w:r>
    </w:p>
    <w:p w14:paraId="0C784EC3" w14:textId="77777777" w:rsidR="006169AC" w:rsidRPr="00210A97" w:rsidRDefault="006169AC" w:rsidP="006169AC">
      <w:pPr>
        <w:spacing w:line="480" w:lineRule="auto"/>
        <w:rPr>
          <w:rFonts w:ascii="Times New Roman" w:eastAsia="Times New Roman" w:hAnsi="Times New Roman" w:cs="Times New Roman"/>
        </w:rPr>
      </w:pPr>
      <w:r w:rsidRPr="00210A97">
        <w:rPr>
          <w:rFonts w:ascii="Times New Roman" w:hAnsi="Times New Roman" w:cs="Times New Roman"/>
          <w:b/>
          <w:color w:val="000000" w:themeColor="text1"/>
        </w:rPr>
        <w:t>Service API Design:</w:t>
      </w:r>
    </w:p>
    <w:p w14:paraId="7E723E1E" w14:textId="77777777" w:rsidR="006169AC" w:rsidRPr="00210A97" w:rsidRDefault="006169AC" w:rsidP="006169AC">
      <w:pPr>
        <w:spacing w:line="480" w:lineRule="auto"/>
        <w:rPr>
          <w:rFonts w:ascii="Times New Roman" w:eastAsia="Times New Roman" w:hAnsi="Times New Roman" w:cs="Times New Roman"/>
        </w:rPr>
      </w:pPr>
      <w:r w:rsidRPr="00210A97">
        <w:rPr>
          <w:rFonts w:ascii="Times New Roman" w:eastAsia="Times New Roman" w:hAnsi="Times New Roman" w:cs="Times New Roman"/>
        </w:rPr>
        <w:lastRenderedPageBreak/>
        <w:t>The application does not use third-party APIs at this point in the design.</w:t>
      </w:r>
    </w:p>
    <w:p w14:paraId="7FC5F656"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NFR</w:t>
      </w:r>
      <w:r>
        <w:rPr>
          <w:rFonts w:ascii="Times New Roman" w:hAnsi="Times New Roman" w:cs="Times New Roman"/>
          <w:b/>
          <w:color w:val="000000" w:themeColor="text1"/>
        </w:rPr>
        <w:t>’</w:t>
      </w:r>
      <w:r w:rsidRPr="00210A97">
        <w:rPr>
          <w:rFonts w:ascii="Times New Roman" w:hAnsi="Times New Roman" w:cs="Times New Roman"/>
          <w:b/>
          <w:color w:val="000000" w:themeColor="text1"/>
        </w:rPr>
        <w:t>s (Security Design, etc.):</w:t>
      </w:r>
    </w:p>
    <w:p w14:paraId="688841BE" w14:textId="77777777" w:rsidR="006169AC" w:rsidRPr="00210A97" w:rsidRDefault="006169AC" w:rsidP="006169AC">
      <w:pPr>
        <w:spacing w:before="120"/>
        <w:jc w:val="center"/>
        <w:rPr>
          <w:rFonts w:ascii="Times New Roman" w:eastAsia="PMingLiU" w:hAnsi="Times New Roman" w:cs="Times New Roman"/>
          <w:i/>
          <w:iCs/>
          <w:lang w:eastAsia="zh-TW"/>
        </w:rPr>
      </w:pPr>
      <w:r w:rsidRPr="00210A97">
        <w:rPr>
          <w:rFonts w:ascii="Times New Roman" w:eastAsia="PMingLiU" w:hAnsi="Times New Roman" w:cs="Times New Roman"/>
          <w:i/>
          <w:iCs/>
          <w:noProof/>
          <w:lang w:eastAsia="zh-TW"/>
        </w:rPr>
        <w:drawing>
          <wp:inline distT="0" distB="0" distL="0" distR="0" wp14:anchorId="0C9E8A9C" wp14:editId="393836BF">
            <wp:extent cx="5943600" cy="190944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2"/>
                    <a:stretch>
                      <a:fillRect/>
                    </a:stretch>
                  </pic:blipFill>
                  <pic:spPr>
                    <a:xfrm>
                      <a:off x="0" y="0"/>
                      <a:ext cx="5943600" cy="1909445"/>
                    </a:xfrm>
                    <a:prstGeom prst="rect">
                      <a:avLst/>
                    </a:prstGeom>
                  </pic:spPr>
                </pic:pic>
              </a:graphicData>
            </a:graphic>
          </wp:inline>
        </w:drawing>
      </w:r>
    </w:p>
    <w:p w14:paraId="4E4F03A5" w14:textId="77777777" w:rsidR="006169AC" w:rsidRPr="00210A97" w:rsidRDefault="006169AC" w:rsidP="006169AC">
      <w:pPr>
        <w:spacing w:before="120"/>
        <w:jc w:val="center"/>
        <w:rPr>
          <w:rFonts w:ascii="Times New Roman" w:eastAsia="PMingLiU" w:hAnsi="Times New Roman" w:cs="Times New Roman"/>
          <w:i/>
          <w:iCs/>
          <w:lang w:eastAsia="zh-TW"/>
        </w:rPr>
      </w:pPr>
      <w:r w:rsidRPr="00210A97">
        <w:rPr>
          <w:rFonts w:ascii="Times New Roman" w:eastAsia="PMingLiU" w:hAnsi="Times New Roman" w:cs="Times New Roman"/>
          <w:i/>
          <w:iCs/>
          <w:lang w:eastAsia="zh-TW"/>
        </w:rPr>
        <w:t>Table 1 contains the non-functional requirements for the project design.</w:t>
      </w:r>
    </w:p>
    <w:p w14:paraId="484BA0D1" w14:textId="77777777" w:rsidR="006169AC" w:rsidRPr="00210A97" w:rsidRDefault="006169AC" w:rsidP="006169AC">
      <w:pPr>
        <w:spacing w:before="120"/>
        <w:jc w:val="center"/>
        <w:rPr>
          <w:rFonts w:ascii="Times New Roman" w:eastAsia="PMingLiU" w:hAnsi="Times New Roman" w:cs="Times New Roman"/>
          <w:i/>
          <w:iCs/>
          <w:lang w:eastAsia="zh-TW"/>
        </w:rPr>
      </w:pPr>
    </w:p>
    <w:p w14:paraId="18653D88" w14:textId="77777777" w:rsidR="006169AC" w:rsidRPr="00210A97" w:rsidRDefault="006169AC" w:rsidP="006169AC">
      <w:pPr>
        <w:rPr>
          <w:rFonts w:ascii="Times New Roman" w:hAnsi="Times New Roman" w:cs="Times New Roman"/>
          <w:color w:val="2F5496" w:themeColor="accent1" w:themeShade="BF"/>
        </w:rPr>
      </w:pPr>
    </w:p>
    <w:p w14:paraId="7EF64872"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Operational Support Design:</w:t>
      </w:r>
    </w:p>
    <w:p w14:paraId="4946268A" w14:textId="77777777" w:rsidR="006169AC" w:rsidRPr="00210A97" w:rsidRDefault="006169AC" w:rsidP="006169AC">
      <w:pPr>
        <w:rPr>
          <w:rFonts w:ascii="Times New Roman" w:hAnsi="Times New Roman" w:cs="Times New Roman"/>
          <w:color w:val="2F5496" w:themeColor="accent1" w:themeShade="BF"/>
        </w:rPr>
      </w:pPr>
      <w:r w:rsidRPr="00210A97">
        <w:rPr>
          <w:rFonts w:ascii="Times New Roman" w:hAnsi="Times New Roman" w:cs="Times New Roman"/>
          <w:color w:val="2F5496" w:themeColor="accent1" w:themeShade="BF"/>
        </w:rPr>
        <w:t>This section should fully document how your design supports monitoring and logging.</w:t>
      </w:r>
    </w:p>
    <w:p w14:paraId="23414FFB" w14:textId="77777777" w:rsidR="006169AC" w:rsidRPr="00210A97" w:rsidRDefault="006169AC" w:rsidP="006169AC">
      <w:pPr>
        <w:rPr>
          <w:rFonts w:ascii="Times New Roman" w:hAnsi="Times New Roman" w:cs="Times New Roman"/>
          <w:b/>
          <w:color w:val="000000" w:themeColor="text1"/>
        </w:rPr>
      </w:pPr>
    </w:p>
    <w:p w14:paraId="1BA60D7A" w14:textId="77777777" w:rsidR="006169AC" w:rsidRPr="00210A97" w:rsidRDefault="006169AC" w:rsidP="006169AC">
      <w:pPr>
        <w:rPr>
          <w:rFonts w:ascii="Times New Roman" w:hAnsi="Times New Roman" w:cs="Times New Roman"/>
          <w:b/>
          <w:color w:val="000000" w:themeColor="text1"/>
        </w:rPr>
      </w:pPr>
      <w:r w:rsidRPr="00210A97">
        <w:rPr>
          <w:rFonts w:ascii="Times New Roman" w:hAnsi="Times New Roman" w:cs="Times New Roman"/>
          <w:b/>
          <w:color w:val="000000" w:themeColor="text1"/>
        </w:rPr>
        <w:t>Other Documentation:</w:t>
      </w:r>
    </w:p>
    <w:p w14:paraId="44979951" w14:textId="709468CC" w:rsidR="007F07AC" w:rsidRPr="00122E30" w:rsidRDefault="006169AC">
      <w:pPr>
        <w:rPr>
          <w:rFonts w:ascii="Times New Roman" w:hAnsi="Times New Roman" w:cs="Times New Roman"/>
          <w:b/>
          <w:bCs/>
        </w:rPr>
      </w:pPr>
      <w:r w:rsidRPr="00210A97">
        <w:rPr>
          <w:rFonts w:ascii="Times New Roman" w:hAnsi="Times New Roman" w:cs="Times New Roman"/>
        </w:rPr>
        <w:t>N/A</w:t>
      </w:r>
    </w:p>
    <w:sectPr w:rsidR="007F07AC" w:rsidRPr="00122E30">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1B834" w14:textId="77777777" w:rsidR="00971DC0" w:rsidRDefault="00971DC0" w:rsidP="002B1313">
      <w:r>
        <w:separator/>
      </w:r>
    </w:p>
  </w:endnote>
  <w:endnote w:type="continuationSeparator" w:id="0">
    <w:p w14:paraId="3D311A9C" w14:textId="77777777" w:rsidR="00971DC0" w:rsidRDefault="00971DC0" w:rsidP="002B13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74DFB" w14:textId="4AE1F31C" w:rsidR="002D45AD" w:rsidRDefault="002D45AD" w:rsidP="002D45AD">
    <w:pPr>
      <w:pStyle w:val="Footer"/>
      <w:jc w:val="center"/>
    </w:pPr>
    <w:r w:rsidRPr="00564EFE">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6226A" w14:textId="77777777" w:rsidR="00971DC0" w:rsidRDefault="00971DC0" w:rsidP="002B1313">
      <w:r>
        <w:separator/>
      </w:r>
    </w:p>
  </w:footnote>
  <w:footnote w:type="continuationSeparator" w:id="0">
    <w:p w14:paraId="78A5CBC4" w14:textId="77777777" w:rsidR="00971DC0" w:rsidRDefault="00971DC0" w:rsidP="002B13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2143C" w14:textId="3116B7D1" w:rsidR="002B1313" w:rsidRDefault="002B1313">
    <w:pPr>
      <w:pStyle w:val="Header"/>
    </w:pPr>
    <w:r>
      <w:rPr>
        <w:noProof/>
      </w:rPr>
      <w:drawing>
        <wp:inline distT="0" distB="0" distL="0" distR="0" wp14:anchorId="6C6FAB58" wp14:editId="130D2E48">
          <wp:extent cx="2484081" cy="555447"/>
          <wp:effectExtent l="0" t="0" r="0" b="0"/>
          <wp:docPr id="6" name="Picture 6"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logo&#10;&#10;Description automatically generated with low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D4B4C"/>
    <w:multiLevelType w:val="hybridMultilevel"/>
    <w:tmpl w:val="C6CAD5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Q3NzQwNjczNDE1MjNW0lEKTi0uzszPAymwrAUAkktmBiwAAAA="/>
  </w:docVars>
  <w:rsids>
    <w:rsidRoot w:val="00E1163F"/>
    <w:rsid w:val="000133DA"/>
    <w:rsid w:val="000548F5"/>
    <w:rsid w:val="00062FEB"/>
    <w:rsid w:val="00073B44"/>
    <w:rsid w:val="0007437F"/>
    <w:rsid w:val="0010057A"/>
    <w:rsid w:val="00122E30"/>
    <w:rsid w:val="00142D18"/>
    <w:rsid w:val="00194D5F"/>
    <w:rsid w:val="001E6F46"/>
    <w:rsid w:val="001F7F69"/>
    <w:rsid w:val="002B1313"/>
    <w:rsid w:val="002D45AD"/>
    <w:rsid w:val="003B0131"/>
    <w:rsid w:val="00452D02"/>
    <w:rsid w:val="004F313D"/>
    <w:rsid w:val="005526FC"/>
    <w:rsid w:val="00577E76"/>
    <w:rsid w:val="006169AC"/>
    <w:rsid w:val="006F0296"/>
    <w:rsid w:val="007169B8"/>
    <w:rsid w:val="00716E60"/>
    <w:rsid w:val="00750C79"/>
    <w:rsid w:val="007E1BA4"/>
    <w:rsid w:val="007F07AC"/>
    <w:rsid w:val="0087295F"/>
    <w:rsid w:val="00901535"/>
    <w:rsid w:val="00971DC0"/>
    <w:rsid w:val="009B29F1"/>
    <w:rsid w:val="009B5136"/>
    <w:rsid w:val="009C78F6"/>
    <w:rsid w:val="00A73807"/>
    <w:rsid w:val="00A90C0E"/>
    <w:rsid w:val="00B47F06"/>
    <w:rsid w:val="00B521AB"/>
    <w:rsid w:val="00BE30D6"/>
    <w:rsid w:val="00D44052"/>
    <w:rsid w:val="00E1163F"/>
    <w:rsid w:val="00E42011"/>
    <w:rsid w:val="00E428CB"/>
    <w:rsid w:val="00EA31DF"/>
    <w:rsid w:val="00EA663E"/>
    <w:rsid w:val="00FE1EAC"/>
    <w:rsid w:val="00FF4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39616"/>
  <w15:chartTrackingRefBased/>
  <w15:docId w15:val="{D5631DA3-45EE-43A8-A9C0-F77A63975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9AC"/>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9AC"/>
    <w:rPr>
      <w:color w:val="0563C1" w:themeColor="hyperlink"/>
      <w:u w:val="single"/>
    </w:rPr>
  </w:style>
  <w:style w:type="paragraph" w:styleId="ListParagraph">
    <w:name w:val="List Paragraph"/>
    <w:basedOn w:val="Normal"/>
    <w:uiPriority w:val="34"/>
    <w:qFormat/>
    <w:rsid w:val="006169AC"/>
    <w:pPr>
      <w:spacing w:after="160" w:line="259" w:lineRule="auto"/>
      <w:ind w:left="720"/>
      <w:contextualSpacing/>
    </w:pPr>
    <w:rPr>
      <w:sz w:val="22"/>
      <w:szCs w:val="22"/>
    </w:rPr>
  </w:style>
  <w:style w:type="paragraph" w:styleId="Header">
    <w:name w:val="header"/>
    <w:basedOn w:val="Normal"/>
    <w:link w:val="HeaderChar"/>
    <w:uiPriority w:val="99"/>
    <w:unhideWhenUsed/>
    <w:rsid w:val="002B1313"/>
    <w:pPr>
      <w:tabs>
        <w:tab w:val="center" w:pos="4680"/>
        <w:tab w:val="right" w:pos="9360"/>
      </w:tabs>
    </w:pPr>
  </w:style>
  <w:style w:type="character" w:customStyle="1" w:styleId="HeaderChar">
    <w:name w:val="Header Char"/>
    <w:basedOn w:val="DefaultParagraphFont"/>
    <w:link w:val="Header"/>
    <w:uiPriority w:val="99"/>
    <w:rsid w:val="002B1313"/>
    <w:rPr>
      <w:sz w:val="24"/>
      <w:szCs w:val="24"/>
    </w:rPr>
  </w:style>
  <w:style w:type="paragraph" w:styleId="Footer">
    <w:name w:val="footer"/>
    <w:basedOn w:val="Normal"/>
    <w:link w:val="FooterChar"/>
    <w:uiPriority w:val="99"/>
    <w:unhideWhenUsed/>
    <w:rsid w:val="002B1313"/>
    <w:pPr>
      <w:tabs>
        <w:tab w:val="center" w:pos="4680"/>
        <w:tab w:val="right" w:pos="9360"/>
      </w:tabs>
    </w:pPr>
  </w:style>
  <w:style w:type="character" w:customStyle="1" w:styleId="FooterChar">
    <w:name w:val="Footer Char"/>
    <w:basedOn w:val="DefaultParagraphFont"/>
    <w:link w:val="Footer"/>
    <w:uiPriority w:val="99"/>
    <w:rsid w:val="002B1313"/>
    <w:rPr>
      <w:sz w:val="24"/>
      <w:szCs w:val="24"/>
    </w:rPr>
  </w:style>
  <w:style w:type="character" w:styleId="UnresolvedMention">
    <w:name w:val="Unresolved Mention"/>
    <w:basedOn w:val="DefaultParagraphFont"/>
    <w:uiPriority w:val="99"/>
    <w:semiHidden/>
    <w:unhideWhenUsed/>
    <w:rsid w:val="003B0131"/>
    <w:rPr>
      <w:color w:val="605E5C"/>
      <w:shd w:val="clear" w:color="auto" w:fill="E1DFDD"/>
    </w:rPr>
  </w:style>
  <w:style w:type="character" w:styleId="FollowedHyperlink">
    <w:name w:val="FollowedHyperlink"/>
    <w:basedOn w:val="DefaultParagraphFont"/>
    <w:uiPriority w:val="99"/>
    <w:semiHidden/>
    <w:unhideWhenUsed/>
    <w:rsid w:val="00E420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MTeixeiraGCU/PersonalStoreApplication.gi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MTeixeiraGCU/PersonalStoreApplication/blob/92e79cec79fb1e9d183996f43276907f3ead6d7c/Documents/DDLScript.sql" TargetMode="External"/><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7</Pages>
  <Words>438</Words>
  <Characters>2503</Characters>
  <Application>Microsoft Office Word</Application>
  <DocSecurity>0</DocSecurity>
  <Lines>20</Lines>
  <Paragraphs>5</Paragraphs>
  <ScaleCrop>false</ScaleCrop>
  <Company/>
  <LinksUpToDate>false</LinksUpToDate>
  <CharactersWithSpaces>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Teixeira</dc:creator>
  <cp:keywords/>
  <dc:description/>
  <cp:lastModifiedBy>Marc Teixeira</cp:lastModifiedBy>
  <cp:revision>34</cp:revision>
  <dcterms:created xsi:type="dcterms:W3CDTF">2022-02-19T19:03:00Z</dcterms:created>
  <dcterms:modified xsi:type="dcterms:W3CDTF">2022-03-27T20:39:00Z</dcterms:modified>
</cp:coreProperties>
</file>