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BED41" w14:textId="61A14234" w:rsidR="00321641" w:rsidRDefault="00950507">
      <w:r>
        <w:t>Jacobs L Ids 5</w:t>
      </w:r>
      <w:r>
        <w:rPr>
          <w:noProof/>
        </w:rPr>
        <w:drawing>
          <wp:inline distT="0" distB="0" distL="0" distR="0" wp14:anchorId="35398AFE" wp14:editId="10437DF9">
            <wp:extent cx="5943600" cy="7924800"/>
            <wp:effectExtent l="0" t="0" r="0" b="0"/>
            <wp:docPr id="1449010873" name="Picture 1" descr="A close-up of a driver's licen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010873" name="Picture 1" descr="A close-up of a driver's licens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00EE04" wp14:editId="08446E96">
            <wp:extent cx="5943600" cy="7924800"/>
            <wp:effectExtent l="0" t="0" r="0" b="0"/>
            <wp:docPr id="1604990710" name="Picture 2" descr="A close-up of a driver's licen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990710" name="Picture 2" descr="A close-up of a driver's licens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75A135" wp14:editId="44531BA7">
            <wp:extent cx="5943600" cy="7924800"/>
            <wp:effectExtent l="0" t="0" r="0" b="0"/>
            <wp:docPr id="1403645397" name="Picture 3" descr="A close up of a id c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645397" name="Picture 3" descr="A close up of a id card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-25-25</w:t>
      </w:r>
    </w:p>
    <w:sectPr w:rsidR="00321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507"/>
    <w:rsid w:val="00116548"/>
    <w:rsid w:val="00321641"/>
    <w:rsid w:val="00713486"/>
    <w:rsid w:val="00950507"/>
    <w:rsid w:val="00B04A4E"/>
    <w:rsid w:val="00B63CF7"/>
    <w:rsid w:val="00BE43CF"/>
    <w:rsid w:val="00C62EC0"/>
    <w:rsid w:val="00FD6606"/>
    <w:rsid w:val="00FF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9E632"/>
  <w15:chartTrackingRefBased/>
  <w15:docId w15:val="{ADE29DF6-9874-DF4F-AE91-74651194C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5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5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5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5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5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5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5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5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5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5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5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5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5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5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5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5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5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5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5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5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5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5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5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5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5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5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5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5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Brooks</dc:creator>
  <cp:keywords/>
  <dc:description/>
  <cp:lastModifiedBy>Michael Brooks</cp:lastModifiedBy>
  <cp:revision>1</cp:revision>
  <dcterms:created xsi:type="dcterms:W3CDTF">2025-05-26T01:16:00Z</dcterms:created>
  <dcterms:modified xsi:type="dcterms:W3CDTF">2025-05-26T01:39:00Z</dcterms:modified>
</cp:coreProperties>
</file>