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B21CF" w14:textId="69732391" w:rsidR="00321641" w:rsidRDefault="004C001F">
      <w:r>
        <w:t xml:space="preserve">Greenwood P IDS </w:t>
      </w:r>
    </w:p>
    <w:p w14:paraId="07B115E6" w14:textId="3F2531CA" w:rsidR="004C001F" w:rsidRDefault="004C001F">
      <w:r>
        <w:rPr>
          <w:noProof/>
        </w:rPr>
        <w:lastRenderedPageBreak/>
        <w:drawing>
          <wp:inline distT="0" distB="0" distL="0" distR="0" wp14:anchorId="41C87EE5" wp14:editId="766FAEDD">
            <wp:extent cx="5943600" cy="7924800"/>
            <wp:effectExtent l="0" t="0" r="0" b="0"/>
            <wp:docPr id="341281144" name="Picture 1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81144" name="Picture 1" descr="A close-up of a car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503313" wp14:editId="35943BB0">
            <wp:extent cx="5943600" cy="7924800"/>
            <wp:effectExtent l="0" t="0" r="0" b="0"/>
            <wp:docPr id="2050842728" name="Picture 2" descr="A close-up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728" name="Picture 2" descr="A close-up of a car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3C03C4" wp14:editId="12C29BE4">
            <wp:extent cx="5943600" cy="7924800"/>
            <wp:effectExtent l="0" t="0" r="0" b="0"/>
            <wp:docPr id="1667131677" name="Picture 3" descr="A close up of a id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31677" name="Picture 3" descr="A close up of a id car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3F032" wp14:editId="4EE34235">
            <wp:extent cx="5943600" cy="7924800"/>
            <wp:effectExtent l="0" t="0" r="0" b="0"/>
            <wp:docPr id="2118544469" name="Picture 4" descr="A piece of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44469" name="Picture 4" descr="A piece of paper with black text and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01F"/>
    <w:rsid w:val="00321641"/>
    <w:rsid w:val="004C001F"/>
    <w:rsid w:val="00713486"/>
    <w:rsid w:val="00B04A4E"/>
    <w:rsid w:val="00B63CF7"/>
    <w:rsid w:val="00B83203"/>
    <w:rsid w:val="00BE43CF"/>
    <w:rsid w:val="00C62EC0"/>
    <w:rsid w:val="00FD6606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A07AB"/>
  <w15:chartTrackingRefBased/>
  <w15:docId w15:val="{44EF5D5D-A8D5-6D45-B7F2-6BE0F1E3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Brooks</dc:creator>
  <cp:keywords/>
  <dc:description/>
  <cp:lastModifiedBy>Michael Brooks</cp:lastModifiedBy>
  <cp:revision>1</cp:revision>
  <dcterms:created xsi:type="dcterms:W3CDTF">2025-06-01T16:10:00Z</dcterms:created>
  <dcterms:modified xsi:type="dcterms:W3CDTF">2025-06-01T16:11:00Z</dcterms:modified>
</cp:coreProperties>
</file>