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ACME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Number: 15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Reporting Week: December 6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work completed in prior week: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of demo presentation build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Search and Account Creation after demo was presented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work planned for next week: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deliverables to match final product and add suggestions to each deliverable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features to demo build up until the due date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issues and action plan to resolve them: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management summary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9"/>
        <w:gridCol w:w="4110"/>
        <w:gridCol w:w="1733"/>
        <w:gridCol w:w="821"/>
        <w:tblGridChange w:id="0">
          <w:tblGrid>
            <w:gridCol w:w="2369"/>
            <w:gridCol w:w="4110"/>
            <w:gridCol w:w="1733"/>
            <w:gridCol w:w="821"/>
          </w:tblGrid>
        </w:tblGridChange>
      </w:tblGrid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 completed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Hours worked for week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hours</w:t>
            </w:r>
          </w:p>
        </w:tc>
      </w:tr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Maxwell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Database/Frontend/Discussion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</w:tr>
      <w:tr>
        <w:trPr>
          <w:cantSplit w:val="0"/>
          <w:trHeight w:val="31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Carlo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Database/Discussion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Frontend/Discussion/Report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Matthew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Frontend/Discussion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summary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team meeting provide the date, time, and location of the meeting. Indicate which members attended the meeting and action items discussed in the meeting.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specific times were made to meet but Slack discussion was rampant this week more than ever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MGUMNdTycVXlu/pwRaDOm+eUYA==">AMUW2mUKyoLvyFWOHo08zf+SkIqRBMgdL3I4p+CrWKmExQZVrJWBUbRFFI6kOn16FqBroNQxu3A2RHcxlu4YL8M9uE3VXKbKth7h1BLzbSaPnCRDOex+Tr4=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2021-10-17T16:51:00Z</dcterms:created>
  <dc:creator>Sean Banerjee</dc:creator>
</cp:coreProperties>
</file>