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Name: ACME</w:t>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Number: 12</w:t>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Reporting Week: November 15</w:t>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work completed in prior week:</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initial groundwork complete</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group members caught up with code and linked to the github on PyCharm, ready for commits</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groundwork on each page and most front end functionality is complete.</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work planned for next week:</w:t>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of the week is a break week, but our main goal is to complete integration of the database with the front end.</w:t>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and action plan to resolve them: </w:t>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management summary</w:t>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0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9"/>
        <w:gridCol w:w="4110"/>
        <w:gridCol w:w="1733"/>
        <w:gridCol w:w="821"/>
        <w:tblGridChange w:id="0">
          <w:tblGrid>
            <w:gridCol w:w="2369"/>
            <w:gridCol w:w="4110"/>
            <w:gridCol w:w="1733"/>
            <w:gridCol w:w="821"/>
          </w:tblGrid>
        </w:tblGridChange>
      </w:tblGrid>
      <w:tr>
        <w:trPr>
          <w:cantSplit w:val="0"/>
          <w:trHeight w:val="621" w:hRule="atLeast"/>
          <w:tblHeader w:val="0"/>
        </w:trPr>
        <w:tc>
          <w:tcPr/>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w:t>
            </w:r>
          </w:p>
        </w:tc>
        <w:tc>
          <w:tcPr/>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 completed</w:t>
            </w:r>
          </w:p>
        </w:tc>
        <w:tc>
          <w:tcPr/>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worked for week</w:t>
            </w:r>
          </w:p>
        </w:tc>
        <w:tc>
          <w:tcPr/>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hours</w:t>
            </w:r>
          </w:p>
        </w:tc>
      </w:tr>
      <w:tr>
        <w:trPr>
          <w:cantSplit w:val="0"/>
          <w:trHeight w:val="327" w:hRule="atLeast"/>
          <w:tblHeader w:val="0"/>
        </w:trPr>
        <w:tc>
          <w:tcPr/>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Maxwell</w:t>
            </w:r>
          </w:p>
        </w:tc>
        <w:tc>
          <w:tcPr/>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Database/Discussion</w:t>
            </w:r>
          </w:p>
        </w:tc>
        <w:tc>
          <w:tcPr/>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p>
        </w:tc>
      </w:tr>
      <w:tr>
        <w:trPr>
          <w:cantSplit w:val="0"/>
          <w:trHeight w:val="310" w:hRule="atLeast"/>
          <w:tblHeader w:val="0"/>
        </w:trPr>
        <w:tc>
          <w:tcPr/>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Carlo</w:t>
            </w:r>
          </w:p>
        </w:tc>
        <w:tc>
          <w:tcPr/>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Database/Discussion</w:t>
            </w:r>
          </w:p>
        </w:tc>
        <w:tc>
          <w:tcPr/>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p>
        </w:tc>
      </w:tr>
      <w:tr>
        <w:trPr>
          <w:cantSplit w:val="0"/>
          <w:trHeight w:val="293" w:hRule="atLeast"/>
          <w:tblHeader w:val="0"/>
        </w:trPr>
        <w:tc>
          <w:tcPr/>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Michael</w:t>
            </w:r>
          </w:p>
        </w:tc>
        <w:tc>
          <w:tcPr/>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Coding/Discussion/Report</w:t>
            </w:r>
          </w:p>
        </w:tc>
        <w:tc>
          <w:tcPr/>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p>
        </w:tc>
      </w:tr>
      <w:tr>
        <w:trPr>
          <w:cantSplit w:val="0"/>
          <w:trHeight w:val="293" w:hRule="atLeast"/>
          <w:tblHeader w:val="0"/>
        </w:trPr>
        <w:tc>
          <w:tcPr/>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Matthew</w:t>
            </w:r>
          </w:p>
        </w:tc>
        <w:tc>
          <w:tcPr/>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Coding/Discussion</w:t>
            </w:r>
          </w:p>
        </w:tc>
        <w:tc>
          <w:tcPr/>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r>
          </w:p>
        </w:tc>
      </w:tr>
    </w:tbl>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summary</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team meeting provide the date, time, and location of the meeting. Indicate which members attended the meeting and action items discussed in the meeting. </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11/16 @ 2:45 in ERC  </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Maxwell, Michael, and Matthew attended.  Mostly ironing out design issues we had including </w:t>
      </w:r>
      <w:r w:rsidDel="00000000" w:rsidR="00000000" w:rsidRPr="00000000">
        <w:rPr>
          <w:rFonts w:ascii="Times New Roman" w:cs="Times New Roman" w:eastAsia="Times New Roman" w:hAnsi="Times New Roman"/>
          <w:sz w:val="24"/>
          <w:szCs w:val="24"/>
          <w:u w:val="single"/>
          <w:rtl w:val="0"/>
        </w:rPr>
        <w:t xml:space="preserve">scrolling</w:t>
      </w:r>
      <w:r w:rsidDel="00000000" w:rsidR="00000000" w:rsidRPr="00000000">
        <w:rPr>
          <w:rFonts w:ascii="Times New Roman" w:cs="Times New Roman" w:eastAsia="Times New Roman" w:hAnsi="Times New Roman"/>
          <w:sz w:val="24"/>
          <w:szCs w:val="24"/>
          <w:rtl w:val="0"/>
        </w:rPr>
        <w:t xml:space="preserve"> vs buttons for extra pages on the homepage and search functions.  Inline timers vs </w:t>
      </w:r>
      <w:r w:rsidDel="00000000" w:rsidR="00000000" w:rsidRPr="00000000">
        <w:rPr>
          <w:rFonts w:ascii="Times New Roman" w:cs="Times New Roman" w:eastAsia="Times New Roman" w:hAnsi="Times New Roman"/>
          <w:sz w:val="24"/>
          <w:szCs w:val="24"/>
          <w:u w:val="single"/>
          <w:rtl w:val="0"/>
        </w:rPr>
        <w:t xml:space="preserve">static timers</w:t>
      </w:r>
      <w:r w:rsidDel="00000000" w:rsidR="00000000" w:rsidRPr="00000000">
        <w:rPr>
          <w:rFonts w:ascii="Times New Roman" w:cs="Times New Roman" w:eastAsia="Times New Roman" w:hAnsi="Times New Roman"/>
          <w:sz w:val="24"/>
          <w:szCs w:val="24"/>
          <w:rtl w:val="0"/>
        </w:rPr>
        <w:t xml:space="preserve"> at some point on the page during recipe execution.  (underlines indicate chosen features at the time of the report)  Advanced search options page will be where filters are chosen.</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11/18 @ 2:45 in ERC</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All members attended.  This session mostly consisted of implementation and making sure everyone was able to commit to the github.  This was where we decided our next main goal would be to integrate the database into the code.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A0F7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WYvB4bM5FV0zKYWmqIOIhs2SrA==">AMUW2mX9Nkd5YfvIb8ud8Bka0uBA3HmqGAQBgVrYrbYt+RQW/wkBNEDhVMoL79PCGWGKvFXsq2wa4Tsgn4PpGbqfrgsPiBsGM79Ns0w5C3UxV+xe74GijJw=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2021-10-17T16:51:00Z</dcterms:created>
  <dc:creator>Sean Banerjee</dc:creator>
</cp:coreProperties>
</file>