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BFDF4" w14:textId="6C976AAC" w:rsidR="00CF2E08" w:rsidRDefault="00CF2E08" w:rsidP="00454339">
      <w:pPr>
        <w:spacing w:after="0"/>
        <w:rPr>
          <w:b/>
          <w:bCs/>
        </w:rPr>
      </w:pPr>
      <w:r>
        <w:rPr>
          <w:b/>
          <w:bCs/>
        </w:rPr>
        <w:t xml:space="preserve">Obrázky nafotit s Anežkou do </w:t>
      </w:r>
      <w:proofErr w:type="spellStart"/>
      <w:r>
        <w:rPr>
          <w:b/>
          <w:bCs/>
        </w:rPr>
        <w:t>submenu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widescreen</w:t>
      </w:r>
      <w:proofErr w:type="spellEnd"/>
      <w:r>
        <w:rPr>
          <w:b/>
          <w:bCs/>
        </w:rPr>
        <w:t>.</w:t>
      </w:r>
    </w:p>
    <w:p w14:paraId="07E4470B" w14:textId="77777777" w:rsidR="00CF2E08" w:rsidRDefault="00CF2E08" w:rsidP="00454339">
      <w:pPr>
        <w:spacing w:after="0"/>
        <w:rPr>
          <w:b/>
          <w:bCs/>
        </w:rPr>
      </w:pPr>
    </w:p>
    <w:p w14:paraId="458476FD" w14:textId="77777777" w:rsidR="00CF2E08" w:rsidRPr="00994FFB" w:rsidRDefault="00CF2E08" w:rsidP="00454339">
      <w:pPr>
        <w:spacing w:after="0"/>
        <w:rPr>
          <w:b/>
          <w:bCs/>
          <w:color w:val="FF0000"/>
        </w:rPr>
      </w:pPr>
    </w:p>
    <w:p w14:paraId="77F3E873" w14:textId="20AA6F81" w:rsidR="00BF07B4" w:rsidRPr="00994FFB" w:rsidRDefault="00454339" w:rsidP="00454339">
      <w:pPr>
        <w:spacing w:after="0"/>
        <w:rPr>
          <w:b/>
          <w:bCs/>
          <w:color w:val="FF0000"/>
        </w:rPr>
      </w:pPr>
      <w:r w:rsidRPr="00994FFB">
        <w:rPr>
          <w:b/>
          <w:bCs/>
          <w:color w:val="FF0000"/>
        </w:rPr>
        <w:t>Kontaktní osoba</w:t>
      </w:r>
    </w:p>
    <w:p w14:paraId="73D747C3" w14:textId="0FB0F24C" w:rsidR="00454339" w:rsidRPr="00994FFB" w:rsidRDefault="00454339" w:rsidP="00454339">
      <w:pPr>
        <w:spacing w:after="0"/>
        <w:rPr>
          <w:color w:val="FF0000"/>
        </w:rPr>
      </w:pPr>
      <w:r w:rsidRPr="00994FFB">
        <w:rPr>
          <w:color w:val="FF0000"/>
        </w:rPr>
        <w:t>Ing. Jakub Horák</w:t>
      </w:r>
    </w:p>
    <w:p w14:paraId="124C15FE" w14:textId="3C5C8224" w:rsidR="00454339" w:rsidRPr="00994FFB" w:rsidRDefault="00E26E4A" w:rsidP="00454339">
      <w:pPr>
        <w:spacing w:after="0"/>
        <w:rPr>
          <w:color w:val="FF0000"/>
        </w:rPr>
      </w:pPr>
      <w:r w:rsidRPr="00994FFB">
        <w:rPr>
          <w:color w:val="FF0000"/>
        </w:rPr>
        <w:t>E-mail: info@hezkyboudy.cz</w:t>
      </w:r>
    </w:p>
    <w:p w14:paraId="0FB10152" w14:textId="4D803B1D" w:rsidR="00454339" w:rsidRPr="00994FFB" w:rsidRDefault="00E26E4A" w:rsidP="00454339">
      <w:pPr>
        <w:spacing w:after="0"/>
        <w:rPr>
          <w:color w:val="FF0000"/>
        </w:rPr>
      </w:pPr>
      <w:r w:rsidRPr="00994FFB">
        <w:rPr>
          <w:color w:val="FF0000"/>
        </w:rPr>
        <w:t xml:space="preserve">Tel.: </w:t>
      </w:r>
      <w:r w:rsidR="00454339" w:rsidRPr="00994FFB">
        <w:rPr>
          <w:color w:val="FF0000"/>
        </w:rPr>
        <w:t>775 659 758</w:t>
      </w:r>
    </w:p>
    <w:p w14:paraId="29FC44D5" w14:textId="6451F72F" w:rsidR="00D94B98" w:rsidRPr="00994FFB" w:rsidRDefault="00454339">
      <w:pPr>
        <w:rPr>
          <w:color w:val="FF0000"/>
        </w:rPr>
      </w:pPr>
      <w:r w:rsidRPr="00994FFB">
        <w:rPr>
          <w:color w:val="FF0000"/>
        </w:rPr>
        <w:t xml:space="preserve">IČO: </w:t>
      </w:r>
      <w:commentRangeStart w:id="0"/>
      <w:r w:rsidRPr="00994FFB">
        <w:rPr>
          <w:color w:val="FF0000"/>
        </w:rPr>
        <w:t>07924364</w:t>
      </w:r>
      <w:commentRangeEnd w:id="0"/>
      <w:r w:rsidR="00F17F76" w:rsidRPr="00994FFB">
        <w:rPr>
          <w:rStyle w:val="Odkaznakoment"/>
          <w:color w:val="FF0000"/>
        </w:rPr>
        <w:commentReference w:id="0"/>
      </w:r>
    </w:p>
    <w:p w14:paraId="3784B1E6" w14:textId="4D073B5E" w:rsidR="00D94B98" w:rsidRPr="00994FFB" w:rsidRDefault="00D94B98">
      <w:pPr>
        <w:rPr>
          <w:color w:val="FF0000"/>
        </w:rPr>
      </w:pPr>
      <w:r w:rsidRPr="00994FFB">
        <w:rPr>
          <w:color w:val="FF0000"/>
        </w:rPr>
        <w:t xml:space="preserve">FB: </w:t>
      </w:r>
    </w:p>
    <w:p w14:paraId="27820339" w14:textId="24B7BCBC" w:rsidR="00F17F76" w:rsidRPr="00994FFB" w:rsidRDefault="00F17F76">
      <w:pPr>
        <w:rPr>
          <w:color w:val="FF0000"/>
        </w:rPr>
      </w:pPr>
    </w:p>
    <w:p w14:paraId="2F18B11B" w14:textId="00DE37F2" w:rsidR="00454339" w:rsidRPr="00994FFB" w:rsidRDefault="00454339" w:rsidP="00454339">
      <w:pPr>
        <w:spacing w:after="0"/>
        <w:rPr>
          <w:b/>
          <w:bCs/>
          <w:color w:val="FF0000"/>
        </w:rPr>
      </w:pPr>
      <w:r w:rsidRPr="00994FFB">
        <w:rPr>
          <w:b/>
          <w:bCs/>
          <w:color w:val="FF0000"/>
        </w:rPr>
        <w:t>Sídlo</w:t>
      </w:r>
    </w:p>
    <w:p w14:paraId="6814E3ED" w14:textId="4B92B032" w:rsidR="00454339" w:rsidRPr="00994FFB" w:rsidRDefault="00454339" w:rsidP="00454339">
      <w:pPr>
        <w:spacing w:after="0"/>
        <w:rPr>
          <w:color w:val="FF0000"/>
        </w:rPr>
      </w:pPr>
      <w:r w:rsidRPr="00994FFB">
        <w:rPr>
          <w:color w:val="FF0000"/>
        </w:rPr>
        <w:t>Staňkova 376/25</w:t>
      </w:r>
    </w:p>
    <w:p w14:paraId="557E5650" w14:textId="0D743C99" w:rsidR="00454339" w:rsidRPr="00994FFB" w:rsidRDefault="00454339">
      <w:pPr>
        <w:rPr>
          <w:color w:val="FF0000"/>
        </w:rPr>
      </w:pPr>
      <w:r w:rsidRPr="00994FFB">
        <w:rPr>
          <w:color w:val="FF0000"/>
        </w:rPr>
        <w:t>602 00 Brno</w:t>
      </w:r>
    </w:p>
    <w:p w14:paraId="3F45753A" w14:textId="7C5C535D" w:rsidR="00454339" w:rsidRPr="00994FFB" w:rsidRDefault="00454339" w:rsidP="00454339">
      <w:pPr>
        <w:spacing w:after="0"/>
        <w:rPr>
          <w:color w:val="FF0000"/>
        </w:rPr>
      </w:pPr>
      <w:r w:rsidRPr="00994FFB">
        <w:rPr>
          <w:b/>
          <w:bCs/>
          <w:color w:val="FF0000"/>
        </w:rPr>
        <w:t>Výroba</w:t>
      </w:r>
    </w:p>
    <w:p w14:paraId="62E4A1A1" w14:textId="7CF706CD" w:rsidR="00BF7A74" w:rsidRPr="00994FFB" w:rsidRDefault="00454339">
      <w:pPr>
        <w:rPr>
          <w:color w:val="FF0000"/>
        </w:rPr>
      </w:pPr>
      <w:r w:rsidRPr="00994FFB">
        <w:rPr>
          <w:color w:val="FF0000"/>
        </w:rPr>
        <w:t>Žatčany u Brna</w:t>
      </w:r>
    </w:p>
    <w:p w14:paraId="2BCCD598" w14:textId="77777777" w:rsidR="00BA3664" w:rsidRDefault="00BA3664"/>
    <w:p w14:paraId="07EED60E" w14:textId="4F6F30B0" w:rsidR="00BF7A74" w:rsidRDefault="00BF7A74" w:rsidP="00220002">
      <w:pPr>
        <w:spacing w:after="0"/>
        <w:rPr>
          <w:b/>
          <w:bCs/>
        </w:rPr>
      </w:pPr>
      <w:r w:rsidRPr="00BF7A74">
        <w:rPr>
          <w:b/>
          <w:bCs/>
        </w:rPr>
        <w:t>Úvod</w:t>
      </w:r>
    </w:p>
    <w:p w14:paraId="77ABB29D" w14:textId="22474F16" w:rsidR="001864FF" w:rsidRDefault="001864FF" w:rsidP="00220002">
      <w:pPr>
        <w:spacing w:after="0"/>
        <w:rPr>
          <w:b/>
          <w:bCs/>
        </w:rPr>
      </w:pPr>
    </w:p>
    <w:p w14:paraId="118FB4D1" w14:textId="30724A70" w:rsidR="00BF7A74" w:rsidRDefault="00414DD6" w:rsidP="00F6661C">
      <w:pPr>
        <w:spacing w:after="0"/>
      </w:pPr>
      <w:r>
        <w:t xml:space="preserve">Univerzální řešení vyhovující požadavkům, vkusu a možnostem </w:t>
      </w:r>
      <w:r w:rsidR="00FB406D">
        <w:t xml:space="preserve">každého z nás neexistuje. Jeden </w:t>
      </w:r>
      <w:r w:rsidR="00406B0A">
        <w:t>hledá minimalistické bydlení</w:t>
      </w:r>
      <w:r w:rsidR="00FB406D">
        <w:t xml:space="preserve">, druhý </w:t>
      </w:r>
      <w:r w:rsidR="00406B0A">
        <w:t>potřebuje</w:t>
      </w:r>
      <w:r w:rsidR="00FB406D">
        <w:t xml:space="preserve"> prostor a klid na práci a další chce jen pěkné místo kde může trávit volný čas.</w:t>
      </w:r>
      <w:r w:rsidR="00F6661C">
        <w:t xml:space="preserve"> Možností</w:t>
      </w:r>
      <w:r w:rsidR="0087112C">
        <w:t xml:space="preserve"> je nespočet, p</w:t>
      </w:r>
      <w:r w:rsidR="00F6661C">
        <w:t xml:space="preserve">roto jsem se rozhodl zaměřit na </w:t>
      </w:r>
      <w:r w:rsidR="00BF7A74" w:rsidRPr="00220002">
        <w:t xml:space="preserve">zakázkovou výrobou </w:t>
      </w:r>
      <w:r w:rsidR="00354E86" w:rsidRPr="00220002">
        <w:t xml:space="preserve">domků </w:t>
      </w:r>
      <w:r w:rsidR="00BF7A74" w:rsidRPr="00220002">
        <w:t>dle přání zákazníka. Baví mě přenést Vaše představy na papír a následně je i zhmotnit.</w:t>
      </w:r>
      <w:r w:rsidR="00354E86" w:rsidRPr="00220002">
        <w:t xml:space="preserve"> Z mé strany přichází</w:t>
      </w:r>
      <w:r w:rsidR="00E26E4A">
        <w:t xml:space="preserve"> jen</w:t>
      </w:r>
      <w:r w:rsidR="00354E86" w:rsidRPr="00220002">
        <w:t xml:space="preserve"> dvě omezení. Stavím dřevostavby a stavím je maximálně do 50 m</w:t>
      </w:r>
      <w:r w:rsidR="00501891">
        <w:rPr>
          <w:vertAlign w:val="superscript"/>
        </w:rPr>
        <w:t>2</w:t>
      </w:r>
      <w:r w:rsidR="00354E86" w:rsidRPr="00220002">
        <w:t xml:space="preserve"> zastavěné plochy.</w:t>
      </w:r>
      <w:r>
        <w:t xml:space="preserve"> Ideální řešení pro chatové oblasti a doplňkové stavby u rodinných domů.</w:t>
      </w:r>
    </w:p>
    <w:p w14:paraId="5BE312BE" w14:textId="77777777" w:rsidR="0087112C" w:rsidRDefault="0087112C" w:rsidP="00F6661C">
      <w:pPr>
        <w:spacing w:after="0"/>
      </w:pPr>
    </w:p>
    <w:p w14:paraId="227E1299" w14:textId="43B34568" w:rsidR="00220002" w:rsidRPr="00994FFB" w:rsidRDefault="00220002" w:rsidP="00074F88">
      <w:pPr>
        <w:spacing w:after="0"/>
        <w:rPr>
          <w:b/>
          <w:bCs/>
          <w:color w:val="FF0000"/>
        </w:rPr>
      </w:pPr>
      <w:r w:rsidRPr="00994FFB">
        <w:rPr>
          <w:b/>
          <w:bCs/>
          <w:color w:val="FF0000"/>
        </w:rPr>
        <w:t>O mně</w:t>
      </w:r>
    </w:p>
    <w:p w14:paraId="4F7A8B1C" w14:textId="2786A8F7" w:rsidR="00220002" w:rsidRPr="00994FFB" w:rsidRDefault="00B51E89">
      <w:pPr>
        <w:rPr>
          <w:color w:val="FF0000"/>
        </w:rPr>
      </w:pPr>
      <w:r w:rsidRPr="00994FFB">
        <w:rPr>
          <w:color w:val="FF0000"/>
        </w:rPr>
        <w:t xml:space="preserve">Zájem o stavebnictví </w:t>
      </w:r>
      <w:r w:rsidR="00C16D5D" w:rsidRPr="00994FFB">
        <w:rPr>
          <w:color w:val="FF0000"/>
        </w:rPr>
        <w:t>mě přes letní brigády p</w:t>
      </w:r>
      <w:r w:rsidR="00220002" w:rsidRPr="00994FFB">
        <w:rPr>
          <w:color w:val="FF0000"/>
        </w:rPr>
        <w:t>řivedl až na stavební fakultu. Jsem</w:t>
      </w:r>
      <w:r w:rsidR="00BB2BD4" w:rsidRPr="00994FFB">
        <w:rPr>
          <w:color w:val="FF0000"/>
        </w:rPr>
        <w:t xml:space="preserve"> </w:t>
      </w:r>
      <w:r w:rsidR="00220002" w:rsidRPr="00994FFB">
        <w:rPr>
          <w:color w:val="FF0000"/>
        </w:rPr>
        <w:t xml:space="preserve">inženýr, který raději drží v ruce kladivo než počítačovou myš, ale ani to mi není </w:t>
      </w:r>
      <w:commentRangeStart w:id="1"/>
      <w:r w:rsidR="00220002" w:rsidRPr="00994FFB">
        <w:rPr>
          <w:color w:val="FF0000"/>
        </w:rPr>
        <w:t>cizí</w:t>
      </w:r>
      <w:commentRangeEnd w:id="1"/>
      <w:r w:rsidR="00501891" w:rsidRPr="00994FFB">
        <w:rPr>
          <w:rStyle w:val="Odkaznakoment"/>
          <w:color w:val="FF0000"/>
        </w:rPr>
        <w:commentReference w:id="1"/>
      </w:r>
      <w:r w:rsidR="00220002" w:rsidRPr="00994FFB">
        <w:rPr>
          <w:color w:val="FF0000"/>
        </w:rPr>
        <w:t>.</w:t>
      </w:r>
      <w:r w:rsidR="00AB4FB0" w:rsidRPr="00994FFB">
        <w:rPr>
          <w:color w:val="FF0000"/>
        </w:rPr>
        <w:t xml:space="preserve"> Přes 5 let jsem v rámci energetického hodnocení budov zpracovával odborné posudky, pomáhal optimalizovat návrhy rezidenčních staveb a tvořil </w:t>
      </w:r>
      <w:r w:rsidR="00BB2BD4" w:rsidRPr="00994FFB">
        <w:rPr>
          <w:color w:val="FF0000"/>
        </w:rPr>
        <w:t>„</w:t>
      </w:r>
      <w:proofErr w:type="spellStart"/>
      <w:r w:rsidR="00AB4FB0" w:rsidRPr="00994FFB">
        <w:rPr>
          <w:color w:val="FF0000"/>
        </w:rPr>
        <w:t>cost</w:t>
      </w:r>
      <w:proofErr w:type="spellEnd"/>
      <w:r w:rsidR="00AB4FB0" w:rsidRPr="00994FFB">
        <w:rPr>
          <w:color w:val="FF0000"/>
        </w:rPr>
        <w:t>-benefit</w:t>
      </w:r>
      <w:r w:rsidR="00BB2BD4" w:rsidRPr="00994FFB">
        <w:rPr>
          <w:color w:val="FF0000"/>
        </w:rPr>
        <w:t>“</w:t>
      </w:r>
      <w:r w:rsidR="00AB4FB0" w:rsidRPr="00994FFB">
        <w:rPr>
          <w:color w:val="FF0000"/>
        </w:rPr>
        <w:t xml:space="preserve"> analýzy </w:t>
      </w:r>
      <w:r w:rsidR="00BB2BD4" w:rsidRPr="00994FFB">
        <w:rPr>
          <w:color w:val="FF0000"/>
        </w:rPr>
        <w:t xml:space="preserve">systémů vytápění. </w:t>
      </w:r>
      <w:r w:rsidR="00220002" w:rsidRPr="00994FFB">
        <w:rPr>
          <w:color w:val="FF0000"/>
        </w:rPr>
        <w:t>Mám rád nářadí a manuální práci</w:t>
      </w:r>
      <w:r w:rsidR="00987457" w:rsidRPr="00994FFB">
        <w:rPr>
          <w:color w:val="FF0000"/>
        </w:rPr>
        <w:t xml:space="preserve">, nejradši tu se dřevem. Pár staveb už za sebou mám, šlo o menší </w:t>
      </w:r>
      <w:r w:rsidR="00E26E4A" w:rsidRPr="00994FFB">
        <w:rPr>
          <w:color w:val="FF0000"/>
        </w:rPr>
        <w:t>domky</w:t>
      </w:r>
      <w:r w:rsidR="00987457" w:rsidRPr="00994FFB">
        <w:rPr>
          <w:color w:val="FF0000"/>
        </w:rPr>
        <w:t xml:space="preserve"> převážně pro rodinu. </w:t>
      </w:r>
      <w:r w:rsidR="00074F88" w:rsidRPr="00994FFB">
        <w:rPr>
          <w:color w:val="FF0000"/>
        </w:rPr>
        <w:t>Při tom jsem si uvědomil,</w:t>
      </w:r>
      <w:r w:rsidR="00987457" w:rsidRPr="00994FFB">
        <w:rPr>
          <w:color w:val="FF0000"/>
        </w:rPr>
        <w:t xml:space="preserve"> že návrh a následná realizace mě neskutečně naplňuje, proto jsem se rozhodl věnovat se tomu naplno. Nemůžu </w:t>
      </w:r>
      <w:r w:rsidR="00501891" w:rsidRPr="00994FFB">
        <w:rPr>
          <w:color w:val="FF0000"/>
        </w:rPr>
        <w:t>v</w:t>
      </w:r>
      <w:r w:rsidR="00987457" w:rsidRPr="00994FFB">
        <w:rPr>
          <w:color w:val="FF0000"/>
        </w:rPr>
        <w:t>ám zatím ukázat mnoho realizací, a tak mi přijde fér poskytnout pár informací o mém vzdělání</w:t>
      </w:r>
      <w:r w:rsidR="00D94B98" w:rsidRPr="00994FFB">
        <w:rPr>
          <w:color w:val="FF0000"/>
        </w:rPr>
        <w:t>:</w:t>
      </w:r>
    </w:p>
    <w:p w14:paraId="57F02753" w14:textId="65C1FAB7" w:rsidR="00220002" w:rsidRPr="00994FFB" w:rsidRDefault="00074F88" w:rsidP="00907C7C">
      <w:pPr>
        <w:spacing w:after="0"/>
        <w:rPr>
          <w:b/>
          <w:bCs/>
          <w:color w:val="FF0000"/>
        </w:rPr>
      </w:pPr>
      <w:r w:rsidRPr="00994FFB">
        <w:rPr>
          <w:b/>
          <w:bCs/>
          <w:color w:val="FF0000"/>
        </w:rPr>
        <w:t>Vzdělání</w:t>
      </w:r>
    </w:p>
    <w:p w14:paraId="1F6FC84F" w14:textId="77777777" w:rsidR="00907C7C" w:rsidRPr="00994FFB" w:rsidRDefault="00907C7C" w:rsidP="00907C7C">
      <w:pPr>
        <w:rPr>
          <w:color w:val="FF0000"/>
        </w:rPr>
      </w:pPr>
      <w:r w:rsidRPr="00994FFB">
        <w:rPr>
          <w:color w:val="FF0000"/>
        </w:rPr>
        <w:t xml:space="preserve">Vysoké učení technické v </w:t>
      </w:r>
      <w:proofErr w:type="spellStart"/>
      <w:r w:rsidRPr="00994FFB">
        <w:rPr>
          <w:color w:val="FF0000"/>
        </w:rPr>
        <w:t>Brne</w:t>
      </w:r>
      <w:proofErr w:type="spellEnd"/>
      <w:r w:rsidRPr="00994FFB">
        <w:rPr>
          <w:color w:val="FF0000"/>
        </w:rPr>
        <w:t>̌</w:t>
      </w:r>
    </w:p>
    <w:p w14:paraId="5DBC3684" w14:textId="7C4557E7" w:rsidR="00907C7C" w:rsidRPr="00994FFB" w:rsidRDefault="00907C7C" w:rsidP="00907C7C">
      <w:pPr>
        <w:spacing w:after="0"/>
        <w:rPr>
          <w:color w:val="FF0000"/>
        </w:rPr>
      </w:pPr>
      <w:r w:rsidRPr="00994FFB">
        <w:rPr>
          <w:color w:val="FF0000"/>
        </w:rPr>
        <w:t xml:space="preserve">Obor – Stavební inženýrství – pozemní stavby </w:t>
      </w:r>
    </w:p>
    <w:p w14:paraId="23BD0221" w14:textId="6A176248" w:rsidR="00907C7C" w:rsidRPr="00994FFB" w:rsidRDefault="00907C7C" w:rsidP="00907C7C">
      <w:pPr>
        <w:spacing w:after="0"/>
        <w:rPr>
          <w:color w:val="FF0000"/>
        </w:rPr>
      </w:pPr>
      <w:r w:rsidRPr="00994FFB">
        <w:rPr>
          <w:color w:val="FF0000"/>
        </w:rPr>
        <w:t>Zaměření – technické zařízení budov</w:t>
      </w:r>
    </w:p>
    <w:p w14:paraId="711B8589" w14:textId="2310D842" w:rsidR="00907C7C" w:rsidRPr="00994FFB" w:rsidRDefault="00907C7C" w:rsidP="00907C7C">
      <w:pPr>
        <w:rPr>
          <w:color w:val="FF0000"/>
        </w:rPr>
      </w:pPr>
      <w:r w:rsidRPr="00994FFB">
        <w:rPr>
          <w:color w:val="FF0000"/>
        </w:rPr>
        <w:t>Specializace – energetické hodnocení budov</w:t>
      </w:r>
    </w:p>
    <w:p w14:paraId="699EFA75" w14:textId="6401BFE5" w:rsidR="00907C7C" w:rsidRPr="00994FFB" w:rsidRDefault="00907C7C" w:rsidP="00387B7C">
      <w:pPr>
        <w:spacing w:after="0"/>
        <w:rPr>
          <w:b/>
          <w:bCs/>
          <w:color w:val="FF0000"/>
        </w:rPr>
      </w:pPr>
      <w:r w:rsidRPr="00994FFB">
        <w:rPr>
          <w:b/>
          <w:bCs/>
          <w:color w:val="FF0000"/>
        </w:rPr>
        <w:t>Kurzy nad rámec studia</w:t>
      </w:r>
    </w:p>
    <w:p w14:paraId="322B9DB1" w14:textId="58F05473" w:rsidR="00907C7C" w:rsidRPr="00994FFB" w:rsidRDefault="00E00224" w:rsidP="00907C7C">
      <w:pPr>
        <w:pStyle w:val="Odstavecseseznamem"/>
        <w:numPr>
          <w:ilvl w:val="0"/>
          <w:numId w:val="2"/>
        </w:numPr>
        <w:rPr>
          <w:color w:val="FF0000"/>
        </w:rPr>
      </w:pPr>
      <w:r w:rsidRPr="00994FFB">
        <w:rPr>
          <w:color w:val="FF0000"/>
        </w:rPr>
        <w:t xml:space="preserve">Certifikát na montáž konstrukcí z desek </w:t>
      </w:r>
      <w:proofErr w:type="spellStart"/>
      <w:r w:rsidRPr="00994FFB">
        <w:rPr>
          <w:color w:val="FF0000"/>
        </w:rPr>
        <w:t>RigiStabil</w:t>
      </w:r>
      <w:proofErr w:type="spellEnd"/>
      <w:r w:rsidRPr="00994FFB">
        <w:rPr>
          <w:color w:val="FF0000"/>
        </w:rPr>
        <w:t xml:space="preserve">, </w:t>
      </w:r>
      <w:proofErr w:type="spellStart"/>
      <w:r w:rsidRPr="00994FFB">
        <w:rPr>
          <w:color w:val="FF0000"/>
        </w:rPr>
        <w:t>Rigidur</w:t>
      </w:r>
      <w:proofErr w:type="spellEnd"/>
      <w:r w:rsidRPr="00994FFB">
        <w:rPr>
          <w:color w:val="FF0000"/>
        </w:rPr>
        <w:t xml:space="preserve"> a SDK v dřevostavbách (</w:t>
      </w:r>
      <w:proofErr w:type="spellStart"/>
      <w:r w:rsidRPr="00994FFB">
        <w:rPr>
          <w:color w:val="FF0000"/>
        </w:rPr>
        <w:t>Rigips</w:t>
      </w:r>
      <w:proofErr w:type="spellEnd"/>
      <w:r w:rsidRPr="00994FFB">
        <w:rPr>
          <w:color w:val="FF0000"/>
        </w:rPr>
        <w:t>)</w:t>
      </w:r>
    </w:p>
    <w:p w14:paraId="7E76BB83" w14:textId="212565AA" w:rsidR="00907C7C" w:rsidRPr="00994FFB" w:rsidRDefault="00E00224" w:rsidP="00907C7C">
      <w:pPr>
        <w:pStyle w:val="Odstavecseseznamem"/>
        <w:numPr>
          <w:ilvl w:val="0"/>
          <w:numId w:val="2"/>
        </w:numPr>
        <w:rPr>
          <w:color w:val="FF0000"/>
        </w:rPr>
      </w:pPr>
      <w:r w:rsidRPr="00994FFB">
        <w:rPr>
          <w:color w:val="FF0000"/>
        </w:rPr>
        <w:t xml:space="preserve">Základní kurz </w:t>
      </w:r>
      <w:proofErr w:type="spellStart"/>
      <w:r w:rsidRPr="00994FFB">
        <w:rPr>
          <w:color w:val="FF0000"/>
        </w:rPr>
        <w:t>Blower</w:t>
      </w:r>
      <w:proofErr w:type="spellEnd"/>
      <w:r w:rsidRPr="00994FFB">
        <w:rPr>
          <w:color w:val="FF0000"/>
        </w:rPr>
        <w:t xml:space="preserve"> </w:t>
      </w:r>
      <w:proofErr w:type="spellStart"/>
      <w:r w:rsidRPr="00994FFB">
        <w:rPr>
          <w:color w:val="FF0000"/>
        </w:rPr>
        <w:t>door</w:t>
      </w:r>
      <w:proofErr w:type="spellEnd"/>
      <w:r w:rsidRPr="00994FFB">
        <w:rPr>
          <w:color w:val="FF0000"/>
        </w:rPr>
        <w:t xml:space="preserve"> test podle normy ISO 9972</w:t>
      </w:r>
      <w:r w:rsidR="00B40198" w:rsidRPr="00994FFB">
        <w:rPr>
          <w:color w:val="FF0000"/>
        </w:rPr>
        <w:t xml:space="preserve"> (Ing. Jiří Krejča)</w:t>
      </w:r>
    </w:p>
    <w:p w14:paraId="73D7FFA5" w14:textId="4F2D200D" w:rsidR="00907C7C" w:rsidRPr="00994FFB" w:rsidRDefault="00907C7C" w:rsidP="00907C7C">
      <w:pPr>
        <w:pStyle w:val="Odstavecseseznamem"/>
        <w:numPr>
          <w:ilvl w:val="0"/>
          <w:numId w:val="2"/>
        </w:numPr>
        <w:rPr>
          <w:color w:val="FF0000"/>
        </w:rPr>
      </w:pPr>
      <w:r w:rsidRPr="00994FFB">
        <w:rPr>
          <w:color w:val="FF0000"/>
        </w:rPr>
        <w:t>Úvod do navrhování pasivních a nulových domů (CPD)</w:t>
      </w:r>
    </w:p>
    <w:p w14:paraId="11336140" w14:textId="08E99050" w:rsidR="00907C7C" w:rsidRPr="00994FFB" w:rsidRDefault="00907C7C" w:rsidP="00907C7C">
      <w:pPr>
        <w:pStyle w:val="Odstavecseseznamem"/>
        <w:numPr>
          <w:ilvl w:val="0"/>
          <w:numId w:val="2"/>
        </w:numPr>
        <w:rPr>
          <w:color w:val="FF0000"/>
        </w:rPr>
      </w:pPr>
      <w:r w:rsidRPr="00994FFB">
        <w:rPr>
          <w:color w:val="FF0000"/>
        </w:rPr>
        <w:lastRenderedPageBreak/>
        <w:t>Problematika dřevěných staveb</w:t>
      </w:r>
      <w:r w:rsidR="00E00224" w:rsidRPr="00994FFB">
        <w:rPr>
          <w:color w:val="FF0000"/>
        </w:rPr>
        <w:t xml:space="preserve"> (OK </w:t>
      </w:r>
      <w:proofErr w:type="spellStart"/>
      <w:r w:rsidR="00E00224" w:rsidRPr="00994FFB">
        <w:rPr>
          <w:color w:val="FF0000"/>
        </w:rPr>
        <w:t>Pyrus</w:t>
      </w:r>
      <w:proofErr w:type="spellEnd"/>
      <w:r w:rsidR="00E00224" w:rsidRPr="00994FFB">
        <w:rPr>
          <w:color w:val="FF0000"/>
        </w:rPr>
        <w:t>)</w:t>
      </w:r>
    </w:p>
    <w:p w14:paraId="0351FE72" w14:textId="0DB88D63" w:rsidR="00E00224" w:rsidRPr="00994FFB" w:rsidRDefault="00E00224" w:rsidP="00907C7C">
      <w:pPr>
        <w:pStyle w:val="Odstavecseseznamem"/>
        <w:numPr>
          <w:ilvl w:val="0"/>
          <w:numId w:val="2"/>
        </w:numPr>
        <w:rPr>
          <w:color w:val="FF0000"/>
        </w:rPr>
      </w:pPr>
      <w:r w:rsidRPr="00994FFB">
        <w:rPr>
          <w:color w:val="FF0000"/>
        </w:rPr>
        <w:t>Měřící technika pro diagnostiku tepelné ochrany budov (FAST VUT)</w:t>
      </w:r>
    </w:p>
    <w:p w14:paraId="7C14D9BD" w14:textId="3D05E4EE" w:rsidR="00A7074C" w:rsidRPr="00994FFB" w:rsidRDefault="00A7074C" w:rsidP="00907C7C">
      <w:pPr>
        <w:pStyle w:val="Odstavecseseznamem"/>
        <w:numPr>
          <w:ilvl w:val="0"/>
          <w:numId w:val="2"/>
        </w:numPr>
        <w:rPr>
          <w:color w:val="FF0000"/>
        </w:rPr>
      </w:pPr>
      <w:r w:rsidRPr="00994FFB">
        <w:rPr>
          <w:color w:val="FF0000"/>
        </w:rPr>
        <w:t>Průběžné vzdělávání formou online přenášek o problematikách v dřevostavbách (ADMD)</w:t>
      </w:r>
    </w:p>
    <w:p w14:paraId="262C62F1" w14:textId="6F6CAD91" w:rsidR="00693040" w:rsidRDefault="00693040" w:rsidP="00693040"/>
    <w:p w14:paraId="374B83B2" w14:textId="042207E0" w:rsidR="00693040" w:rsidRDefault="00E26E4A" w:rsidP="00387B7C">
      <w:pPr>
        <w:spacing w:after="0"/>
        <w:rPr>
          <w:b/>
          <w:bCs/>
        </w:rPr>
      </w:pPr>
      <w:r>
        <w:rPr>
          <w:b/>
          <w:bCs/>
        </w:rPr>
        <w:t>Komplexní řešení</w:t>
      </w:r>
    </w:p>
    <w:p w14:paraId="5B53511F" w14:textId="70D6856C" w:rsidR="00693040" w:rsidRDefault="00693040" w:rsidP="00693040">
      <w:r w:rsidRPr="00387B7C">
        <w:t xml:space="preserve">Zakázková výroba </w:t>
      </w:r>
      <w:proofErr w:type="spellStart"/>
      <w:r w:rsidRPr="00387B7C">
        <w:t>tinyhouse</w:t>
      </w:r>
      <w:proofErr w:type="spellEnd"/>
      <w:r w:rsidR="00D94B98">
        <w:t xml:space="preserve"> (dále jen „TH“)</w:t>
      </w:r>
      <w:r w:rsidRPr="00387B7C">
        <w:t xml:space="preserve"> a </w:t>
      </w:r>
      <w:r w:rsidR="00387B7C" w:rsidRPr="00387B7C">
        <w:t xml:space="preserve">malých </w:t>
      </w:r>
      <w:r w:rsidR="00387B7C" w:rsidRPr="00D94B98">
        <w:t>dřevostaveb</w:t>
      </w:r>
      <w:r w:rsidRPr="00D94B98">
        <w:t xml:space="preserve">. Primárně se věnuji stavbě celoročně obyvatelných minidomků, rekreačních chat a zahradních domků. Nabízím komplexní službu od návrhu po realizaci. </w:t>
      </w:r>
      <w:r w:rsidR="00D94B98" w:rsidRPr="00D94B98">
        <w:t>Montáž</w:t>
      </w:r>
      <w:r w:rsidRPr="00D94B98">
        <w:t xml:space="preserve"> probíhá ve výrobní hale u Brna, následně je </w:t>
      </w:r>
      <w:r w:rsidR="00E26E4A" w:rsidRPr="00D94B98">
        <w:t xml:space="preserve">TH </w:t>
      </w:r>
      <w:r w:rsidRPr="00D94B98">
        <w:t>převezen</w:t>
      </w:r>
      <w:r w:rsidRPr="00387B7C">
        <w:t xml:space="preserve"> na pozemek, kdekoliv v České republice. Stavbu na pozemku investora jsem schopen realizovat pouze v dojezdové vzdálenosti 50 km od Brna</w:t>
      </w:r>
      <w:r w:rsidR="00387B7C" w:rsidRPr="00387B7C">
        <w:t>.</w:t>
      </w:r>
    </w:p>
    <w:p w14:paraId="3EB6E754" w14:textId="15C8487A" w:rsidR="00E26E4A" w:rsidRDefault="00E26E4A" w:rsidP="00693040">
      <w:pPr>
        <w:rPr>
          <w:b/>
          <w:bCs/>
        </w:rPr>
      </w:pPr>
      <w:r w:rsidRPr="00E26E4A">
        <w:rPr>
          <w:b/>
          <w:bCs/>
        </w:rPr>
        <w:t>Dílčí služby</w:t>
      </w:r>
    </w:p>
    <w:p w14:paraId="3F9123CC" w14:textId="5AF1F514" w:rsidR="00E26E4A" w:rsidRDefault="00B71C30" w:rsidP="008A04B7">
      <w:pPr>
        <w:pStyle w:val="Odstavecseseznamem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Konzultace záměru </w:t>
      </w:r>
      <w:r w:rsidRPr="00B71C30">
        <w:t xml:space="preserve">– Zvažujete stavbu </w:t>
      </w:r>
      <w:proofErr w:type="spellStart"/>
      <w:r w:rsidRPr="00B71C30">
        <w:t>tinyhouse</w:t>
      </w:r>
      <w:proofErr w:type="spellEnd"/>
      <w:r w:rsidRPr="00B71C30">
        <w:t>, zahradního domku nebo chaty</w:t>
      </w:r>
      <w:r w:rsidR="00A1420C">
        <w:t xml:space="preserve">? </w:t>
      </w:r>
      <w:r w:rsidR="00A1420C" w:rsidRPr="00A1420C">
        <w:t>N</w:t>
      </w:r>
      <w:r w:rsidRPr="00A1420C">
        <w:t>evíte kde</w:t>
      </w:r>
      <w:r w:rsidRPr="00B71C30">
        <w:t xml:space="preserve"> začít nebo jen potřebujete nasmě</w:t>
      </w:r>
      <w:r w:rsidR="007042F6">
        <w:t>r</w:t>
      </w:r>
      <w:r w:rsidRPr="00B71C30">
        <w:t xml:space="preserve">ovat? Můžeme se sejít a prodiskutovat </w:t>
      </w:r>
      <w:r w:rsidR="007042F6">
        <w:t>v</w:t>
      </w:r>
      <w:r w:rsidRPr="00B71C30">
        <w:t xml:space="preserve">aše představy, </w:t>
      </w:r>
      <w:r w:rsidR="007042F6">
        <w:t>poskytnu</w:t>
      </w:r>
      <w:r w:rsidRPr="00B71C30">
        <w:t xml:space="preserve"> praktické tipy a upozorním na možná úskalí.</w:t>
      </w:r>
    </w:p>
    <w:p w14:paraId="397807AF" w14:textId="388E7E67" w:rsidR="008A04B7" w:rsidRPr="002A3E9D" w:rsidRDefault="00B71C30" w:rsidP="008A04B7">
      <w:pPr>
        <w:pStyle w:val="Odstavecseseznamem"/>
        <w:numPr>
          <w:ilvl w:val="0"/>
          <w:numId w:val="3"/>
        </w:numPr>
      </w:pPr>
      <w:commentRangeStart w:id="2"/>
      <w:r>
        <w:rPr>
          <w:b/>
          <w:bCs/>
        </w:rPr>
        <w:t xml:space="preserve">Posouzení skladeb konstrukcí </w:t>
      </w:r>
      <w:commentRangeEnd w:id="2"/>
      <w:r w:rsidR="007042F6">
        <w:rPr>
          <w:rStyle w:val="Odkaznakoment"/>
        </w:rPr>
        <w:commentReference w:id="2"/>
      </w:r>
      <w:r w:rsidRPr="002A3E9D">
        <w:t xml:space="preserve">– Stavíte svépomocí dle vlastního návrhu a chcete mít jistotu, že </w:t>
      </w:r>
      <w:r w:rsidR="00385188">
        <w:t xml:space="preserve">nebudete mít vlhké stěny a velké ztráty tepla? </w:t>
      </w:r>
      <w:r w:rsidRPr="002A3E9D">
        <w:t xml:space="preserve">Nabízím </w:t>
      </w:r>
      <w:r w:rsidR="007042F6">
        <w:t>v</w:t>
      </w:r>
      <w:r w:rsidRPr="002A3E9D">
        <w:t xml:space="preserve">ám možnost </w:t>
      </w:r>
      <w:r w:rsidR="00385188">
        <w:t>jejich prověření</w:t>
      </w:r>
      <w:r w:rsidR="002A3E9D" w:rsidRPr="002A3E9D">
        <w:t xml:space="preserve"> z hlediska </w:t>
      </w:r>
      <w:commentRangeStart w:id="3"/>
      <w:r w:rsidR="002A3E9D" w:rsidRPr="002A3E9D">
        <w:t>kondenzace vodní páry a součinitele prostupu tepla.</w:t>
      </w:r>
      <w:commentRangeEnd w:id="3"/>
      <w:r w:rsidR="007042F6">
        <w:rPr>
          <w:rStyle w:val="Odkaznakoment"/>
        </w:rPr>
        <w:commentReference w:id="3"/>
      </w:r>
      <w:r w:rsidR="00B51E89">
        <w:t xml:space="preserve"> </w:t>
      </w:r>
    </w:p>
    <w:p w14:paraId="6B8FFC6D" w14:textId="3C2EF69E" w:rsidR="008A04B7" w:rsidRPr="002A3E9D" w:rsidRDefault="002A3E9D" w:rsidP="008A04B7">
      <w:pPr>
        <w:pStyle w:val="Odstavecseseznamem"/>
        <w:numPr>
          <w:ilvl w:val="0"/>
          <w:numId w:val="3"/>
        </w:numPr>
      </w:pPr>
      <w:r>
        <w:rPr>
          <w:b/>
          <w:bCs/>
        </w:rPr>
        <w:t xml:space="preserve">Tvorba studie – </w:t>
      </w:r>
      <w:r w:rsidRPr="002A3E9D">
        <w:t xml:space="preserve">Rádi byste přenesli svoje myšlenky na papír a chcete ověřit jejich technickou realizovatelnost. Vyslechnu </w:t>
      </w:r>
      <w:r w:rsidR="007042F6">
        <w:t>v</w:t>
      </w:r>
      <w:r w:rsidRPr="002A3E9D">
        <w:t>aše představy, vytvořím studii včetně 3D modelu a prověřím jejich technickou realizovatelnost.</w:t>
      </w:r>
    </w:p>
    <w:p w14:paraId="16123C3F" w14:textId="7B7E39E2" w:rsidR="008A04B7" w:rsidRDefault="00ED2AF9" w:rsidP="008A04B7">
      <w:pPr>
        <w:pStyle w:val="Odstavecseseznamem"/>
        <w:numPr>
          <w:ilvl w:val="0"/>
          <w:numId w:val="3"/>
        </w:numPr>
      </w:pPr>
      <w:r>
        <w:rPr>
          <w:b/>
          <w:bCs/>
        </w:rPr>
        <w:t>Stavební práce</w:t>
      </w:r>
      <w:r w:rsidR="008A04B7">
        <w:rPr>
          <w:b/>
          <w:bCs/>
        </w:rPr>
        <w:t xml:space="preserve"> </w:t>
      </w:r>
      <w:r w:rsidR="008A04B7" w:rsidRPr="00ED2AF9">
        <w:t xml:space="preserve">– Pokud si chcete stavbu realizovat svépomocí, ale netroufáte si </w:t>
      </w:r>
      <w:r w:rsidRPr="00ED2AF9">
        <w:t xml:space="preserve">například na </w:t>
      </w:r>
      <w:r w:rsidR="008A04B7" w:rsidRPr="00ED2AF9">
        <w:t xml:space="preserve">nosnou konstrukci, případně </w:t>
      </w:r>
      <w:r w:rsidR="007042F6">
        <w:t>v</w:t>
      </w:r>
      <w:r w:rsidR="008A04B7" w:rsidRPr="00ED2AF9">
        <w:t>ám chybí potřebné nářadí,</w:t>
      </w:r>
      <w:r w:rsidR="007042F6">
        <w:t xml:space="preserve"> i </w:t>
      </w:r>
      <w:r w:rsidR="008A04B7" w:rsidRPr="00ED2AF9">
        <w:t xml:space="preserve">s tím </w:t>
      </w:r>
      <w:r w:rsidR="007042F6">
        <w:t xml:space="preserve">mohu </w:t>
      </w:r>
      <w:r w:rsidR="008A04B7" w:rsidRPr="00ED2AF9">
        <w:t xml:space="preserve">pomoci. </w:t>
      </w:r>
      <w:r w:rsidRPr="00ED2AF9">
        <w:t>Podle</w:t>
      </w:r>
      <w:r w:rsidR="008A04B7" w:rsidRPr="00ED2AF9">
        <w:t xml:space="preserve"> </w:t>
      </w:r>
      <w:r w:rsidR="007042F6">
        <w:t>v</w:t>
      </w:r>
      <w:r w:rsidR="008A04B7" w:rsidRPr="00ED2AF9">
        <w:t xml:space="preserve">ašeho projektu </w:t>
      </w:r>
      <w:r w:rsidR="007042F6">
        <w:t>dokáži</w:t>
      </w:r>
      <w:r w:rsidRPr="00ED2AF9">
        <w:t xml:space="preserve"> postavit nosný rám nebo instalovat parozábranu, záleží na domluvě. </w:t>
      </w:r>
    </w:p>
    <w:p w14:paraId="38828E3E" w14:textId="019707E5" w:rsidR="002A3E9D" w:rsidRDefault="002A3E9D" w:rsidP="008A04B7">
      <w:pPr>
        <w:pStyle w:val="Odstavecseseznamem"/>
        <w:numPr>
          <w:ilvl w:val="0"/>
          <w:numId w:val="3"/>
        </w:numPr>
      </w:pPr>
      <w:r>
        <w:rPr>
          <w:b/>
          <w:bCs/>
        </w:rPr>
        <w:t xml:space="preserve">Truhlářské práce </w:t>
      </w:r>
      <w:r>
        <w:t>– Potřebujete do svého obydlí</w:t>
      </w:r>
      <w:r w:rsidR="00DE26F1">
        <w:t xml:space="preserve"> dřevěnou dekoraci, schodiště, sklápěcí stolek nebo stůl z masivu. Práce se dřevem mě opravdu baví a pokud to bude v mých silách</w:t>
      </w:r>
      <w:r w:rsidR="00F17F76">
        <w:t>,</w:t>
      </w:r>
      <w:r w:rsidR="00DE26F1">
        <w:t xml:space="preserve"> rád </w:t>
      </w:r>
      <w:r w:rsidR="00F17F76">
        <w:t>v</w:t>
      </w:r>
      <w:r w:rsidR="00DE26F1">
        <w:t>ám něco vyrobím.</w:t>
      </w:r>
    </w:p>
    <w:p w14:paraId="4021B242" w14:textId="4AFF307D" w:rsidR="005F0EB5" w:rsidRDefault="005F0EB5" w:rsidP="005F0EB5"/>
    <w:p w14:paraId="3AF3F6B7" w14:textId="0C637546" w:rsidR="005F0EB5" w:rsidRDefault="005F0EB5" w:rsidP="005F0EB5">
      <w:pPr>
        <w:rPr>
          <w:b/>
          <w:bCs/>
        </w:rPr>
      </w:pPr>
      <w:r w:rsidRPr="005F0EB5">
        <w:rPr>
          <w:b/>
          <w:bCs/>
        </w:rPr>
        <w:t>Proč zrovna já</w:t>
      </w:r>
    </w:p>
    <w:p w14:paraId="5E96A3E4" w14:textId="3AF336BB" w:rsidR="005F0EB5" w:rsidRDefault="005F0EB5" w:rsidP="005F0EB5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Stavební vzdělání</w:t>
      </w:r>
    </w:p>
    <w:p w14:paraId="1F878977" w14:textId="1C0A4E99" w:rsidR="005F0EB5" w:rsidRDefault="005F0EB5" w:rsidP="005F0EB5">
      <w:pPr>
        <w:pStyle w:val="Odstavecseseznamem"/>
        <w:numPr>
          <w:ilvl w:val="0"/>
          <w:numId w:val="4"/>
        </w:numPr>
        <w:rPr>
          <w:b/>
          <w:bCs/>
        </w:rPr>
      </w:pPr>
      <w:commentRangeStart w:id="4"/>
      <w:r>
        <w:rPr>
          <w:b/>
          <w:bCs/>
        </w:rPr>
        <w:t>Praxe v energetickém hodnocení</w:t>
      </w:r>
      <w:commentRangeEnd w:id="4"/>
      <w:r w:rsidR="00F17F76">
        <w:rPr>
          <w:rStyle w:val="Odkaznakoment"/>
        </w:rPr>
        <w:commentReference w:id="4"/>
      </w:r>
    </w:p>
    <w:p w14:paraId="5275FB7A" w14:textId="325EBDE0" w:rsidR="005F0EB5" w:rsidRDefault="005F0EB5" w:rsidP="005F0EB5">
      <w:pPr>
        <w:pStyle w:val="Odstavecseseznamem"/>
        <w:numPr>
          <w:ilvl w:val="0"/>
          <w:numId w:val="4"/>
        </w:numPr>
        <w:rPr>
          <w:b/>
          <w:bCs/>
        </w:rPr>
      </w:pPr>
      <w:commentRangeStart w:id="5"/>
      <w:r>
        <w:rPr>
          <w:b/>
          <w:bCs/>
        </w:rPr>
        <w:t>Zkušenost s návrhem skladeb konstrukcí</w:t>
      </w:r>
      <w:commentRangeEnd w:id="5"/>
      <w:r w:rsidR="00F17F76">
        <w:rPr>
          <w:rStyle w:val="Odkaznakoment"/>
        </w:rPr>
        <w:commentReference w:id="5"/>
      </w:r>
    </w:p>
    <w:p w14:paraId="77A70CDE" w14:textId="4D8E3C20" w:rsidR="005F0EB5" w:rsidRDefault="005F0EB5" w:rsidP="005F0EB5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Znalost technického zařízení budov (vytápění, příprava teplé vody, dimenzování vodovodního a odpadního potrubí)</w:t>
      </w:r>
    </w:p>
    <w:p w14:paraId="64A56480" w14:textId="0CC126A1" w:rsidR="005F0EB5" w:rsidRDefault="0032467F" w:rsidP="005F0EB5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Zodpovědný přístup k práci</w:t>
      </w:r>
    </w:p>
    <w:p w14:paraId="2896E98A" w14:textId="2F6464CB" w:rsidR="0032467F" w:rsidRDefault="0032467F" w:rsidP="005F0EB5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Flexibilita v</w:t>
      </w:r>
      <w:r w:rsidR="00A1420C">
        <w:rPr>
          <w:b/>
          <w:bCs/>
        </w:rPr>
        <w:t> </w:t>
      </w:r>
      <w:r>
        <w:rPr>
          <w:b/>
          <w:bCs/>
        </w:rPr>
        <w:t>návrhu</w:t>
      </w:r>
      <w:r w:rsidR="00A1420C">
        <w:rPr>
          <w:b/>
          <w:bCs/>
        </w:rPr>
        <w:t>, přizpůsobení vašim požadavkům</w:t>
      </w:r>
    </w:p>
    <w:p w14:paraId="5C5AECF4" w14:textId="650FE062" w:rsidR="00BB2BD4" w:rsidRDefault="0032467F" w:rsidP="00BB2BD4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Použití kvalitních materiálů</w:t>
      </w:r>
    </w:p>
    <w:p w14:paraId="2D20047E" w14:textId="2941DC2B" w:rsidR="00BB2BD4" w:rsidRDefault="00BB2BD4" w:rsidP="00BB2BD4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Snaha šetřit náklad</w:t>
      </w:r>
      <w:r w:rsidR="00A1420C">
        <w:rPr>
          <w:b/>
          <w:bCs/>
        </w:rPr>
        <w:t>y na stavbu rozumným návrhem</w:t>
      </w:r>
    </w:p>
    <w:p w14:paraId="5EA81E5C" w14:textId="660F7F6E" w:rsidR="0061188A" w:rsidRDefault="0061188A" w:rsidP="0061188A">
      <w:pPr>
        <w:rPr>
          <w:b/>
          <w:bCs/>
        </w:rPr>
      </w:pPr>
    </w:p>
    <w:p w14:paraId="7B988995" w14:textId="25E3052D" w:rsidR="0061188A" w:rsidRDefault="0061188A" w:rsidP="0061188A">
      <w:pPr>
        <w:rPr>
          <w:b/>
          <w:bCs/>
        </w:rPr>
      </w:pPr>
    </w:p>
    <w:sectPr w:rsidR="00611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ll" w:date="2022-05-23T10:42:00Z" w:initials="d">
    <w:p w14:paraId="37D04A6B" w14:textId="223F02BF" w:rsidR="00F17F76" w:rsidRDefault="00F17F76">
      <w:pPr>
        <w:pStyle w:val="Textkomente"/>
      </w:pPr>
      <w:r>
        <w:rPr>
          <w:rStyle w:val="Odkaznakoment"/>
        </w:rPr>
        <w:annotationRef/>
      </w:r>
      <w:proofErr w:type="spellStart"/>
      <w:r>
        <w:t>facebook</w:t>
      </w:r>
      <w:proofErr w:type="spellEnd"/>
    </w:p>
  </w:comment>
  <w:comment w:id="1" w:author="dell" w:date="2022-05-23T10:31:00Z" w:initials="d">
    <w:p w14:paraId="20334978" w14:textId="3BC90328" w:rsidR="00501891" w:rsidRDefault="00501891">
      <w:pPr>
        <w:pStyle w:val="Textkomente"/>
      </w:pPr>
      <w:r>
        <w:rPr>
          <w:rStyle w:val="Odkaznakoment"/>
        </w:rPr>
        <w:annotationRef/>
      </w:r>
      <w:r>
        <w:t>Dopsat práci na PC</w:t>
      </w:r>
    </w:p>
  </w:comment>
  <w:comment w:id="2" w:author="dell" w:date="2022-05-23T10:36:00Z" w:initials="d">
    <w:p w14:paraId="4D64AC79" w14:textId="60715F97" w:rsidR="007042F6" w:rsidRDefault="007042F6">
      <w:pPr>
        <w:pStyle w:val="Textkomente"/>
      </w:pPr>
      <w:r>
        <w:rPr>
          <w:rStyle w:val="Odkaznakoment"/>
        </w:rPr>
        <w:annotationRef/>
      </w:r>
      <w:r>
        <w:t>Rozvést co to je; proč je to dobrý?</w:t>
      </w:r>
    </w:p>
  </w:comment>
  <w:comment w:id="3" w:author="dell" w:date="2022-05-23T10:37:00Z" w:initials="d">
    <w:p w14:paraId="786D1332" w14:textId="3932DA78" w:rsidR="007042F6" w:rsidRDefault="007042F6">
      <w:pPr>
        <w:pStyle w:val="Textkomente"/>
      </w:pPr>
      <w:r>
        <w:rPr>
          <w:rStyle w:val="Odkaznakoment"/>
        </w:rPr>
        <w:annotationRef/>
      </w:r>
      <w:r>
        <w:t xml:space="preserve">Rozvést, vysvětlit, proč to </w:t>
      </w:r>
      <w:proofErr w:type="spellStart"/>
      <w:r>
        <w:t>omám</w:t>
      </w:r>
      <w:proofErr w:type="spellEnd"/>
      <w:r>
        <w:t xml:space="preserve"> chtít</w:t>
      </w:r>
    </w:p>
  </w:comment>
  <w:comment w:id="4" w:author="dell" w:date="2022-05-23T10:39:00Z" w:initials="d">
    <w:p w14:paraId="1A168B8C" w14:textId="312F9BE6" w:rsidR="00F17F76" w:rsidRDefault="00F17F76">
      <w:pPr>
        <w:pStyle w:val="Textkomente"/>
      </w:pPr>
      <w:r>
        <w:rPr>
          <w:rStyle w:val="Odkaznakoment"/>
        </w:rPr>
        <w:annotationRef/>
      </w:r>
      <w:r>
        <w:t>vysvětlit</w:t>
      </w:r>
    </w:p>
  </w:comment>
  <w:comment w:id="5" w:author="dell" w:date="2022-05-23T10:40:00Z" w:initials="d">
    <w:p w14:paraId="0A7CA558" w14:textId="4B4B5255" w:rsidR="00F17F76" w:rsidRDefault="00F17F76">
      <w:pPr>
        <w:pStyle w:val="Textkomente"/>
      </w:pPr>
      <w:r>
        <w:rPr>
          <w:rStyle w:val="Odkaznakoment"/>
        </w:rPr>
        <w:annotationRef/>
      </w:r>
      <w:r>
        <w:t>vysvětlit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D04A6B" w15:done="0"/>
  <w15:commentEx w15:paraId="20334978" w15:done="0"/>
  <w15:commentEx w15:paraId="4D64AC79" w15:done="0"/>
  <w15:commentEx w15:paraId="786D1332" w15:done="0"/>
  <w15:commentEx w15:paraId="1A168B8C" w15:done="0"/>
  <w15:commentEx w15:paraId="0A7CA5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5E37C" w16cex:dateUtc="2022-05-23T08:42:00Z"/>
  <w16cex:commentExtensible w16cex:durableId="2635E11F" w16cex:dateUtc="2022-05-23T08:31:00Z"/>
  <w16cex:commentExtensible w16cex:durableId="2635E246" w16cex:dateUtc="2022-05-23T08:36:00Z"/>
  <w16cex:commentExtensible w16cex:durableId="2635E272" w16cex:dateUtc="2022-05-23T08:37:00Z"/>
  <w16cex:commentExtensible w16cex:durableId="2635E2FC" w16cex:dateUtc="2022-05-23T08:39:00Z"/>
  <w16cex:commentExtensible w16cex:durableId="2635E30A" w16cex:dateUtc="2022-05-23T08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D04A6B" w16cid:durableId="2635E37C"/>
  <w16cid:commentId w16cid:paraId="20334978" w16cid:durableId="2635E11F"/>
  <w16cid:commentId w16cid:paraId="4D64AC79" w16cid:durableId="2635E246"/>
  <w16cid:commentId w16cid:paraId="786D1332" w16cid:durableId="2635E272"/>
  <w16cid:commentId w16cid:paraId="1A168B8C" w16cid:durableId="2635E2FC"/>
  <w16cid:commentId w16cid:paraId="0A7CA558" w16cid:durableId="2635E3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D0A8F"/>
    <w:multiLevelType w:val="hybridMultilevel"/>
    <w:tmpl w:val="799CE0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81B93"/>
    <w:multiLevelType w:val="hybridMultilevel"/>
    <w:tmpl w:val="F844EF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009C6"/>
    <w:multiLevelType w:val="hybridMultilevel"/>
    <w:tmpl w:val="2466E3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93539"/>
    <w:multiLevelType w:val="hybridMultilevel"/>
    <w:tmpl w:val="F98638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791384">
    <w:abstractNumId w:val="1"/>
  </w:num>
  <w:num w:numId="2" w16cid:durableId="179972094">
    <w:abstractNumId w:val="3"/>
  </w:num>
  <w:num w:numId="3" w16cid:durableId="116073773">
    <w:abstractNumId w:val="2"/>
  </w:num>
  <w:num w:numId="4" w16cid:durableId="169025298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8A"/>
    <w:rsid w:val="00074F88"/>
    <w:rsid w:val="001864FF"/>
    <w:rsid w:val="00220002"/>
    <w:rsid w:val="002246A1"/>
    <w:rsid w:val="0028498A"/>
    <w:rsid w:val="002A3E9D"/>
    <w:rsid w:val="0032467F"/>
    <w:rsid w:val="00354E86"/>
    <w:rsid w:val="00385188"/>
    <w:rsid w:val="00387B7C"/>
    <w:rsid w:val="00406B0A"/>
    <w:rsid w:val="00414DD6"/>
    <w:rsid w:val="00454339"/>
    <w:rsid w:val="00501891"/>
    <w:rsid w:val="005A3053"/>
    <w:rsid w:val="005F0EB5"/>
    <w:rsid w:val="0061188A"/>
    <w:rsid w:val="00693040"/>
    <w:rsid w:val="006E46D5"/>
    <w:rsid w:val="007042F6"/>
    <w:rsid w:val="007B605B"/>
    <w:rsid w:val="0087112C"/>
    <w:rsid w:val="008A04B7"/>
    <w:rsid w:val="008A394E"/>
    <w:rsid w:val="00907C7C"/>
    <w:rsid w:val="00987457"/>
    <w:rsid w:val="00994FFB"/>
    <w:rsid w:val="00A1420C"/>
    <w:rsid w:val="00A53C17"/>
    <w:rsid w:val="00A7074C"/>
    <w:rsid w:val="00AB4FB0"/>
    <w:rsid w:val="00B40198"/>
    <w:rsid w:val="00B51E89"/>
    <w:rsid w:val="00B71C30"/>
    <w:rsid w:val="00BA3664"/>
    <w:rsid w:val="00BB2BD4"/>
    <w:rsid w:val="00BF07B4"/>
    <w:rsid w:val="00BF7A74"/>
    <w:rsid w:val="00C16D5D"/>
    <w:rsid w:val="00CF2E08"/>
    <w:rsid w:val="00D24C5E"/>
    <w:rsid w:val="00D94B98"/>
    <w:rsid w:val="00DE26F1"/>
    <w:rsid w:val="00E00224"/>
    <w:rsid w:val="00E26E4A"/>
    <w:rsid w:val="00ED2AF9"/>
    <w:rsid w:val="00F17F76"/>
    <w:rsid w:val="00F6661C"/>
    <w:rsid w:val="00FB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84578"/>
  <w15:chartTrackingRefBased/>
  <w15:docId w15:val="{9625EA72-B2AD-41C7-8C6A-D61B62CB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45433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54339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907C7C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50189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01891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01891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0189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0189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586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Urbánek Michal (161508)</cp:lastModifiedBy>
  <cp:revision>3</cp:revision>
  <dcterms:created xsi:type="dcterms:W3CDTF">2022-05-23T13:05:00Z</dcterms:created>
  <dcterms:modified xsi:type="dcterms:W3CDTF">2022-05-28T07:47:00Z</dcterms:modified>
</cp:coreProperties>
</file>