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numId w:val="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Firewall Configuration and Rule-based Filtering</w:t>
      </w:r>
      <w:bookmarkStart w:id="0" w:name="_GoBack"/>
      <w:bookmarkEnd w:id="0"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Rule for Outbounds</w:t>
      </w:r>
    </w:p>
    <w:p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Firewall Interface</w:t>
      </w:r>
    </w:p>
    <w:p>
      <w:r>
        <w:drawing>
          <wp:inline distT="0" distB="0" distL="0" distR="0">
            <wp:extent cx="5943600" cy="2871470"/>
            <wp:effectExtent l="19050" t="19050" r="1905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7070"/>
                    <a:stretch>
                      <a:fillRect/>
                    </a:stretch>
                  </pic:blipFill>
                  <pic:spPr>
                    <a:xfrm>
                      <a:off x="0" y="0"/>
                      <a:ext cx="5946210" cy="2873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Write a rule for Outbound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Outbound rules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5942965" cy="2743200"/>
            <wp:effectExtent l="19050" t="19050" r="1968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10775"/>
                    <a:stretch>
                      <a:fillRect/>
                    </a:stretch>
                  </pic:blipFill>
                  <pic:spPr>
                    <a:xfrm>
                      <a:off x="0" y="0"/>
                      <a:ext cx="5952326" cy="27472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the rule type:either rule for any Program /Port/Predefine/Custom 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Here we are write rule for Port .</w:t>
      </w:r>
    </w:p>
    <w:p>
      <w:r>
        <w:drawing>
          <wp:inline distT="0" distB="0" distL="0" distR="0">
            <wp:extent cx="5939155" cy="3004820"/>
            <wp:effectExtent l="19050" t="19050" r="2349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143" cy="3018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After Selecting the port  choose Either TCP or UDP . we are choosing TCP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Select TCP Protocol and Ports:  Assign the for which port you want to apply the rule we are selecting 80 port</w:t>
      </w:r>
    </w:p>
    <w:p>
      <w:r>
        <w:drawing>
          <wp:inline distT="0" distB="0" distL="0" distR="0">
            <wp:extent cx="5924550" cy="43529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3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35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Specify action for the rule: either you want to Allow the connection or block the connection. In this case we are block the connection</w:t>
      </w:r>
    </w:p>
    <w:p>
      <w:r>
        <w:drawing>
          <wp:inline distT="0" distB="0" distL="0" distR="0">
            <wp:extent cx="5943600" cy="48006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the Profile to apply the rule:</w:t>
      </w:r>
    </w:p>
    <w:p>
      <w:r>
        <w:drawing>
          <wp:inline distT="0" distB="0" distL="0" distR="0">
            <wp:extent cx="5943600" cy="42100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t="15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Specify name for the rule:</w:t>
      </w:r>
    </w:p>
    <w:p>
      <w:r>
        <w:drawing>
          <wp:inline distT="0" distB="0" distL="0" distR="0">
            <wp:extent cx="5943600" cy="476186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18835" cy="1162050"/>
            <wp:effectExtent l="19050" t="19050" r="247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applying rule you want to open any website of port 80 it gives you following output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15025" cy="311086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Apply rule for public:</w:t>
      </w:r>
    </w:p>
    <w:p>
      <w:pPr>
        <w:jc w:val="center"/>
      </w:pPr>
      <w:r>
        <w:drawing>
          <wp:inline distT="0" distB="0" distL="0" distR="0">
            <wp:extent cx="4085590" cy="3476625"/>
            <wp:effectExtent l="19050" t="19050" r="1016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766" cy="3479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>
      <w:pPr>
        <w:jc w:val="center"/>
      </w:pPr>
      <w:r>
        <w:drawing>
          <wp:inline distT="0" distB="0" distL="0" distR="0">
            <wp:extent cx="5943600" cy="2817495"/>
            <wp:effectExtent l="19050" t="19050" r="1905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tabs>
          <w:tab w:val="left" w:pos="8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Apply rule for Private:</w:t>
      </w:r>
    </w:p>
    <w:p>
      <w:pPr>
        <w:jc w:val="center"/>
      </w:pPr>
      <w:r>
        <w:drawing>
          <wp:inline distT="0" distB="0" distL="0" distR="0">
            <wp:extent cx="4048125" cy="49053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966" cy="4908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>
      <w:pPr>
        <w:jc w:val="center"/>
      </w:pPr>
      <w:r>
        <w:drawing>
          <wp:inline distT="0" distB="0" distL="0" distR="0">
            <wp:extent cx="5943600" cy="16954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0336" cy="1700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tabs>
          <w:tab w:val="left" w:pos="2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After TCP we are Apply rule for UDP: Select UDP protocol and Ports:</w:t>
      </w:r>
    </w:p>
    <w:p>
      <w:pPr>
        <w:jc w:val="center"/>
      </w:pPr>
      <w:r>
        <w:drawing>
          <wp:inline distT="0" distB="0" distL="0" distR="0">
            <wp:extent cx="5941695" cy="3114675"/>
            <wp:effectExtent l="19050" t="19050" r="209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8095" cy="312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5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Specify the action for the rule:</w:t>
      </w:r>
    </w:p>
    <w:p>
      <w:pPr>
        <w:jc w:val="center"/>
      </w:pPr>
      <w:r>
        <w:drawing>
          <wp:inline distT="0" distB="0" distL="0" distR="0">
            <wp:extent cx="5943600" cy="4766945"/>
            <wp:effectExtent l="19050" t="19050" r="1905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3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Specify name for the rule:</w:t>
      </w:r>
    </w:p>
    <w:p>
      <w:pPr>
        <w:jc w:val="center"/>
      </w:pPr>
      <w:r>
        <w:drawing>
          <wp:inline distT="0" distB="0" distL="0" distR="0">
            <wp:extent cx="5943600" cy="2998470"/>
            <wp:effectExtent l="19050" t="19050" r="190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7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>
      <w:pPr>
        <w:jc w:val="center"/>
      </w:pPr>
      <w:r>
        <w:drawing>
          <wp:inline distT="0" distB="0" distL="0" distR="0">
            <wp:extent cx="5943600" cy="2550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Write a rule for Inbound using Cisco packet tracer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Make a connection using 2 router (1941) , 2 switch, 3 PC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5189855" cy="2122170"/>
            <wp:effectExtent l="0" t="0" r="0" b="0"/>
            <wp:docPr id="170527843" name="Picture 17052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7843" name="Picture 1705278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8472" cy="21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Then assign the Ip address  for the all pc and  routers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Then give command to Router 1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4184650" cy="1763395"/>
            <wp:effectExtent l="0" t="0" r="6350" b="8255"/>
            <wp:docPr id="1483803370" name="Picture 148380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03370" name="Picture 1483803370"/>
                    <pic:cNvPicPr>
                      <a:picLocks noChangeAspect="1"/>
                    </pic:cNvPicPr>
                  </pic:nvPicPr>
                  <pic:blipFill>
                    <a:blip r:embed="rId24"/>
                    <a:srcRect t="1" r="3963" b="510"/>
                    <a:stretch>
                      <a:fillRect/>
                    </a:stretch>
                  </pic:blipFill>
                  <pic:spPr>
                    <a:xfrm>
                      <a:off x="0" y="0"/>
                      <a:ext cx="4196784" cy="17683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After that send packet 192.168.2.0 to 192.168.1.0  it successfully reach at pc3 to pc0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4836795" cy="2470785"/>
            <wp:effectExtent l="0" t="0" r="1905" b="5715"/>
            <wp:docPr id="47635527" name="Picture 4763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5527" name="Picture 476355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5412" cy="24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But when it come back to the pc0 to pc3 it is failed at Router1 because we are write a rule for inbound </w:t>
      </w:r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5153660" cy="2759075"/>
            <wp:effectExtent l="0" t="0" r="0" b="3175"/>
            <wp:docPr id="2078941707" name="Picture 207894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41707" name="Picture 20789417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275" cy="27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20160"/>
      <w:pgMar w:top="720" w:right="720" w:bottom="720" w:left="72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Liberation Mono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FE17E5"/>
    <w:multiLevelType w:val="multilevel"/>
    <w:tmpl w:val="6CFE17E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EB9"/>
    <w:rsid w:val="001302B5"/>
    <w:rsid w:val="001D58B2"/>
    <w:rsid w:val="00216219"/>
    <w:rsid w:val="00227361"/>
    <w:rsid w:val="00233BFD"/>
    <w:rsid w:val="00267EA1"/>
    <w:rsid w:val="002E1305"/>
    <w:rsid w:val="003351AA"/>
    <w:rsid w:val="00374966"/>
    <w:rsid w:val="00385B71"/>
    <w:rsid w:val="00720A1D"/>
    <w:rsid w:val="00746460"/>
    <w:rsid w:val="007C4EB9"/>
    <w:rsid w:val="00964E98"/>
    <w:rsid w:val="009F2D4F"/>
    <w:rsid w:val="00A036C2"/>
    <w:rsid w:val="00A15E20"/>
    <w:rsid w:val="00B9404E"/>
    <w:rsid w:val="00BE7A45"/>
    <w:rsid w:val="00C11403"/>
    <w:rsid w:val="00D14533"/>
    <w:rsid w:val="00E55576"/>
    <w:rsid w:val="00F332DA"/>
    <w:rsid w:val="00FD1ADF"/>
    <w:rsid w:val="1DC1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8">
    <w:name w:val="Header Char"/>
    <w:basedOn w:val="2"/>
    <w:link w:val="6"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SRM</Company>
  <Pages>7</Pages>
  <Words>203</Words>
  <Characters>1158</Characters>
  <Lines>9</Lines>
  <Paragraphs>2</Paragraphs>
  <TotalTime>30</TotalTime>
  <ScaleCrop>false</ScaleCrop>
  <LinksUpToDate>false</LinksUpToDate>
  <CharactersWithSpaces>1359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2023-11-24T03:38:00Z</dcterms:created>
  <dc:creator>INDIA</dc:creator>
  <cp:lastModifiedBy>INDIA</cp:lastModifiedBy>
  <dcterms:modified xsi:type="dcterms:W3CDTF">2023-11-29T08:32:04Z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2B0DF28B6F0D47A0815C49DCECE8D508</vt:lpwstr>
  </property>
</Properties>
</file>