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555" w:rsidRDefault="001800B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2</w:t>
      </w:r>
    </w:p>
    <w:p w:rsidR="006B4555" w:rsidRDefault="006B45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6B4555" w:rsidRDefault="001800BB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Using Packet Tracer, create a basic network of two</w:t>
      </w:r>
    </w:p>
    <w:p w:rsidR="006B4555" w:rsidRDefault="001800BB">
      <w:pPr>
        <w:ind w:firstLineChars="100" w:firstLine="321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computers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 using appropriate network wire.</w:t>
      </w:r>
    </w:p>
    <w:p w:rsidR="006B4555" w:rsidRDefault="001800BB">
      <w:pPr>
        <w:ind w:firstLineChars="100" w:firstLine="321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 Use Static IP address allocation and show connectivity.</w:t>
      </w:r>
    </w:p>
    <w:p w:rsidR="006B4555" w:rsidRDefault="006B4555">
      <w:pPr>
        <w:ind w:firstLineChars="100" w:firstLine="321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6B4555" w:rsidRDefault="006B4555">
      <w:pPr>
        <w:ind w:firstLineChars="100" w:firstLine="321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6B4555" w:rsidRDefault="001800BB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Step 1: Click on ‘End Devices’ and select ‘PC’</w:t>
      </w:r>
    </w:p>
    <w:p w:rsidR="006B4555" w:rsidRDefault="006B4555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485765" cy="1051560"/>
            <wp:effectExtent l="0" t="0" r="63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2: Drag and drop a ‘PC’ </w:t>
      </w:r>
      <w:r>
        <w:rPr>
          <w:rFonts w:ascii="Times New Roman" w:hAnsi="Times New Roman" w:cs="Times New Roman"/>
          <w:b/>
          <w:bCs/>
          <w:sz w:val="32"/>
          <w:szCs w:val="32"/>
        </w:rPr>
        <w:t>anywhere on screen</w:t>
      </w:r>
    </w:p>
    <w:p w:rsidR="006B4555" w:rsidRDefault="006B4555"/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2576830" cy="1996440"/>
            <wp:effectExtent l="0" t="0" r="139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rcRect l="8927" t="41608" r="73719" b="3447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Drag and drop another ‘PC’ anywhere on screen</w:t>
      </w:r>
    </w:p>
    <w:p w:rsidR="006B4555" w:rsidRDefault="001800BB">
      <w:r>
        <w:t xml:space="preserve"> 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4818380" cy="1738630"/>
            <wp:effectExtent l="0" t="0" r="127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rcRect l="11848" t="40515" r="47090" b="33134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4: Click on ‘PC0’ and select ‘IP Configuration’</w:t>
      </w:r>
    </w:p>
    <w:p w:rsidR="006B4555" w:rsidRDefault="006B45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477510" cy="307975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1800BB">
      <w:r>
        <w:rPr>
          <w:rFonts w:ascii="Times New Roman" w:hAnsi="Times New Roman" w:cs="Times New Roman"/>
          <w:b/>
          <w:bCs/>
          <w:sz w:val="32"/>
          <w:szCs w:val="32"/>
        </w:rPr>
        <w:t>Step 5: Add ‘IPv4 Address’ and ‘Subnet Mask’ to ‘PC0’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477510" cy="307975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1800BB">
      <w:r>
        <w:rPr>
          <w:rFonts w:ascii="Times New Roman" w:hAnsi="Times New Roman" w:cs="Times New Roman"/>
          <w:b/>
          <w:bCs/>
          <w:sz w:val="32"/>
          <w:szCs w:val="32"/>
        </w:rPr>
        <w:t xml:space="preserve">Step 6: Click on ‘PC1’ and select ‘IP </w:t>
      </w:r>
      <w:r>
        <w:rPr>
          <w:rFonts w:ascii="Times New Roman" w:hAnsi="Times New Roman" w:cs="Times New Roman"/>
          <w:b/>
          <w:bCs/>
          <w:sz w:val="32"/>
          <w:szCs w:val="32"/>
        </w:rPr>
        <w:t>Configuration’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477510" cy="3079750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1800BB"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7: Add ‘IPv4 Address’ and ‘Subnet Mask’ to ‘PC1’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477510" cy="307975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1800BB">
      <w:r>
        <w:rPr>
          <w:rFonts w:ascii="Times New Roman" w:hAnsi="Times New Roman" w:cs="Times New Roman"/>
          <w:b/>
          <w:bCs/>
          <w:sz w:val="32"/>
          <w:szCs w:val="32"/>
        </w:rPr>
        <w:t>Step 8: Select Connection Wire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483860" cy="1015365"/>
            <wp:effectExtent l="0" t="0" r="254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180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9: Add Connection Wire between ‘PC0’ and ‘PC1’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4548505" cy="1097280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rcRect l="12451" t="45720" r="46522" b="36678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B4555" w:rsidRDefault="00180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10: Select ‘Add Simple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PDU’(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Packege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) 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260975" cy="1264920"/>
            <wp:effectExtent l="0" t="0" r="1587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rcRect r="51704" b="792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1800BB"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11: Select package and </w:t>
      </w:r>
      <w:r>
        <w:rPr>
          <w:rFonts w:ascii="Times New Roman" w:hAnsi="Times New Roman" w:cs="Times New Roman"/>
          <w:b/>
          <w:bCs/>
          <w:sz w:val="32"/>
          <w:szCs w:val="32"/>
        </w:rPr>
        <w:t>assign it to ‘PC0’ and ‘PC1’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4994910" cy="1778635"/>
            <wp:effectExtent l="0" t="0" r="1524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rcRect l="10886" t="41237" r="50336" b="34206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12: Click on ‘Simulation’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and  ‘play’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it. </w:t>
      </w:r>
    </w:p>
    <w:p w:rsidR="006B4555" w:rsidRDefault="006B45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 w:bidi="mr-IN"/>
        </w:rPr>
        <w:drawing>
          <wp:inline distT="0" distB="0" distL="114300" distR="114300">
            <wp:extent cx="2944495" cy="3775710"/>
            <wp:effectExtent l="0" t="0" r="825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rcRect l="70264" t="17093" b="15093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Package passing from ‘PC0’ to ‘PC1’</w:t>
      </w:r>
    </w:p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701030" cy="1991995"/>
            <wp:effectExtent l="0" t="0" r="1397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rcRect l="9054" t="39216" r="46939" b="33443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6B4555"/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Package passing from ‘PC1’ to ‘PC0’</w:t>
      </w:r>
    </w:p>
    <w:p w:rsidR="006B4555" w:rsidRDefault="006B4555"/>
    <w:p w:rsidR="006B4555" w:rsidRDefault="006B4555"/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725795" cy="1973580"/>
            <wp:effectExtent l="0" t="0" r="825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rcRect l="11315" t="39732" r="44528" b="3319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B4555" w:rsidRDefault="001800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Connection Completed</w:t>
      </w:r>
    </w:p>
    <w:p w:rsidR="006B4555" w:rsidRDefault="006B45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B4555" w:rsidRDefault="001800BB">
      <w:r>
        <w:rPr>
          <w:noProof/>
          <w:lang w:eastAsia="en-US" w:bidi="mr-IN"/>
        </w:rPr>
        <w:drawing>
          <wp:inline distT="0" distB="0" distL="114300" distR="114300">
            <wp:extent cx="5453380" cy="1259840"/>
            <wp:effectExtent l="0" t="0" r="1397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rcRect l="11315" t="46396" r="49923" b="37673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55" w:rsidRDefault="006B4555"/>
    <w:p w:rsidR="006B4555" w:rsidRDefault="006B4555"/>
    <w:p w:rsidR="006B4555" w:rsidRDefault="006B4555"/>
    <w:sectPr w:rsidR="006B455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00BB" w:rsidRDefault="001800BB" w:rsidP="00F002D5">
      <w:r>
        <w:separator/>
      </w:r>
    </w:p>
  </w:endnote>
  <w:endnote w:type="continuationSeparator" w:id="0">
    <w:p w:rsidR="001800BB" w:rsidRDefault="001800BB" w:rsidP="00F00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2D5" w:rsidRDefault="00F002D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2D5" w:rsidRDefault="00F002D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2D5" w:rsidRDefault="00F002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00BB" w:rsidRDefault="001800BB" w:rsidP="00F002D5">
      <w:r>
        <w:separator/>
      </w:r>
    </w:p>
  </w:footnote>
  <w:footnote w:type="continuationSeparator" w:id="0">
    <w:p w:rsidR="001800BB" w:rsidRDefault="001800BB" w:rsidP="00F002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2D5" w:rsidRDefault="00F002D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2D5" w:rsidRDefault="00F002D5" w:rsidP="00F002D5">
    <w:pPr>
      <w:pStyle w:val="Header"/>
    </w:pPr>
    <w:r>
      <w:t xml:space="preserve">                                                                                                                                                              </w:t>
    </w:r>
    <w:bookmarkStart w:id="0" w:name="_GoBack"/>
    <w:bookmarkEnd w:id="0"/>
    <w:r>
      <w:rPr>
        <w:rFonts w:ascii="Times New Roman" w:hAnsi="Times New Roman" w:cs="Times New Roman"/>
        <w:b/>
        <w:bCs/>
        <w:sz w:val="28"/>
        <w:szCs w:val="28"/>
      </w:rPr>
      <w:t>Roll No. 09</w:t>
    </w:r>
  </w:p>
  <w:p w:rsidR="00F002D5" w:rsidRDefault="00F002D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2D5" w:rsidRDefault="00F002D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5AA66"/>
    <w:multiLevelType w:val="singleLevel"/>
    <w:tmpl w:val="2885AA66"/>
    <w:lvl w:ilvl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CF6C46"/>
    <w:rsid w:val="001800BB"/>
    <w:rsid w:val="00627F22"/>
    <w:rsid w:val="006B4555"/>
    <w:rsid w:val="00F002D5"/>
    <w:rsid w:val="01097CE8"/>
    <w:rsid w:val="062600D7"/>
    <w:rsid w:val="06A26FF5"/>
    <w:rsid w:val="0A5514E4"/>
    <w:rsid w:val="0C8C3ADF"/>
    <w:rsid w:val="0CA129ED"/>
    <w:rsid w:val="0D4D5E35"/>
    <w:rsid w:val="0E8D69FB"/>
    <w:rsid w:val="0FEC4E67"/>
    <w:rsid w:val="0FF16937"/>
    <w:rsid w:val="11D95A11"/>
    <w:rsid w:val="13E9022F"/>
    <w:rsid w:val="13F433FE"/>
    <w:rsid w:val="14072CF1"/>
    <w:rsid w:val="15375105"/>
    <w:rsid w:val="15D94307"/>
    <w:rsid w:val="183A7A4F"/>
    <w:rsid w:val="1A9133CF"/>
    <w:rsid w:val="1B062782"/>
    <w:rsid w:val="1BB914F3"/>
    <w:rsid w:val="1BF6079B"/>
    <w:rsid w:val="1DB84D0D"/>
    <w:rsid w:val="1FCD4B98"/>
    <w:rsid w:val="20BF24E7"/>
    <w:rsid w:val="20DF4E94"/>
    <w:rsid w:val="21902981"/>
    <w:rsid w:val="27A5578B"/>
    <w:rsid w:val="2A972868"/>
    <w:rsid w:val="2B1348BA"/>
    <w:rsid w:val="2D4D279A"/>
    <w:rsid w:val="356542CC"/>
    <w:rsid w:val="37495BF3"/>
    <w:rsid w:val="388B51A1"/>
    <w:rsid w:val="3B62671B"/>
    <w:rsid w:val="40C803FD"/>
    <w:rsid w:val="44507EA3"/>
    <w:rsid w:val="453A09A3"/>
    <w:rsid w:val="47E0625D"/>
    <w:rsid w:val="4A936295"/>
    <w:rsid w:val="4E866A55"/>
    <w:rsid w:val="52B94524"/>
    <w:rsid w:val="535B4978"/>
    <w:rsid w:val="581E4D2A"/>
    <w:rsid w:val="5A1E7219"/>
    <w:rsid w:val="5AB05CE7"/>
    <w:rsid w:val="5BBB16D7"/>
    <w:rsid w:val="5E192D68"/>
    <w:rsid w:val="5FB4308E"/>
    <w:rsid w:val="675C0C4A"/>
    <w:rsid w:val="6875248B"/>
    <w:rsid w:val="68D94B07"/>
    <w:rsid w:val="698C640A"/>
    <w:rsid w:val="6AC74CD9"/>
    <w:rsid w:val="6B6B6AE6"/>
    <w:rsid w:val="6ECF6C46"/>
    <w:rsid w:val="6F9A173E"/>
    <w:rsid w:val="702500C6"/>
    <w:rsid w:val="702E0619"/>
    <w:rsid w:val="742056B0"/>
    <w:rsid w:val="77081940"/>
    <w:rsid w:val="77C24252"/>
    <w:rsid w:val="780D0426"/>
    <w:rsid w:val="79DE100D"/>
    <w:rsid w:val="7A2661AE"/>
    <w:rsid w:val="7AE34C3A"/>
    <w:rsid w:val="7F42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C402C42C-1024-4C4A-8864-0028FA4E7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002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002D5"/>
    <w:rPr>
      <w:rFonts w:asciiTheme="minorHAnsi" w:eastAsiaTheme="minorEastAsia" w:hAnsiTheme="minorHAnsi" w:cstheme="minorBidi"/>
      <w:lang w:eastAsia="zh-CN" w:bidi="ar-SA"/>
    </w:rPr>
  </w:style>
  <w:style w:type="paragraph" w:styleId="Footer">
    <w:name w:val="footer"/>
    <w:basedOn w:val="Normal"/>
    <w:link w:val="FooterChar"/>
    <w:rsid w:val="00F002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F002D5"/>
    <w:rPr>
      <w:rFonts w:asciiTheme="minorHAnsi" w:eastAsiaTheme="minorEastAsia" w:hAnsiTheme="minorHAnsi" w:cstheme="minorBidi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2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2022-12-02T04:38:00Z</dcterms:created>
  <dcterms:modified xsi:type="dcterms:W3CDTF">2023-12-03T13:53:00Z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A6F63B67C7D14521AA71322C01E484C8</vt:lpwstr>
  </property>
</Properties>
</file>