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7710" w14:textId="77777777" w:rsidR="00270750" w:rsidRDefault="00270750" w:rsidP="00270750">
      <w:r>
        <w:rPr>
          <w:rFonts w:hint="eastAsia"/>
          <w:b/>
          <w:bCs/>
        </w:rPr>
        <w:t>标题：</w:t>
      </w:r>
      <w:r>
        <w:rPr>
          <w:rFonts w:hint="eastAsia"/>
        </w:rPr>
        <w:t>构造合式公式的真值表</w:t>
      </w:r>
    </w:p>
    <w:p w14:paraId="1FC119FF" w14:textId="77777777" w:rsidR="00270750" w:rsidRDefault="00270750" w:rsidP="00270750">
      <w:r>
        <w:rPr>
          <w:rFonts w:hint="eastAsia"/>
          <w:b/>
          <w:bCs/>
        </w:rPr>
        <w:t>时间限制：</w:t>
      </w:r>
      <w:r>
        <w:rPr>
          <w:rFonts w:hint="eastAsia"/>
        </w:rPr>
        <w:t>1</w:t>
      </w:r>
    </w:p>
    <w:p w14:paraId="4E0F01BC" w14:textId="77777777" w:rsidR="00270750" w:rsidRDefault="00270750" w:rsidP="00270750">
      <w:r>
        <w:rPr>
          <w:rFonts w:hint="eastAsia"/>
          <w:b/>
          <w:bCs/>
        </w:rPr>
        <w:t>内存限制：</w:t>
      </w:r>
      <w:r>
        <w:rPr>
          <w:rFonts w:hint="eastAsia"/>
        </w:rPr>
        <w:t>256</w:t>
      </w:r>
    </w:p>
    <w:p w14:paraId="30C268AF" w14:textId="77777777" w:rsidR="00270750" w:rsidRDefault="00270750" w:rsidP="00270750">
      <w:r>
        <w:rPr>
          <w:rFonts w:hint="eastAsia"/>
          <w:b/>
          <w:bCs/>
        </w:rPr>
        <w:t>问题描述：</w:t>
      </w:r>
      <w:r>
        <w:rPr>
          <w:rFonts w:hint="eastAsia"/>
        </w:rPr>
        <w:t>给出任意变元（不超过</w:t>
      </w:r>
      <w:r>
        <w:rPr>
          <w:rFonts w:hint="eastAsia"/>
        </w:rPr>
        <w:t>4</w:t>
      </w:r>
      <w:r>
        <w:rPr>
          <w:rFonts w:hint="eastAsia"/>
        </w:rPr>
        <w:t>个变元，如：</w:t>
      </w:r>
      <w:r>
        <w:rPr>
          <w:rFonts w:hint="eastAsia"/>
        </w:rPr>
        <w:t>P,Q,S,R</w:t>
      </w:r>
      <w:r>
        <w:rPr>
          <w:rFonts w:hint="eastAsia"/>
        </w:rPr>
        <w:t>）的合式公式。构造该合式公式的</w:t>
      </w:r>
      <w:r>
        <w:rPr>
          <w:rFonts w:hint="eastAsia"/>
        </w:rPr>
        <w:tab/>
      </w:r>
      <w:r>
        <w:rPr>
          <w:rFonts w:hint="eastAsia"/>
        </w:rPr>
        <w:t>真值表。</w:t>
      </w:r>
    </w:p>
    <w:p w14:paraId="2D36BDD1" w14:textId="77777777" w:rsidR="00270750" w:rsidRDefault="00270750" w:rsidP="00270750">
      <w:r>
        <w:rPr>
          <w:b/>
          <w:bCs/>
        </w:rPr>
        <w:t>输入说明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需要用特定的字符串将联结词表示（如</w:t>
      </w:r>
      <w:r>
        <w:rPr>
          <w:rFonts w:hint="eastAsia"/>
        </w:rPr>
        <w:t>~</w:t>
      </w:r>
      <w:r>
        <w:rPr>
          <w:rFonts w:hint="eastAsia"/>
        </w:rPr>
        <w:t>可以表示非，</w:t>
      </w:r>
      <w:r>
        <w:rPr>
          <w:rFonts w:hint="eastAsia"/>
        </w:rPr>
        <w:t>-&gt;</w:t>
      </w:r>
      <w:r>
        <w:rPr>
          <w:rFonts w:hint="eastAsia"/>
        </w:rPr>
        <w:t>表示蕴涵，</w:t>
      </w:r>
      <w:r>
        <w:rPr>
          <w:rFonts w:hint="eastAsia"/>
          <w:color w:val="FF0000"/>
        </w:rPr>
        <w:t>&lt;-&gt;</w:t>
      </w:r>
      <w:r>
        <w:rPr>
          <w:rFonts w:hint="eastAsia"/>
          <w:color w:val="FF0000"/>
        </w:rPr>
        <w:t>表示等价，</w:t>
      </w:r>
      <w:r>
        <w:rPr>
          <w:rFonts w:hint="eastAsia"/>
          <w:color w:val="FF0000"/>
        </w:rPr>
        <w:tab/>
        <w:t>\/</w:t>
      </w:r>
      <w:r>
        <w:rPr>
          <w:rFonts w:hint="eastAsia"/>
          <w:color w:val="FF0000"/>
        </w:rPr>
        <w:t>表示析取，</w:t>
      </w:r>
      <w:r>
        <w:rPr>
          <w:rFonts w:hint="eastAsia"/>
          <w:color w:val="FF0000"/>
        </w:rPr>
        <w:t>/\</w:t>
      </w:r>
      <w:r>
        <w:rPr>
          <w:rFonts w:hint="eastAsia"/>
          <w:color w:val="FF0000"/>
        </w:rPr>
        <w:t>表示合取，中间不加任何空格</w:t>
      </w:r>
      <w:r>
        <w:rPr>
          <w:rFonts w:hint="eastAsia"/>
        </w:rPr>
        <w:t>），输入合式公式。</w:t>
      </w:r>
    </w:p>
    <w:p w14:paraId="281CD644" w14:textId="77777777" w:rsidR="00270750" w:rsidRDefault="00270750" w:rsidP="00270750">
      <w:r>
        <w:rPr>
          <w:b/>
          <w:bCs/>
        </w:rPr>
        <w:t>输出说明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构造真值表有如下约定：</w:t>
      </w:r>
    </w:p>
    <w:p w14:paraId="7554B249" w14:textId="77777777" w:rsidR="00270750" w:rsidRDefault="00270750" w:rsidP="00270750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 </w:t>
      </w:r>
      <w:r>
        <w:rPr>
          <w:rFonts w:hint="eastAsia"/>
        </w:rPr>
        <w:t>命题变元按字典序排列；</w:t>
      </w:r>
    </w:p>
    <w:p w14:paraId="4D489494" w14:textId="77777777" w:rsidR="00270750" w:rsidRDefault="00270750" w:rsidP="00270750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对公式的每个解释，以二进制数从小到大或者从大到小顺序列出；</w:t>
      </w:r>
    </w:p>
    <w:p w14:paraId="7478C78E" w14:textId="77777777" w:rsidR="00270750" w:rsidRDefault="00270750" w:rsidP="00270750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 </w:t>
      </w:r>
      <w:r>
        <w:rPr>
          <w:rFonts w:hint="eastAsia"/>
        </w:rPr>
        <w:t>若公式复杂，可先列出各子公式的真值</w:t>
      </w:r>
      <w:r>
        <w:rPr>
          <w:rFonts w:hint="eastAsia"/>
        </w:rPr>
        <w:t>(</w:t>
      </w:r>
      <w:r>
        <w:rPr>
          <w:rFonts w:hint="eastAsia"/>
        </w:rPr>
        <w:t>若有括号</w:t>
      </w:r>
      <w:r>
        <w:rPr>
          <w:rFonts w:hint="eastAsia"/>
        </w:rPr>
        <w:t>,</w:t>
      </w:r>
      <w:r>
        <w:rPr>
          <w:rFonts w:hint="eastAsia"/>
        </w:rPr>
        <w:t>则应从里层向外层展开</w:t>
      </w:r>
      <w:r>
        <w:rPr>
          <w:rFonts w:hint="eastAsia"/>
        </w:rPr>
        <w:t>)</w:t>
      </w:r>
      <w:r>
        <w:rPr>
          <w:rFonts w:hint="eastAsia"/>
        </w:rPr>
        <w:t>，最后列</w:t>
      </w:r>
      <w:r>
        <w:rPr>
          <w:rFonts w:hint="eastAsia"/>
        </w:rPr>
        <w:tab/>
      </w:r>
      <w:r>
        <w:rPr>
          <w:rFonts w:hint="eastAsia"/>
        </w:rPr>
        <w:t>出所给公式的真值；</w:t>
      </w:r>
    </w:p>
    <w:p w14:paraId="588C91F6" w14:textId="77777777" w:rsidR="00270750" w:rsidRDefault="00270750" w:rsidP="00270750">
      <w:pPr>
        <w:ind w:firstLine="420"/>
      </w:pPr>
      <w:r>
        <w:rPr>
          <w:rFonts w:hint="eastAsia"/>
          <w:color w:val="FF0000"/>
        </w:rPr>
        <w:t>④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对输出时只输出变元和最终表达式。</w:t>
      </w:r>
    </w:p>
    <w:p w14:paraId="23C8827B" w14:textId="77777777" w:rsidR="00270750" w:rsidRDefault="00270750" w:rsidP="00270750">
      <w:pPr>
        <w:rPr>
          <w:b/>
          <w:bCs/>
        </w:rPr>
      </w:pPr>
      <w:r>
        <w:rPr>
          <w:b/>
          <w:bCs/>
        </w:rPr>
        <w:t>输入样例</w:t>
      </w:r>
      <w:r>
        <w:rPr>
          <w:rFonts w:hint="eastAsia"/>
          <w:b/>
          <w:bCs/>
        </w:rPr>
        <w:t>：</w:t>
      </w:r>
      <w:r>
        <w:rPr>
          <w:rFonts w:hint="eastAsia"/>
        </w:rPr>
        <w:t>~P\/Q/\R</w:t>
      </w:r>
    </w:p>
    <w:p w14:paraId="5E4262AD" w14:textId="77777777" w:rsidR="00270750" w:rsidRDefault="00270750" w:rsidP="00270750">
      <w:pPr>
        <w:rPr>
          <w:b/>
          <w:bCs/>
        </w:rPr>
      </w:pPr>
      <w:r>
        <w:rPr>
          <w:b/>
          <w:bCs/>
        </w:rPr>
        <w:t>输出样例</w:t>
      </w:r>
      <w:r>
        <w:rPr>
          <w:rFonts w:hint="eastAsia"/>
          <w:b/>
          <w:bCs/>
        </w:rPr>
        <w:t>：</w:t>
      </w:r>
    </w:p>
    <w:p w14:paraId="33D07751" w14:textId="77777777" w:rsidR="00270750" w:rsidRDefault="00270750" w:rsidP="00270750">
      <w:pPr>
        <w:ind w:firstLine="420"/>
        <w:outlineLvl w:val="0"/>
      </w:pPr>
      <w:r>
        <w:rPr>
          <w:rFonts w:hint="eastAsia"/>
        </w:rPr>
        <w:t>P</w:t>
      </w:r>
      <w:r>
        <w:rPr>
          <w:rFonts w:hint="eastAsia"/>
        </w:rPr>
        <w:tab/>
        <w:t>Q</w:t>
      </w:r>
      <w:r>
        <w:rPr>
          <w:rFonts w:hint="eastAsia"/>
        </w:rPr>
        <w:tab/>
        <w:t>R</w:t>
      </w:r>
      <w:r>
        <w:rPr>
          <w:rFonts w:hint="eastAsia"/>
        </w:rPr>
        <w:tab/>
      </w:r>
      <w:r>
        <w:rPr>
          <w:rFonts w:hint="eastAsia"/>
          <w:color w:val="FF0000"/>
        </w:rPr>
        <w:t>(</w:t>
      </w:r>
      <w:r>
        <w:rPr>
          <w:rFonts w:hint="eastAsia"/>
        </w:rPr>
        <w:t>~P\/Q</w:t>
      </w:r>
      <w:r>
        <w:rPr>
          <w:rFonts w:hint="eastAsia"/>
          <w:color w:val="FF0000"/>
        </w:rPr>
        <w:t>)</w:t>
      </w:r>
      <w:r>
        <w:rPr>
          <w:rFonts w:hint="eastAsia"/>
        </w:rPr>
        <w:t>/\R</w:t>
      </w:r>
    </w:p>
    <w:p w14:paraId="5F7E2A8D" w14:textId="77777777" w:rsidR="00270750" w:rsidRDefault="00270750" w:rsidP="00270750">
      <w:pPr>
        <w:numPr>
          <w:ilvl w:val="0"/>
          <w:numId w:val="1"/>
        </w:numPr>
        <w:ind w:firstLine="420"/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0633520C" w14:textId="77777777" w:rsidR="00270750" w:rsidRDefault="00270750" w:rsidP="00270750">
      <w:pPr>
        <w:numPr>
          <w:ilvl w:val="0"/>
          <w:numId w:val="2"/>
        </w:numPr>
        <w:ind w:firstLine="420"/>
      </w:pPr>
      <w:r>
        <w:rPr>
          <w:rFonts w:hint="eastAsia"/>
        </w:rPr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  <w:color w:val="FF0000"/>
        </w:rPr>
        <w:t>1</w:t>
      </w:r>
    </w:p>
    <w:p w14:paraId="79DF3C45" w14:textId="77777777" w:rsidR="00270750" w:rsidRDefault="00270750" w:rsidP="00270750">
      <w:pPr>
        <w:numPr>
          <w:ilvl w:val="0"/>
          <w:numId w:val="3"/>
        </w:num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04181FD3" w14:textId="77777777" w:rsidR="00270750" w:rsidRDefault="00270750" w:rsidP="00270750">
      <w:pPr>
        <w:numPr>
          <w:ilvl w:val="0"/>
          <w:numId w:val="4"/>
        </w:numPr>
        <w:ind w:left="420"/>
      </w:pPr>
      <w:r>
        <w:rPr>
          <w:rFonts w:hint="eastAsia"/>
        </w:rPr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  <w:t>1</w:t>
      </w:r>
    </w:p>
    <w:p w14:paraId="2C89A5C4" w14:textId="77777777" w:rsidR="00270750" w:rsidRDefault="00270750" w:rsidP="00270750">
      <w:pPr>
        <w:numPr>
          <w:ilvl w:val="0"/>
          <w:numId w:val="4"/>
        </w:numPr>
        <w:ind w:left="420"/>
        <w:outlineLvl w:val="0"/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37A907F3" w14:textId="77777777" w:rsidR="00270750" w:rsidRDefault="00270750" w:rsidP="00270750">
      <w:pPr>
        <w:numPr>
          <w:ilvl w:val="0"/>
          <w:numId w:val="5"/>
        </w:numPr>
        <w:ind w:firstLine="420"/>
        <w:outlineLvl w:val="0"/>
      </w:pPr>
      <w:r>
        <w:rPr>
          <w:rFonts w:hint="eastAsia"/>
        </w:rPr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0</w:t>
      </w:r>
    </w:p>
    <w:p w14:paraId="6AA2D482" w14:textId="77777777" w:rsidR="00270750" w:rsidRDefault="00270750" w:rsidP="00270750">
      <w:pPr>
        <w:numPr>
          <w:ilvl w:val="0"/>
          <w:numId w:val="6"/>
        </w:numPr>
        <w:ind w:firstLine="420"/>
        <w:outlineLvl w:val="0"/>
      </w:pPr>
      <w:r>
        <w:rPr>
          <w:rFonts w:hint="eastAsia"/>
        </w:rPr>
        <w:t>1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03BF7A43" w14:textId="77777777" w:rsidR="00270750" w:rsidRDefault="00270750" w:rsidP="00270750">
      <w:pPr>
        <w:ind w:firstLine="420"/>
        <w:outlineLvl w:val="0"/>
      </w:pPr>
      <w:r>
        <w:rPr>
          <w:rFonts w:hint="eastAsia"/>
        </w:rPr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  <w:t>1</w:t>
      </w:r>
    </w:p>
    <w:p w14:paraId="63C2198E" w14:textId="77777777" w:rsidR="00270750" w:rsidRDefault="00270750" w:rsidP="00270750">
      <w:r>
        <w:rPr>
          <w:b/>
          <w:bCs/>
        </w:rPr>
        <w:t>输入方式</w:t>
      </w:r>
      <w:r>
        <w:rPr>
          <w:rFonts w:hint="eastAsia"/>
          <w:b/>
          <w:bCs/>
        </w:rPr>
        <w:t>：</w:t>
      </w:r>
      <w:r>
        <w:rPr>
          <w:rFonts w:hint="eastAsia"/>
        </w:rPr>
        <w:t>控制台</w:t>
      </w:r>
    </w:p>
    <w:p w14:paraId="285B45C9" w14:textId="77777777" w:rsidR="00270750" w:rsidRDefault="00270750" w:rsidP="00270750">
      <w:r>
        <w:rPr>
          <w:b/>
          <w:bCs/>
        </w:rPr>
        <w:t>判定规则</w:t>
      </w:r>
      <w:r>
        <w:rPr>
          <w:rFonts w:hint="eastAsia"/>
          <w:b/>
          <w:bCs/>
        </w:rPr>
        <w:t>：</w:t>
      </w:r>
      <w:r>
        <w:t>忽略首尾空白</w:t>
      </w:r>
      <w:r>
        <w:rPr>
          <w:rFonts w:hint="eastAsia"/>
        </w:rPr>
        <w:t>、</w:t>
      </w:r>
      <w:r>
        <w:t>忽略空行</w:t>
      </w:r>
      <w:r>
        <w:rPr>
          <w:rFonts w:hint="eastAsia"/>
        </w:rPr>
        <w:t>、</w:t>
      </w:r>
      <w:r>
        <w:t>忽略大小写</w:t>
      </w:r>
      <w:r>
        <w:rPr>
          <w:rFonts w:hint="eastAsia"/>
        </w:rPr>
        <w:t>、</w:t>
      </w:r>
      <w:r>
        <w:t>数据之间只保留一个空白</w:t>
      </w:r>
      <w:r>
        <w:rPr>
          <w:rFonts w:hint="eastAsia"/>
        </w:rPr>
        <w:t>。</w:t>
      </w:r>
    </w:p>
    <w:p w14:paraId="3DFB0E72" w14:textId="77777777" w:rsidR="00A34FBD" w:rsidRPr="00270750" w:rsidRDefault="00A34FBD" w:rsidP="00270750"/>
    <w:sectPr w:rsidR="00A34FBD" w:rsidRPr="0027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8BE63" w14:textId="77777777" w:rsidR="00CA7136" w:rsidRDefault="00CA7136" w:rsidP="00270750">
      <w:r>
        <w:separator/>
      </w:r>
    </w:p>
  </w:endnote>
  <w:endnote w:type="continuationSeparator" w:id="0">
    <w:p w14:paraId="3E42852A" w14:textId="77777777" w:rsidR="00CA7136" w:rsidRDefault="00CA7136" w:rsidP="0027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FC41A" w14:textId="77777777" w:rsidR="00CA7136" w:rsidRDefault="00CA7136" w:rsidP="00270750">
      <w:r>
        <w:separator/>
      </w:r>
    </w:p>
  </w:footnote>
  <w:footnote w:type="continuationSeparator" w:id="0">
    <w:p w14:paraId="15A1B862" w14:textId="77777777" w:rsidR="00CA7136" w:rsidRDefault="00CA7136" w:rsidP="0027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91D2A"/>
    <w:multiLevelType w:val="singleLevel"/>
    <w:tmpl w:val="85F91D2A"/>
    <w:lvl w:ilvl="0">
      <w:start w:val="1"/>
      <w:numFmt w:val="decimal"/>
      <w:lvlText w:val="%1"/>
      <w:lvlJc w:val="left"/>
    </w:lvl>
  </w:abstractNum>
  <w:abstractNum w:abstractNumId="1" w15:restartNumberingAfterBreak="0">
    <w:nsid w:val="8B13A663"/>
    <w:multiLevelType w:val="multilevel"/>
    <w:tmpl w:val="8B13A663"/>
    <w:lvl w:ilvl="0">
      <w:numFmt w:val="decimal"/>
      <w:lvlText w:val="%1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ACAB2466"/>
    <w:multiLevelType w:val="singleLevel"/>
    <w:tmpl w:val="ACAB2466"/>
    <w:lvl w:ilvl="0">
      <w:start w:val="1"/>
      <w:numFmt w:val="decimal"/>
      <w:lvlText w:val="%1"/>
      <w:lvlJc w:val="left"/>
    </w:lvl>
  </w:abstractNum>
  <w:abstractNum w:abstractNumId="3" w15:restartNumberingAfterBreak="0">
    <w:nsid w:val="FD830D65"/>
    <w:multiLevelType w:val="singleLevel"/>
    <w:tmpl w:val="FD830D65"/>
    <w:lvl w:ilvl="0">
      <w:numFmt w:val="decimal"/>
      <w:lvlText w:val="%1"/>
      <w:lvlJc w:val="left"/>
    </w:lvl>
  </w:abstractNum>
  <w:abstractNum w:abstractNumId="4" w15:restartNumberingAfterBreak="0">
    <w:nsid w:val="41702B82"/>
    <w:multiLevelType w:val="singleLevel"/>
    <w:tmpl w:val="41702B82"/>
    <w:lvl w:ilvl="0">
      <w:numFmt w:val="decimal"/>
      <w:lvlText w:val="%1"/>
      <w:lvlJc w:val="left"/>
    </w:lvl>
  </w:abstractNum>
  <w:abstractNum w:abstractNumId="5" w15:restartNumberingAfterBreak="0">
    <w:nsid w:val="76DEEC11"/>
    <w:multiLevelType w:val="singleLevel"/>
    <w:tmpl w:val="76DEEC11"/>
    <w:lvl w:ilvl="0">
      <w:numFmt w:val="decimal"/>
      <w:lvlText w:val="%1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59"/>
    <w:rsid w:val="00270750"/>
    <w:rsid w:val="00283AC5"/>
    <w:rsid w:val="004A6659"/>
    <w:rsid w:val="00A34FBD"/>
    <w:rsid w:val="00CA7136"/>
    <w:rsid w:val="00D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AAB9"/>
  <w15:chartTrackingRefBased/>
  <w15:docId w15:val="{DE02E400-0F55-4BEB-9C7F-B785FA26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5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75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75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nie</dc:creator>
  <cp:keywords/>
  <dc:description/>
  <cp:lastModifiedBy>lei nie</cp:lastModifiedBy>
  <cp:revision>3</cp:revision>
  <dcterms:created xsi:type="dcterms:W3CDTF">2020-05-08T06:51:00Z</dcterms:created>
  <dcterms:modified xsi:type="dcterms:W3CDTF">2020-05-08T07:25:00Z</dcterms:modified>
</cp:coreProperties>
</file>