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E66C9" w14:textId="59C39750" w:rsidR="00126559" w:rsidRDefault="00126559" w:rsidP="00F07889">
      <w:r>
        <w:t xml:space="preserve">Q: Was ist </w:t>
      </w:r>
      <w:proofErr w:type="spellStart"/>
      <w:r>
        <w:t>EnBeeMo</w:t>
      </w:r>
      <w:proofErr w:type="spellEnd"/>
      <w:r>
        <w:t>?</w:t>
      </w:r>
    </w:p>
    <w:p w14:paraId="17C1AD3C" w14:textId="77777777" w:rsidR="002B4147" w:rsidRDefault="002B4147" w:rsidP="002B4147">
      <w:r>
        <w:t xml:space="preserve">A: </w:t>
      </w:r>
      <w:proofErr w:type="spellStart"/>
      <w:r>
        <w:t>EnBeeMo</w:t>
      </w:r>
      <w:proofErr w:type="spellEnd"/>
      <w:r>
        <w:t xml:space="preserve"> steht für „Environmental Bee Monitoring“. Es handelt sich um ein Messsystem in Form eines Kastens das vor einem Bienenstock platziert wird, um Bienen zu erkennen und deren Bewegungen sowie auch Umweltdaten zu erfassen. </w:t>
      </w:r>
    </w:p>
    <w:p w14:paraId="3DE13283" w14:textId="77777777" w:rsidR="00126559" w:rsidRDefault="00126559" w:rsidP="00F07889"/>
    <w:p w14:paraId="565A8178" w14:textId="1159D230" w:rsidR="00294020" w:rsidRDefault="001446A4" w:rsidP="00F07889">
      <w:r>
        <w:t>Q: Was bedeutet der Einsatz von künstlicher Intelligenz?</w:t>
      </w:r>
    </w:p>
    <w:p w14:paraId="0BE96301" w14:textId="12CAF51D" w:rsidR="001446A4" w:rsidRDefault="001446A4" w:rsidP="00F07889">
      <w:r>
        <w:t xml:space="preserve">A: Das </w:t>
      </w:r>
      <w:proofErr w:type="spellStart"/>
      <w:r>
        <w:t>EnBeeMo</w:t>
      </w:r>
      <w:proofErr w:type="spellEnd"/>
      <w:r>
        <w:t xml:space="preserve"> System nutzt einen mit </w:t>
      </w:r>
      <w:r w:rsidR="00C71ACE">
        <w:t>Videos</w:t>
      </w:r>
      <w:r>
        <w:t xml:space="preserve"> trainierten </w:t>
      </w:r>
      <w:r w:rsidR="00315FB6">
        <w:t>Algorithmus,</w:t>
      </w:r>
      <w:r>
        <w:t xml:space="preserve"> um die Bewegungen der Bienen anhand der aktuellen Kameradaten zu bestimmen.</w:t>
      </w:r>
    </w:p>
    <w:p w14:paraId="1CD542BD" w14:textId="51D37FA2" w:rsidR="00315FB6" w:rsidRDefault="00315FB6" w:rsidP="00F07889"/>
    <w:p w14:paraId="3621647A" w14:textId="63D410E2" w:rsidR="00B7338C" w:rsidRDefault="00B7338C" w:rsidP="00F07889">
      <w:r>
        <w:t xml:space="preserve">Q: Wer kann </w:t>
      </w:r>
      <w:proofErr w:type="spellStart"/>
      <w:r>
        <w:t>EnBeeMo</w:t>
      </w:r>
      <w:proofErr w:type="spellEnd"/>
      <w:r>
        <w:t xml:space="preserve"> einsetzen?</w:t>
      </w:r>
    </w:p>
    <w:p w14:paraId="59988C96" w14:textId="36005322" w:rsidR="00B7338C" w:rsidRDefault="00B7338C" w:rsidP="00F07889">
      <w:r>
        <w:t xml:space="preserve">A: </w:t>
      </w:r>
      <w:proofErr w:type="spellStart"/>
      <w:r w:rsidR="002B4147">
        <w:t>EnBeeMo</w:t>
      </w:r>
      <w:proofErr w:type="spellEnd"/>
      <w:r w:rsidR="002B4147">
        <w:t xml:space="preserve"> ist für interessierte Bienenhalter gedacht und kann vor Bienenstöcken installiert werden.</w:t>
      </w:r>
    </w:p>
    <w:p w14:paraId="55D34794" w14:textId="77777777" w:rsidR="00B7338C" w:rsidRDefault="00B7338C" w:rsidP="00F07889"/>
    <w:p w14:paraId="655C44FE" w14:textId="37EBA0DC" w:rsidR="00BF6C17" w:rsidRDefault="00BF6C17" w:rsidP="00F07889">
      <w:r>
        <w:t xml:space="preserve">Q: </w:t>
      </w:r>
      <w:r w:rsidR="008471A9">
        <w:t xml:space="preserve">Was für Daten erhalte ich von </w:t>
      </w:r>
      <w:proofErr w:type="spellStart"/>
      <w:r w:rsidR="008471A9">
        <w:t>EnBeeMo</w:t>
      </w:r>
      <w:proofErr w:type="spellEnd"/>
      <w:r w:rsidR="008471A9">
        <w:t>?</w:t>
      </w:r>
    </w:p>
    <w:p w14:paraId="4876FFAB" w14:textId="6AF284E3" w:rsidR="00BF6C17" w:rsidRDefault="00BF6C17" w:rsidP="00F07889">
      <w:r>
        <w:t xml:space="preserve">A: </w:t>
      </w:r>
      <w:r w:rsidR="00F25722">
        <w:t>Wichtigste Kennzahl ist die Differenz von ein- und ausfliegenden Bienen und deren Entwicklung über einen bestimmten Zeitraum in Korrelation zu den gesammelten Umweltdaten.</w:t>
      </w:r>
    </w:p>
    <w:p w14:paraId="14AD8709" w14:textId="77777777" w:rsidR="00146164" w:rsidRDefault="00146164" w:rsidP="00F07889"/>
    <w:p w14:paraId="4639D0A0" w14:textId="16E83D31" w:rsidR="00BF6C17" w:rsidRDefault="00C161F3" w:rsidP="00F07889">
      <w:r>
        <w:t xml:space="preserve">Q: Welchen Vorteil bietet </w:t>
      </w:r>
      <w:proofErr w:type="spellStart"/>
      <w:r>
        <w:t>EnBeeMo</w:t>
      </w:r>
      <w:proofErr w:type="spellEnd"/>
      <w:r>
        <w:t xml:space="preserve"> gegenüber bestehenden Zählmethoden?</w:t>
      </w:r>
    </w:p>
    <w:p w14:paraId="66804DFA" w14:textId="6FF5F09F" w:rsidR="00C161F3" w:rsidRDefault="00C161F3" w:rsidP="00F07889">
      <w:r>
        <w:t xml:space="preserve">A: </w:t>
      </w:r>
      <w:proofErr w:type="spellStart"/>
      <w:r>
        <w:t>EnBeeMo</w:t>
      </w:r>
      <w:proofErr w:type="spellEnd"/>
      <w:r>
        <w:t xml:space="preserve"> ist genauer als die bestehenden Methoden. </w:t>
      </w:r>
      <w:proofErr w:type="spellStart"/>
      <w:r>
        <w:t>EnBeeMo</w:t>
      </w:r>
      <w:proofErr w:type="spellEnd"/>
      <w:r>
        <w:t xml:space="preserve"> kann permanent und an mehreren Bienenstöcken eingesetzt werden. </w:t>
      </w:r>
      <w:proofErr w:type="spellStart"/>
      <w:r>
        <w:t>EnBeeMo</w:t>
      </w:r>
      <w:proofErr w:type="spellEnd"/>
      <w:r>
        <w:t xml:space="preserve"> beeinflusst die Bienen nicht in Ihrem natürlichen Verhalten und erzeugt keinen Stress für sie.</w:t>
      </w:r>
    </w:p>
    <w:p w14:paraId="6E4969E3" w14:textId="7E6999DE" w:rsidR="00BF6C17" w:rsidRDefault="00BF6C17" w:rsidP="00F07889"/>
    <w:p w14:paraId="3440C71F" w14:textId="4DE1D606" w:rsidR="00D865DF" w:rsidRDefault="00D865DF" w:rsidP="00F07889">
      <w:r>
        <w:t>Q: Was kostet das System?</w:t>
      </w:r>
    </w:p>
    <w:p w14:paraId="2C5D5A6C" w14:textId="79DC6A76" w:rsidR="00D865DF" w:rsidRDefault="002D2B59" w:rsidP="00F07889">
      <w:r>
        <w:t>A: Die Materialkosten betragen circa 1000 Euro.</w:t>
      </w:r>
    </w:p>
    <w:p w14:paraId="70ABC044" w14:textId="77777777" w:rsidR="002D2B59" w:rsidRDefault="002D2B59" w:rsidP="00F07889"/>
    <w:p w14:paraId="49A72B9F" w14:textId="77777777" w:rsidR="00D865DF" w:rsidRDefault="00D865DF" w:rsidP="00D865DF">
      <w:r>
        <w:t>Q: Was hat die Hochschule München damit zu tun?</w:t>
      </w:r>
    </w:p>
    <w:p w14:paraId="2D415DFC" w14:textId="77777777" w:rsidR="00D865DF" w:rsidRPr="00B357C5" w:rsidRDefault="00D865DF" w:rsidP="00D865DF">
      <w:r>
        <w:t xml:space="preserve">A: Mit </w:t>
      </w:r>
      <w:proofErr w:type="spellStart"/>
      <w:r>
        <w:t>EnBeeMo</w:t>
      </w:r>
      <w:proofErr w:type="spellEnd"/>
      <w:r>
        <w:t xml:space="preserve"> können Studenten laufend Projektarbeiten und Forschungsmöglichkeiten zur Verfügung gestellt werden. Darüber hinaus sind Veröffentlichungen zu Forschungsfragen im Zusammenhang mit dem Projekt angestrebt.  </w:t>
      </w:r>
    </w:p>
    <w:p w14:paraId="75C561DB" w14:textId="304804DF" w:rsidR="0066768D" w:rsidRDefault="0066768D" w:rsidP="00F07889"/>
    <w:sectPr w:rsidR="0066768D" w:rsidSect="00F415D8">
      <w:pgSz w:w="11906" w:h="16838"/>
      <w:pgMar w:top="1134"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34406E"/>
    <w:multiLevelType w:val="hybridMultilevel"/>
    <w:tmpl w:val="45F88F02"/>
    <w:lvl w:ilvl="0" w:tplc="2328356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889"/>
    <w:rsid w:val="00006FAD"/>
    <w:rsid w:val="00106CB4"/>
    <w:rsid w:val="00126559"/>
    <w:rsid w:val="001275CB"/>
    <w:rsid w:val="001446A4"/>
    <w:rsid w:val="00146164"/>
    <w:rsid w:val="00183C20"/>
    <w:rsid w:val="00193749"/>
    <w:rsid w:val="001D07F4"/>
    <w:rsid w:val="00222FE8"/>
    <w:rsid w:val="00294020"/>
    <w:rsid w:val="002A5992"/>
    <w:rsid w:val="002A79E5"/>
    <w:rsid w:val="002B067A"/>
    <w:rsid w:val="002B4147"/>
    <w:rsid w:val="002B4BD0"/>
    <w:rsid w:val="002D2B59"/>
    <w:rsid w:val="00315FB6"/>
    <w:rsid w:val="0039191E"/>
    <w:rsid w:val="0040769B"/>
    <w:rsid w:val="004B677C"/>
    <w:rsid w:val="004C7094"/>
    <w:rsid w:val="004D682F"/>
    <w:rsid w:val="005362A4"/>
    <w:rsid w:val="00543612"/>
    <w:rsid w:val="00547107"/>
    <w:rsid w:val="00553858"/>
    <w:rsid w:val="00594164"/>
    <w:rsid w:val="005A6984"/>
    <w:rsid w:val="00625DDF"/>
    <w:rsid w:val="006418B1"/>
    <w:rsid w:val="00652BD8"/>
    <w:rsid w:val="006532CB"/>
    <w:rsid w:val="0066768D"/>
    <w:rsid w:val="00693CA3"/>
    <w:rsid w:val="006B50F2"/>
    <w:rsid w:val="006F2557"/>
    <w:rsid w:val="00706A14"/>
    <w:rsid w:val="007F5C6E"/>
    <w:rsid w:val="0082182C"/>
    <w:rsid w:val="008471A9"/>
    <w:rsid w:val="00861C78"/>
    <w:rsid w:val="00883E64"/>
    <w:rsid w:val="0089348F"/>
    <w:rsid w:val="009115BD"/>
    <w:rsid w:val="00916633"/>
    <w:rsid w:val="00924DFA"/>
    <w:rsid w:val="009458A2"/>
    <w:rsid w:val="00951E0E"/>
    <w:rsid w:val="00960752"/>
    <w:rsid w:val="00987F09"/>
    <w:rsid w:val="00992B4D"/>
    <w:rsid w:val="009B2332"/>
    <w:rsid w:val="00A21008"/>
    <w:rsid w:val="00A36337"/>
    <w:rsid w:val="00A47255"/>
    <w:rsid w:val="00A65FD2"/>
    <w:rsid w:val="00A93C4B"/>
    <w:rsid w:val="00AB631F"/>
    <w:rsid w:val="00AF60B0"/>
    <w:rsid w:val="00B219DF"/>
    <w:rsid w:val="00B357C5"/>
    <w:rsid w:val="00B7338C"/>
    <w:rsid w:val="00B8228C"/>
    <w:rsid w:val="00B94F1E"/>
    <w:rsid w:val="00BB35F8"/>
    <w:rsid w:val="00BF4BE6"/>
    <w:rsid w:val="00BF6C17"/>
    <w:rsid w:val="00C161F3"/>
    <w:rsid w:val="00C42422"/>
    <w:rsid w:val="00C71ACE"/>
    <w:rsid w:val="00CD7E5E"/>
    <w:rsid w:val="00D71E91"/>
    <w:rsid w:val="00D865DF"/>
    <w:rsid w:val="00D96264"/>
    <w:rsid w:val="00DA31BB"/>
    <w:rsid w:val="00DB1D7A"/>
    <w:rsid w:val="00E1112A"/>
    <w:rsid w:val="00E1418D"/>
    <w:rsid w:val="00E218A2"/>
    <w:rsid w:val="00E41329"/>
    <w:rsid w:val="00E958F1"/>
    <w:rsid w:val="00EA19A1"/>
    <w:rsid w:val="00EC7911"/>
    <w:rsid w:val="00F07889"/>
    <w:rsid w:val="00F25722"/>
    <w:rsid w:val="00F415D8"/>
    <w:rsid w:val="00F53940"/>
    <w:rsid w:val="00F872C4"/>
    <w:rsid w:val="00FB33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7D9A1"/>
  <w15:chartTrackingRefBased/>
  <w15:docId w15:val="{8F2B804C-086C-474C-AF75-8E0BB9C27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65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42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DCA7E-2BA8-4B75-999A-70CCAE068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1252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Florian</cp:lastModifiedBy>
  <cp:revision>91</cp:revision>
  <dcterms:created xsi:type="dcterms:W3CDTF">2020-05-11T23:17:00Z</dcterms:created>
  <dcterms:modified xsi:type="dcterms:W3CDTF">2020-05-22T16:44:00Z</dcterms:modified>
</cp:coreProperties>
</file>