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DC19" w14:textId="77777777" w:rsidR="0008341C" w:rsidRPr="0008341C" w:rsidRDefault="0008341C" w:rsidP="000834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№2: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 СУБД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HBase</w:t>
      </w:r>
      <w:proofErr w:type="spellEnd"/>
    </w:p>
    <w:p w14:paraId="09BB8D04" w14:textId="77777777" w:rsidR="0008341C" w:rsidRPr="0008341C" w:rsidRDefault="0008341C" w:rsidP="000834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08341C">
        <w:rPr>
          <w:rFonts w:ascii="Times New Roman" w:hAnsi="Times New Roman" w:cs="Times New Roman"/>
          <w:sz w:val="28"/>
          <w:szCs w:val="28"/>
        </w:rPr>
        <w:t xml:space="preserve"> Работа с распределённой колоночной базой данных Apache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HBase</w:t>
      </w:r>
      <w:proofErr w:type="spellEnd"/>
    </w:p>
    <w:p w14:paraId="7B1D9570" w14:textId="77777777" w:rsidR="0008341C" w:rsidRPr="0008341C" w:rsidRDefault="0008341C" w:rsidP="000834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38FAD25D" w14:textId="77777777" w:rsidR="0008341C" w:rsidRPr="0008341C" w:rsidRDefault="0008341C" w:rsidP="000834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 xml:space="preserve">Познакомиться с архитектурой Apache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как распределённой колоночной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СУБД.</w:t>
      </w:r>
    </w:p>
    <w:p w14:paraId="09650A30" w14:textId="77777777" w:rsidR="0008341C" w:rsidRPr="0008341C" w:rsidRDefault="0008341C" w:rsidP="000834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 xml:space="preserve">Освоить основные команды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Shell для создания таблиц, вставки, обновления, чтения данных.</w:t>
      </w:r>
    </w:p>
    <w:p w14:paraId="04448319" w14:textId="77777777" w:rsidR="0008341C" w:rsidRPr="0008341C" w:rsidRDefault="0008341C" w:rsidP="000834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 xml:space="preserve">Изучить проектирование схемы в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(семейства столбцов, ключи строк, версионность).</w:t>
      </w:r>
    </w:p>
    <w:p w14:paraId="5365F746" w14:textId="77777777" w:rsidR="0008341C" w:rsidRPr="0008341C" w:rsidRDefault="0008341C" w:rsidP="000834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 xml:space="preserve">Написать скрипты на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JRuby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для импорта больших данных (XML-дампы Википедии).</w:t>
      </w:r>
    </w:p>
    <w:p w14:paraId="09CC242E" w14:textId="77777777" w:rsidR="0008341C" w:rsidRPr="0008341C" w:rsidRDefault="0008341C" w:rsidP="000834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 xml:space="preserve">Исследовать внутреннюю структуру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: регионы, таблица </w:t>
      </w:r>
      <w:proofErr w:type="spellStart"/>
      <w:proofErr w:type="gramStart"/>
      <w:r w:rsidRPr="0008341C">
        <w:rPr>
          <w:rFonts w:ascii="Times New Roman" w:hAnsi="Times New Roman" w:cs="Times New Roman"/>
          <w:sz w:val="28"/>
          <w:szCs w:val="28"/>
        </w:rPr>
        <w:t>hbase:meta</w:t>
      </w:r>
      <w:proofErr w:type="spellEnd"/>
      <w:proofErr w:type="gramEnd"/>
      <w:r w:rsidRPr="0008341C">
        <w:rPr>
          <w:rFonts w:ascii="Times New Roman" w:hAnsi="Times New Roman" w:cs="Times New Roman"/>
          <w:sz w:val="28"/>
          <w:szCs w:val="28"/>
        </w:rPr>
        <w:t>, WAL, фильтры Блума.</w:t>
      </w:r>
    </w:p>
    <w:p w14:paraId="7794B3D4" w14:textId="77777777" w:rsidR="0008341C" w:rsidRPr="0008341C" w:rsidRDefault="0008341C" w:rsidP="0008341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 xml:space="preserve">Настроить и подключиться к кластеру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в облаке AWS EMR.</w:t>
      </w:r>
    </w:p>
    <w:p w14:paraId="340541FF" w14:textId="77777777" w:rsidR="0008341C" w:rsidRPr="0008341C" w:rsidRDefault="0008341C" w:rsidP="000834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3. Выполненные задания</w:t>
      </w:r>
    </w:p>
    <w:p w14:paraId="48C1AF6C" w14:textId="77777777" w:rsidR="0008341C" w:rsidRPr="0008341C" w:rsidRDefault="0008341C" w:rsidP="000834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Задание 4 (из практикума 1)</w:t>
      </w:r>
    </w:p>
    <w:p w14:paraId="4973AFA1" w14:textId="77777777" w:rsidR="0008341C" w:rsidRPr="0008341C" w:rsidRDefault="0008341C" w:rsidP="000834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Информационный поиск:</w:t>
      </w:r>
    </w:p>
    <w:p w14:paraId="762594D1" w14:textId="77777777" w:rsidR="0008341C" w:rsidRPr="0008341C" w:rsidRDefault="0008341C" w:rsidP="0008341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Удаление данных в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 Shell:</w:t>
      </w:r>
    </w:p>
    <w:p w14:paraId="1ACB1442" w14:textId="77777777" w:rsidR="0008341C" w:rsidRPr="0008341C" w:rsidRDefault="0008341C" w:rsidP="0008341C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Удалить значение столбца: 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'</w:t>
      </w:r>
    </w:p>
    <w:p w14:paraId="7BD4E50A" w14:textId="77777777" w:rsidR="0008341C" w:rsidRPr="0008341C" w:rsidRDefault="0008341C" w:rsidP="0008341C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Удалить строку: 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deleteall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'</w:t>
      </w:r>
    </w:p>
    <w:p w14:paraId="3163B243" w14:textId="77777777" w:rsidR="0008341C" w:rsidRPr="0008341C" w:rsidRDefault="0008341C" w:rsidP="0008341C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Пример:</w:t>
      </w:r>
    </w:p>
    <w:p w14:paraId="1C7B1879" w14:textId="690F3682" w:rsidR="0085089F" w:rsidRDefault="0008341C">
      <w:pPr>
        <w:rPr>
          <w:lang w:val="en-US"/>
        </w:rPr>
      </w:pPr>
      <w:r w:rsidRPr="0008341C">
        <w:drawing>
          <wp:inline distT="0" distB="0" distL="0" distR="0" wp14:anchorId="07AB067A" wp14:editId="4724235A">
            <wp:extent cx="2896004" cy="990738"/>
            <wp:effectExtent l="0" t="0" r="0" b="0"/>
            <wp:docPr id="2008214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1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474E" w14:textId="25B7860F" w:rsidR="0008341C" w:rsidRPr="0008341C" w:rsidRDefault="0008341C" w:rsidP="0008341C">
      <w:pPr>
        <w:pStyle w:val="a7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Документация API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 1.2.1:</w:t>
      </w:r>
    </w:p>
    <w:p w14:paraId="448965E2" w14:textId="77777777" w:rsidR="0008341C" w:rsidRPr="0008341C" w:rsidRDefault="0008341C" w:rsidP="0008341C">
      <w:pPr>
        <w:numPr>
          <w:ilvl w:val="1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6" w:tgtFrame="_blank" w:history="1">
        <w:proofErr w:type="spellStart"/>
        <w:r w:rsidRPr="0008341C">
          <w:rPr>
            <w:rStyle w:val="ac"/>
            <w:rFonts w:ascii="Times New Roman" w:hAnsi="Times New Roman" w:cs="Times New Roman"/>
            <w:sz w:val="28"/>
            <w:szCs w:val="28"/>
          </w:rPr>
          <w:t>HBase</w:t>
        </w:r>
        <w:proofErr w:type="spellEnd"/>
        <w:r w:rsidRPr="0008341C">
          <w:rPr>
            <w:rStyle w:val="ac"/>
            <w:rFonts w:ascii="Times New Roman" w:hAnsi="Times New Roman" w:cs="Times New Roman"/>
            <w:sz w:val="28"/>
            <w:szCs w:val="28"/>
          </w:rPr>
          <w:t xml:space="preserve"> Java API</w:t>
        </w:r>
      </w:hyperlink>
    </w:p>
    <w:p w14:paraId="66167454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679A392" w14:textId="77777777" w:rsidR="0008341C" w:rsidRPr="0008341C" w:rsidRDefault="0008341C" w:rsidP="0008341C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08341C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r w:rsidRPr="0008341C">
        <w:rPr>
          <w:rFonts w:ascii="Times New Roman" w:hAnsi="Times New Roman" w:cs="Times New Roman"/>
          <w:sz w:val="28"/>
          <w:szCs w:val="28"/>
          <w:lang w:val="en-US"/>
        </w:rPr>
        <w:t>put_many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08341C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0834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  <w:lang w:val="en-US"/>
        </w:rPr>
        <w:t>JRuby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CF77BEB" w14:textId="29F07023" w:rsidR="0008341C" w:rsidRPr="0008341C" w:rsidRDefault="0008341C" w:rsidP="0008341C">
      <w:pPr>
        <w:rPr>
          <w:lang w:val="en-US"/>
        </w:rPr>
      </w:pPr>
      <w:r w:rsidRPr="0008341C">
        <w:rPr>
          <w:lang w:val="en-US"/>
        </w:rPr>
        <w:lastRenderedPageBreak/>
        <w:drawing>
          <wp:inline distT="0" distB="0" distL="0" distR="0" wp14:anchorId="080AAB43" wp14:editId="1C58D3D4">
            <wp:extent cx="4058216" cy="4001058"/>
            <wp:effectExtent l="0" t="0" r="0" b="0"/>
            <wp:docPr id="952373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3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7B25" w14:textId="77777777" w:rsidR="0008341C" w:rsidRDefault="0008341C">
      <w:pPr>
        <w:rPr>
          <w:lang w:val="en-US"/>
        </w:rPr>
      </w:pPr>
    </w:p>
    <w:p w14:paraId="337FEB9D" w14:textId="77777777" w:rsidR="0008341C" w:rsidRPr="0008341C" w:rsidRDefault="0008341C" w:rsidP="0008341C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Тестирование функции:</w:t>
      </w:r>
    </w:p>
    <w:p w14:paraId="5EA1C840" w14:textId="2BCC3F59" w:rsidR="0008341C" w:rsidRDefault="0008341C">
      <w:pPr>
        <w:rPr>
          <w:lang w:val="en-US"/>
        </w:rPr>
      </w:pPr>
      <w:r w:rsidRPr="0008341C">
        <w:rPr>
          <w:lang w:val="en-US"/>
        </w:rPr>
        <w:drawing>
          <wp:inline distT="0" distB="0" distL="0" distR="0" wp14:anchorId="55A6FA38" wp14:editId="37CB8A23">
            <wp:extent cx="4212431" cy="1743075"/>
            <wp:effectExtent l="0" t="0" r="0" b="0"/>
            <wp:docPr id="53802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8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42" cy="174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8A5E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Задание 5 (из практикума 2)</w:t>
      </w:r>
    </w:p>
    <w:p w14:paraId="74BF26E4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Информационный поиск:</w:t>
      </w:r>
    </w:p>
    <w:p w14:paraId="6443E480" w14:textId="77777777" w:rsidR="0008341C" w:rsidRPr="0008341C" w:rsidRDefault="0008341C" w:rsidP="0008341C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Сжатие в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A1DD17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Плюсы: уменьшение размера данных, ускорение чтения.</w:t>
      </w:r>
    </w:p>
    <w:p w14:paraId="2BAB85FC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Минусы: нагрузка на CPU при сжатии/распаковке.</w:t>
      </w:r>
    </w:p>
    <w:p w14:paraId="6E3FEB16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Рекомендуется LZO (высокая производительность), но требует отдельной установки.</w:t>
      </w:r>
    </w:p>
    <w:p w14:paraId="252AA354" w14:textId="77777777" w:rsidR="0008341C" w:rsidRPr="0008341C" w:rsidRDefault="0008341C" w:rsidP="0008341C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Фильтры Блума в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C89C90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Используются для быстрой проверки существования ключа.</w:t>
      </w:r>
    </w:p>
    <w:p w14:paraId="7E2B325A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lastRenderedPageBreak/>
        <w:t>ROW – проверка существования строки.</w:t>
      </w:r>
    </w:p>
    <w:p w14:paraId="5A379237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ROWCOL – проверка существования столбца в строке.</w:t>
      </w:r>
    </w:p>
    <w:p w14:paraId="20F13AFF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Ложноположительные срабатывания возможны, но редки.</w:t>
      </w:r>
    </w:p>
    <w:p w14:paraId="61711B81" w14:textId="77777777" w:rsidR="0008341C" w:rsidRPr="0008341C" w:rsidRDefault="0008341C" w:rsidP="0008341C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Параметры сжатия семейства столбцов:</w:t>
      </w:r>
    </w:p>
    <w:p w14:paraId="4B392005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41C">
        <w:rPr>
          <w:rFonts w:ascii="Times New Roman" w:hAnsi="Times New Roman" w:cs="Times New Roman"/>
          <w:sz w:val="28"/>
          <w:szCs w:val="28"/>
          <w:lang w:val="en-US"/>
        </w:rPr>
        <w:t>COMPRESSION (GZ, LZO, SNAPPY, NONE)</w:t>
      </w:r>
    </w:p>
    <w:p w14:paraId="698E38D4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BLOOMFILTER (ROW, ROWCOL, NONE)</w:t>
      </w:r>
    </w:p>
    <w:p w14:paraId="10271521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VERSIONS (количество хранимых версий)</w:t>
      </w:r>
    </w:p>
    <w:p w14:paraId="46624CFC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TTL (время жизни данных)</w:t>
      </w:r>
    </w:p>
    <w:p w14:paraId="443029A7" w14:textId="77777777" w:rsidR="0008341C" w:rsidRPr="0008341C" w:rsidRDefault="0008341C" w:rsidP="0008341C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Влияние типа данных на сжатие:</w:t>
      </w:r>
    </w:p>
    <w:p w14:paraId="06BAB7CD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Текстовые данные хорошо сжимаются.</w:t>
      </w:r>
    </w:p>
    <w:p w14:paraId="4429D591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Бинарные/уже сжатые данные сжимаются плохо.</w:t>
      </w:r>
    </w:p>
    <w:p w14:paraId="13F2E7F5" w14:textId="77777777" w:rsidR="0008341C" w:rsidRPr="0008341C" w:rsidRDefault="0008341C" w:rsidP="0008341C">
      <w:pPr>
        <w:numPr>
          <w:ilvl w:val="1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Для часто читаемых данных лучше использовать сжатие.</w:t>
      </w:r>
    </w:p>
    <w:p w14:paraId="68B95208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88CE74E" w14:textId="77777777" w:rsidR="0008341C" w:rsidRPr="0008341C" w:rsidRDefault="0008341C" w:rsidP="0008341C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Создание таблицы 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foods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6AA7F1" w14:textId="7E53E9A4" w:rsidR="0008341C" w:rsidRDefault="0008341C">
      <w:pPr>
        <w:rPr>
          <w:lang w:val="en-US"/>
        </w:rPr>
      </w:pPr>
      <w:r w:rsidRPr="0008341C">
        <w:rPr>
          <w:lang w:val="en-US"/>
        </w:rPr>
        <w:drawing>
          <wp:inline distT="0" distB="0" distL="0" distR="0" wp14:anchorId="74372958" wp14:editId="6C42E9C0">
            <wp:extent cx="3381375" cy="2376865"/>
            <wp:effectExtent l="0" t="0" r="0" b="4445"/>
            <wp:docPr id="1403463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63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5016" cy="23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A453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Ключ строки:</w:t>
      </w:r>
      <w:r w:rsidRPr="000834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Food_Code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 (уникальный идентификатор).</w:t>
      </w:r>
    </w:p>
    <w:p w14:paraId="2F8ECAF6" w14:textId="77777777" w:rsidR="0008341C" w:rsidRPr="0008341C" w:rsidRDefault="0008341C" w:rsidP="0008341C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Скрипт импорта пищевых данных (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import_foods.rb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3565780" w14:textId="38CC5DBD" w:rsidR="0008341C" w:rsidRDefault="0008341C">
      <w:pPr>
        <w:rPr>
          <w:lang w:val="en-US"/>
        </w:rPr>
      </w:pPr>
      <w:r w:rsidRPr="0008341C">
        <w:lastRenderedPageBreak/>
        <w:drawing>
          <wp:inline distT="0" distB="0" distL="0" distR="0" wp14:anchorId="1334F79A" wp14:editId="4022F7C7">
            <wp:extent cx="5940425" cy="6986270"/>
            <wp:effectExtent l="0" t="0" r="3175" b="5080"/>
            <wp:docPr id="19706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6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921F" w14:textId="5C1DFF6B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341C">
        <w:rPr>
          <w:rFonts w:ascii="Times New Roman" w:hAnsi="Times New Roman" w:cs="Times New Roman"/>
          <w:sz w:val="28"/>
          <w:szCs w:val="28"/>
          <w:lang w:val="en-US"/>
        </w:rPr>
        <w:t>Запрос</w:t>
      </w:r>
      <w:proofErr w:type="spellEnd"/>
      <w:r w:rsidRPr="00083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341C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08341C">
        <w:rPr>
          <w:rFonts w:ascii="Times New Roman" w:hAnsi="Times New Roman" w:cs="Times New Roman"/>
          <w:sz w:val="28"/>
          <w:szCs w:val="28"/>
          <w:lang w:val="en-US"/>
        </w:rPr>
        <w:t xml:space="preserve"> о </w:t>
      </w:r>
      <w:proofErr w:type="spellStart"/>
      <w:r w:rsidRPr="0008341C">
        <w:rPr>
          <w:rFonts w:ascii="Times New Roman" w:hAnsi="Times New Roman" w:cs="Times New Roman"/>
          <w:sz w:val="28"/>
          <w:szCs w:val="28"/>
          <w:lang w:val="en-US"/>
        </w:rPr>
        <w:t>продуктах</w:t>
      </w:r>
      <w:proofErr w:type="spellEnd"/>
      <w:r w:rsidRPr="0008341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4B9734" w14:textId="039FAF34" w:rsidR="0008341C" w:rsidRDefault="0008341C">
      <w:pPr>
        <w:rPr>
          <w:lang w:val="en-US"/>
        </w:rPr>
      </w:pPr>
      <w:r w:rsidRPr="0008341C">
        <w:rPr>
          <w:lang w:val="en-US"/>
        </w:rPr>
        <w:drawing>
          <wp:inline distT="0" distB="0" distL="0" distR="0" wp14:anchorId="20111AF6" wp14:editId="4B440444">
            <wp:extent cx="3953427" cy="1390844"/>
            <wp:effectExtent l="0" t="0" r="9525" b="0"/>
            <wp:docPr id="316521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21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1EB8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Задание 6 (из практикума 3)</w:t>
      </w:r>
    </w:p>
    <w:p w14:paraId="25576BB6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Информационный поиск:</w:t>
      </w:r>
    </w:p>
    <w:p w14:paraId="25CBEA0E" w14:textId="77777777" w:rsidR="0008341C" w:rsidRPr="0008341C" w:rsidRDefault="0008341C" w:rsidP="0008341C">
      <w:pPr>
        <w:numPr>
          <w:ilvl w:val="0"/>
          <w:numId w:val="9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Команды AWS EMR CLI:</w:t>
      </w:r>
    </w:p>
    <w:p w14:paraId="2AB61C64" w14:textId="21AE9419" w:rsidR="0008341C" w:rsidRDefault="0008341C">
      <w:pPr>
        <w:rPr>
          <w:lang w:val="en-US"/>
        </w:rPr>
      </w:pPr>
      <w:r w:rsidRPr="0008341C">
        <w:rPr>
          <w:lang w:val="en-US"/>
        </w:rPr>
        <w:drawing>
          <wp:inline distT="0" distB="0" distL="0" distR="0" wp14:anchorId="4174417F" wp14:editId="24018ABE">
            <wp:extent cx="3496163" cy="1114581"/>
            <wp:effectExtent l="0" t="0" r="0" b="9525"/>
            <wp:docPr id="1802438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8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9601" w14:textId="77777777" w:rsidR="0008341C" w:rsidRPr="0008341C" w:rsidRDefault="0008341C" w:rsidP="0008341C">
      <w:pPr>
        <w:numPr>
          <w:ilvl w:val="0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EEC7CB5" w14:textId="77777777" w:rsidR="0008341C" w:rsidRPr="0008341C" w:rsidRDefault="0008341C" w:rsidP="0008341C">
      <w:pPr>
        <w:numPr>
          <w:ilvl w:val="1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41C">
        <w:rPr>
          <w:rFonts w:ascii="Times New Roman" w:hAnsi="Times New Roman" w:cs="Times New Roman"/>
          <w:sz w:val="28"/>
          <w:szCs w:val="28"/>
        </w:rPr>
        <w:t>Команды</w:t>
      </w:r>
      <w:r w:rsidRPr="00083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41C">
        <w:rPr>
          <w:rFonts w:ascii="Times New Roman" w:hAnsi="Times New Roman" w:cs="Times New Roman"/>
          <w:sz w:val="28"/>
          <w:szCs w:val="28"/>
        </w:rPr>
        <w:t>для</w:t>
      </w:r>
      <w:r w:rsidRPr="00083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41C">
        <w:rPr>
          <w:rFonts w:ascii="Times New Roman" w:hAnsi="Times New Roman" w:cs="Times New Roman"/>
          <w:sz w:val="28"/>
          <w:szCs w:val="28"/>
        </w:rPr>
        <w:t>масштабирования</w:t>
      </w:r>
      <w:r w:rsidRPr="0008341C">
        <w:rPr>
          <w:rFonts w:ascii="Times New Roman" w:hAnsi="Times New Roman" w:cs="Times New Roman"/>
          <w:sz w:val="28"/>
          <w:szCs w:val="28"/>
          <w:lang w:val="en-US"/>
        </w:rPr>
        <w:t>: modify-instance-groups, add-instance-groups.</w:t>
      </w:r>
    </w:p>
    <w:p w14:paraId="7178E525" w14:textId="77777777" w:rsidR="0008341C" w:rsidRPr="0008341C" w:rsidRDefault="0008341C" w:rsidP="0008341C">
      <w:pPr>
        <w:numPr>
          <w:ilvl w:val="0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Использование S3 с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FBC1E3" w14:textId="77777777" w:rsidR="0008341C" w:rsidRPr="0008341C" w:rsidRDefault="0008341C" w:rsidP="0008341C">
      <w:pPr>
        <w:numPr>
          <w:ilvl w:val="1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341C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может хранить данные в S3 через EMRFS.</w:t>
      </w:r>
    </w:p>
    <w:p w14:paraId="664A0EA2" w14:textId="77777777" w:rsidR="0008341C" w:rsidRPr="0008341C" w:rsidRDefault="0008341C" w:rsidP="0008341C">
      <w:pPr>
        <w:numPr>
          <w:ilvl w:val="1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41C">
        <w:rPr>
          <w:rFonts w:ascii="Times New Roman" w:hAnsi="Times New Roman" w:cs="Times New Roman"/>
          <w:sz w:val="28"/>
          <w:szCs w:val="28"/>
        </w:rPr>
        <w:t>Настройка</w:t>
      </w:r>
      <w:r w:rsidRPr="00083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41C">
        <w:rPr>
          <w:rFonts w:ascii="Times New Roman" w:hAnsi="Times New Roman" w:cs="Times New Roman"/>
          <w:sz w:val="28"/>
          <w:szCs w:val="28"/>
        </w:rPr>
        <w:t>в</w:t>
      </w:r>
      <w:r w:rsidRPr="0008341C">
        <w:rPr>
          <w:rFonts w:ascii="Times New Roman" w:hAnsi="Times New Roman" w:cs="Times New Roman"/>
          <w:sz w:val="28"/>
          <w:szCs w:val="28"/>
          <w:lang w:val="en-US"/>
        </w:rPr>
        <w:t> hbase-site.xml: </w:t>
      </w:r>
      <w:proofErr w:type="spellStart"/>
      <w:proofErr w:type="gramStart"/>
      <w:r w:rsidRPr="0008341C">
        <w:rPr>
          <w:rFonts w:ascii="Times New Roman" w:hAnsi="Times New Roman" w:cs="Times New Roman"/>
          <w:sz w:val="28"/>
          <w:szCs w:val="28"/>
          <w:lang w:val="en-US"/>
        </w:rPr>
        <w:t>hbase.rootdir</w:t>
      </w:r>
      <w:proofErr w:type="spellEnd"/>
      <w:proofErr w:type="gramEnd"/>
      <w:r w:rsidRPr="0008341C">
        <w:rPr>
          <w:rFonts w:ascii="Times New Roman" w:hAnsi="Times New Roman" w:cs="Times New Roman"/>
          <w:sz w:val="28"/>
          <w:szCs w:val="28"/>
          <w:lang w:val="en-US"/>
        </w:rPr>
        <w:t xml:space="preserve"> = s3://bucket/path</w:t>
      </w:r>
    </w:p>
    <w:p w14:paraId="42204FA4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C9C2AE8" w14:textId="77777777" w:rsidR="0008341C" w:rsidRPr="0008341C" w:rsidRDefault="0008341C" w:rsidP="0008341C">
      <w:pPr>
        <w:numPr>
          <w:ilvl w:val="0"/>
          <w:numId w:val="1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Сравнение локального и облачного кластера:</w:t>
      </w:r>
    </w:p>
    <w:p w14:paraId="7574C1FE" w14:textId="0364C920" w:rsidR="0008341C" w:rsidRDefault="0008341C">
      <w:pPr>
        <w:rPr>
          <w:lang w:val="en-US"/>
        </w:rPr>
      </w:pPr>
      <w:r w:rsidRPr="0008341C">
        <w:drawing>
          <wp:inline distT="0" distB="0" distL="0" distR="0" wp14:anchorId="4C847830" wp14:editId="11039FAF">
            <wp:extent cx="5010849" cy="952633"/>
            <wp:effectExtent l="0" t="0" r="0" b="0"/>
            <wp:docPr id="36965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8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595A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Отличия:</w:t>
      </w:r>
    </w:p>
    <w:p w14:paraId="1EA1CD54" w14:textId="77777777" w:rsidR="0008341C" w:rsidRPr="0008341C" w:rsidRDefault="0008341C" w:rsidP="0008341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В облаке серверы регионов распределены по узлам EC2.</w:t>
      </w:r>
    </w:p>
    <w:p w14:paraId="404EDE1E" w14:textId="77777777" w:rsidR="0008341C" w:rsidRPr="0008341C" w:rsidRDefault="0008341C" w:rsidP="0008341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Имена серверов – это DNS-имена EC2-инстансов.</w:t>
      </w:r>
    </w:p>
    <w:p w14:paraId="2CABED21" w14:textId="77777777" w:rsidR="0008341C" w:rsidRPr="0008341C" w:rsidRDefault="0008341C" w:rsidP="0008341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Регионы могут быть распределены между разными зонами доступности.</w:t>
      </w:r>
    </w:p>
    <w:p w14:paraId="5AB4E8B9" w14:textId="77777777" w:rsidR="0008341C" w:rsidRPr="0008341C" w:rsidRDefault="0008341C" w:rsidP="0008341C">
      <w:pPr>
        <w:numPr>
          <w:ilvl w:val="0"/>
          <w:numId w:val="1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Изменение размера кластера через консоль AWS:</w:t>
      </w:r>
    </w:p>
    <w:p w14:paraId="6950E3F6" w14:textId="77777777" w:rsidR="0008341C" w:rsidRPr="0008341C" w:rsidRDefault="0008341C" w:rsidP="0008341C">
      <w:pPr>
        <w:numPr>
          <w:ilvl w:val="1"/>
          <w:numId w:val="1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41C">
        <w:rPr>
          <w:rFonts w:ascii="Times New Roman" w:hAnsi="Times New Roman" w:cs="Times New Roman"/>
          <w:sz w:val="28"/>
          <w:szCs w:val="28"/>
        </w:rPr>
        <w:t>В</w:t>
      </w:r>
      <w:r w:rsidRPr="00083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41C">
        <w:rPr>
          <w:rFonts w:ascii="Times New Roman" w:hAnsi="Times New Roman" w:cs="Times New Roman"/>
          <w:sz w:val="28"/>
          <w:szCs w:val="28"/>
        </w:rPr>
        <w:t>консоли</w:t>
      </w:r>
      <w:r w:rsidRPr="0008341C">
        <w:rPr>
          <w:rFonts w:ascii="Times New Roman" w:hAnsi="Times New Roman" w:cs="Times New Roman"/>
          <w:sz w:val="28"/>
          <w:szCs w:val="28"/>
          <w:lang w:val="en-US"/>
        </w:rPr>
        <w:t xml:space="preserve"> EMR → Cluster → Hardware → Resize.</w:t>
      </w:r>
    </w:p>
    <w:p w14:paraId="5F463DA4" w14:textId="77777777" w:rsidR="0008341C" w:rsidRPr="0008341C" w:rsidRDefault="0008341C" w:rsidP="0008341C">
      <w:pPr>
        <w:numPr>
          <w:ilvl w:val="1"/>
          <w:numId w:val="1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 xml:space="preserve">Уменьшить с 3 до 2 узлов (убрать Core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).</w:t>
      </w:r>
    </w:p>
    <w:p w14:paraId="24B79E49" w14:textId="77777777" w:rsidR="0008341C" w:rsidRPr="0008341C" w:rsidRDefault="0008341C" w:rsidP="0008341C">
      <w:pPr>
        <w:numPr>
          <w:ilvl w:val="1"/>
          <w:numId w:val="1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Увеличить обратно до 3 узлов.</w:t>
      </w:r>
    </w:p>
    <w:p w14:paraId="33402AF7" w14:textId="77777777" w:rsidR="0008341C" w:rsidRPr="0008341C" w:rsidRDefault="0008341C" w:rsidP="0008341C">
      <w:pPr>
        <w:numPr>
          <w:ilvl w:val="0"/>
          <w:numId w:val="1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Программное изменение размера кластера:</w:t>
      </w:r>
    </w:p>
    <w:p w14:paraId="69004FDE" w14:textId="711B3BD4" w:rsidR="0008341C" w:rsidRDefault="0008341C">
      <w:pPr>
        <w:rPr>
          <w:lang w:val="en-US"/>
        </w:rPr>
      </w:pPr>
      <w:r w:rsidRPr="0008341C">
        <w:rPr>
          <w:lang w:val="en-US"/>
        </w:rPr>
        <w:lastRenderedPageBreak/>
        <w:drawing>
          <wp:inline distT="0" distB="0" distL="0" distR="0" wp14:anchorId="3CD32ED3" wp14:editId="0CB82368">
            <wp:extent cx="4467849" cy="2200582"/>
            <wp:effectExtent l="0" t="0" r="9525" b="9525"/>
            <wp:docPr id="1298303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03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C088" w14:textId="77777777" w:rsidR="0008341C" w:rsidRPr="0008341C" w:rsidRDefault="0008341C" w:rsidP="0008341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321B146C" w14:textId="77777777" w:rsidR="0008341C" w:rsidRPr="0008341C" w:rsidRDefault="0008341C" w:rsidP="0008341C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 – это </w:t>
      </w:r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колоночная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 СУБД</w:t>
      </w:r>
      <w:r w:rsidRPr="0008341C">
        <w:rPr>
          <w:rFonts w:ascii="Times New Roman" w:hAnsi="Times New Roman" w:cs="Times New Roman"/>
          <w:sz w:val="28"/>
          <w:szCs w:val="28"/>
        </w:rPr>
        <w:t>, предназначенная для обработки </w:t>
      </w:r>
      <w:r w:rsidRPr="0008341C">
        <w:rPr>
          <w:rFonts w:ascii="Times New Roman" w:hAnsi="Times New Roman" w:cs="Times New Roman"/>
          <w:b/>
          <w:bCs/>
          <w:sz w:val="28"/>
          <w:szCs w:val="28"/>
        </w:rPr>
        <w:t>больших данных</w:t>
      </w:r>
      <w:r w:rsidRPr="0008341C">
        <w:rPr>
          <w:rFonts w:ascii="Times New Roman" w:hAnsi="Times New Roman" w:cs="Times New Roman"/>
          <w:sz w:val="28"/>
          <w:szCs w:val="28"/>
        </w:rPr>
        <w:t> (терабайты+).</w:t>
      </w:r>
    </w:p>
    <w:p w14:paraId="53EB461B" w14:textId="77777777" w:rsidR="0008341C" w:rsidRPr="0008341C" w:rsidRDefault="0008341C" w:rsidP="0008341C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особенности:</w:t>
      </w:r>
    </w:p>
    <w:p w14:paraId="03ED4F9B" w14:textId="77777777" w:rsidR="0008341C" w:rsidRPr="0008341C" w:rsidRDefault="0008341C" w:rsidP="0008341C">
      <w:pPr>
        <w:numPr>
          <w:ilvl w:val="1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Горизонтальная масштабируемость</w:t>
      </w:r>
      <w:r w:rsidRPr="0008341C">
        <w:rPr>
          <w:rFonts w:ascii="Times New Roman" w:hAnsi="Times New Roman" w:cs="Times New Roman"/>
          <w:sz w:val="28"/>
          <w:szCs w:val="28"/>
        </w:rPr>
        <w:t> (минимальный кластер – 5 узлов).</w:t>
      </w:r>
    </w:p>
    <w:p w14:paraId="42139FF6" w14:textId="77777777" w:rsidR="0008341C" w:rsidRPr="0008341C" w:rsidRDefault="0008341C" w:rsidP="0008341C">
      <w:pPr>
        <w:numPr>
          <w:ilvl w:val="1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Встроенная версионность</w:t>
      </w:r>
      <w:r w:rsidRPr="0008341C">
        <w:rPr>
          <w:rFonts w:ascii="Times New Roman" w:hAnsi="Times New Roman" w:cs="Times New Roman"/>
          <w:sz w:val="28"/>
          <w:szCs w:val="28"/>
        </w:rPr>
        <w:t> данных (хранение истории изменений).</w:t>
      </w:r>
    </w:p>
    <w:p w14:paraId="05EC721E" w14:textId="77777777" w:rsidR="0008341C" w:rsidRPr="0008341C" w:rsidRDefault="0008341C" w:rsidP="0008341C">
      <w:pPr>
        <w:numPr>
          <w:ilvl w:val="1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Сжатие</w:t>
      </w:r>
      <w:r w:rsidRPr="0008341C">
        <w:rPr>
          <w:rFonts w:ascii="Times New Roman" w:hAnsi="Times New Roman" w:cs="Times New Roman"/>
          <w:sz w:val="28"/>
          <w:szCs w:val="28"/>
        </w:rPr>
        <w:t> и </w:t>
      </w:r>
      <w:r w:rsidRPr="0008341C">
        <w:rPr>
          <w:rFonts w:ascii="Times New Roman" w:hAnsi="Times New Roman" w:cs="Times New Roman"/>
          <w:b/>
          <w:bCs/>
          <w:sz w:val="28"/>
          <w:szCs w:val="28"/>
        </w:rPr>
        <w:t>фильтры Блума</w:t>
      </w:r>
      <w:r w:rsidRPr="0008341C">
        <w:rPr>
          <w:rFonts w:ascii="Times New Roman" w:hAnsi="Times New Roman" w:cs="Times New Roman"/>
          <w:sz w:val="28"/>
          <w:szCs w:val="28"/>
        </w:rPr>
        <w:t> для оптимизации.</w:t>
      </w:r>
    </w:p>
    <w:p w14:paraId="5AE2A2E4" w14:textId="77777777" w:rsidR="0008341C" w:rsidRPr="0008341C" w:rsidRDefault="0008341C" w:rsidP="0008341C">
      <w:pPr>
        <w:numPr>
          <w:ilvl w:val="1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Сильная согласованность</w:t>
      </w:r>
      <w:r w:rsidRPr="0008341C">
        <w:rPr>
          <w:rFonts w:ascii="Times New Roman" w:hAnsi="Times New Roman" w:cs="Times New Roman"/>
          <w:sz w:val="28"/>
          <w:szCs w:val="28"/>
        </w:rPr>
        <w:t> (CP в теореме CAP).</w:t>
      </w:r>
    </w:p>
    <w:p w14:paraId="438FF54C" w14:textId="77777777" w:rsidR="0008341C" w:rsidRPr="0008341C" w:rsidRDefault="0008341C" w:rsidP="0008341C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Проектирование схемы</w:t>
      </w:r>
      <w:r w:rsidRPr="0008341C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кардинально отличается от реляционных БД:</w:t>
      </w:r>
    </w:p>
    <w:p w14:paraId="04C230BE" w14:textId="77777777" w:rsidR="0008341C" w:rsidRPr="0008341C" w:rsidRDefault="0008341C" w:rsidP="0008341C">
      <w:pPr>
        <w:numPr>
          <w:ilvl w:val="1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Ключ строки определяет физическое расположение данных.</w:t>
      </w:r>
    </w:p>
    <w:p w14:paraId="28D48B1E" w14:textId="77777777" w:rsidR="0008341C" w:rsidRPr="0008341C" w:rsidRDefault="0008341C" w:rsidP="0008341C">
      <w:pPr>
        <w:numPr>
          <w:ilvl w:val="1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 xml:space="preserve">Семейства столбцов настраиваются отдельно (сжатие,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Bloom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).</w:t>
      </w:r>
    </w:p>
    <w:p w14:paraId="7CE9CA2C" w14:textId="77777777" w:rsidR="0008341C" w:rsidRPr="0008341C" w:rsidRDefault="0008341C" w:rsidP="0008341C">
      <w:pPr>
        <w:numPr>
          <w:ilvl w:val="1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sz w:val="28"/>
          <w:szCs w:val="28"/>
        </w:rPr>
        <w:t>Нет типов данных – только байты.</w:t>
      </w:r>
    </w:p>
    <w:p w14:paraId="2FFDF6BE" w14:textId="77777777" w:rsidR="0008341C" w:rsidRPr="0008341C" w:rsidRDefault="0008341C" w:rsidP="0008341C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Экосистема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Hadoop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 (HDFS,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MapReduce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 xml:space="preserve">) – обязательное окружение для </w:t>
      </w:r>
      <w:proofErr w:type="spellStart"/>
      <w:r w:rsidRPr="0008341C">
        <w:rPr>
          <w:rFonts w:ascii="Times New Roman" w:hAnsi="Times New Roman" w:cs="Times New Roman"/>
          <w:sz w:val="28"/>
          <w:szCs w:val="28"/>
        </w:rPr>
        <w:t>HBase</w:t>
      </w:r>
      <w:proofErr w:type="spellEnd"/>
      <w:r w:rsidRPr="0008341C">
        <w:rPr>
          <w:rFonts w:ascii="Times New Roman" w:hAnsi="Times New Roman" w:cs="Times New Roman"/>
          <w:sz w:val="28"/>
          <w:szCs w:val="28"/>
        </w:rPr>
        <w:t>.</w:t>
      </w:r>
    </w:p>
    <w:p w14:paraId="3CEF9B22" w14:textId="77777777" w:rsidR="0008341C" w:rsidRPr="0008341C" w:rsidRDefault="0008341C" w:rsidP="0008341C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>Облачное развёртывание</w:t>
      </w:r>
      <w:r w:rsidRPr="0008341C">
        <w:rPr>
          <w:rFonts w:ascii="Times New Roman" w:hAnsi="Times New Roman" w:cs="Times New Roman"/>
          <w:sz w:val="28"/>
          <w:szCs w:val="28"/>
        </w:rPr>
        <w:t> (AWS EMR) упрощает управление кластером, но требует внимания к стоимости.</w:t>
      </w:r>
    </w:p>
    <w:p w14:paraId="4F1F4576" w14:textId="77777777" w:rsidR="0008341C" w:rsidRPr="0008341C" w:rsidRDefault="0008341C" w:rsidP="0008341C">
      <w:pPr>
        <w:numPr>
          <w:ilvl w:val="0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341C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с </w:t>
      </w: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B89F19" w14:textId="77777777" w:rsidR="0008341C" w:rsidRPr="0008341C" w:rsidRDefault="0008341C" w:rsidP="0008341C">
      <w:pPr>
        <w:numPr>
          <w:ilvl w:val="1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8341C">
        <w:rPr>
          <w:rFonts w:ascii="Times New Roman" w:hAnsi="Times New Roman" w:cs="Times New Roman"/>
          <w:sz w:val="28"/>
          <w:szCs w:val="28"/>
        </w:rPr>
        <w:t> гибкие запросы, JOIN, ACID, сложные типы.</w:t>
      </w:r>
    </w:p>
    <w:p w14:paraId="2EBC7D1E" w14:textId="77777777" w:rsidR="0008341C" w:rsidRPr="0008341C" w:rsidRDefault="0008341C" w:rsidP="0008341C">
      <w:pPr>
        <w:numPr>
          <w:ilvl w:val="1"/>
          <w:numId w:val="1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341C">
        <w:rPr>
          <w:rFonts w:ascii="Times New Roman" w:hAnsi="Times New Roman" w:cs="Times New Roman"/>
          <w:b/>
          <w:bCs/>
          <w:sz w:val="28"/>
          <w:szCs w:val="28"/>
        </w:rPr>
        <w:lastRenderedPageBreak/>
        <w:t>HBase</w:t>
      </w:r>
      <w:proofErr w:type="spellEnd"/>
      <w:r w:rsidRPr="000834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8341C">
        <w:rPr>
          <w:rFonts w:ascii="Times New Roman" w:hAnsi="Times New Roman" w:cs="Times New Roman"/>
          <w:sz w:val="28"/>
          <w:szCs w:val="28"/>
        </w:rPr>
        <w:t> массовые операции, версионность, горизонтальное масштабирование.</w:t>
      </w:r>
    </w:p>
    <w:p w14:paraId="3210DBFD" w14:textId="77777777" w:rsidR="0008341C" w:rsidRPr="0008341C" w:rsidRDefault="0008341C"/>
    <w:sectPr w:rsidR="0008341C" w:rsidRPr="00083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3E4"/>
    <w:multiLevelType w:val="multilevel"/>
    <w:tmpl w:val="DB08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3654F"/>
    <w:multiLevelType w:val="multilevel"/>
    <w:tmpl w:val="CE8C48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F1A8F"/>
    <w:multiLevelType w:val="multilevel"/>
    <w:tmpl w:val="4DF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36497"/>
    <w:multiLevelType w:val="multilevel"/>
    <w:tmpl w:val="7264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04DFB"/>
    <w:multiLevelType w:val="multilevel"/>
    <w:tmpl w:val="D18C8D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E48E4"/>
    <w:multiLevelType w:val="multilevel"/>
    <w:tmpl w:val="1310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656A60"/>
    <w:multiLevelType w:val="multilevel"/>
    <w:tmpl w:val="4DF0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9653A6"/>
    <w:multiLevelType w:val="multilevel"/>
    <w:tmpl w:val="862C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E30C0"/>
    <w:multiLevelType w:val="multilevel"/>
    <w:tmpl w:val="FBEA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B20F9F"/>
    <w:multiLevelType w:val="multilevel"/>
    <w:tmpl w:val="096A9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A10F39"/>
    <w:multiLevelType w:val="multilevel"/>
    <w:tmpl w:val="811A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92E35"/>
    <w:multiLevelType w:val="multilevel"/>
    <w:tmpl w:val="C3EC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D6438"/>
    <w:multiLevelType w:val="multilevel"/>
    <w:tmpl w:val="15DA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430C2"/>
    <w:multiLevelType w:val="multilevel"/>
    <w:tmpl w:val="8450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337836">
    <w:abstractNumId w:val="10"/>
  </w:num>
  <w:num w:numId="2" w16cid:durableId="269555628">
    <w:abstractNumId w:val="8"/>
  </w:num>
  <w:num w:numId="3" w16cid:durableId="1275483693">
    <w:abstractNumId w:val="6"/>
  </w:num>
  <w:num w:numId="4" w16cid:durableId="1945452375">
    <w:abstractNumId w:val="7"/>
  </w:num>
  <w:num w:numId="5" w16cid:durableId="1415278755">
    <w:abstractNumId w:val="4"/>
  </w:num>
  <w:num w:numId="6" w16cid:durableId="667711703">
    <w:abstractNumId w:val="5"/>
  </w:num>
  <w:num w:numId="7" w16cid:durableId="1910529780">
    <w:abstractNumId w:val="3"/>
  </w:num>
  <w:num w:numId="8" w16cid:durableId="622267435">
    <w:abstractNumId w:val="1"/>
  </w:num>
  <w:num w:numId="9" w16cid:durableId="776606416">
    <w:abstractNumId w:val="13"/>
  </w:num>
  <w:num w:numId="10" w16cid:durableId="2081293501">
    <w:abstractNumId w:val="0"/>
  </w:num>
  <w:num w:numId="11" w16cid:durableId="208539787">
    <w:abstractNumId w:val="11"/>
  </w:num>
  <w:num w:numId="12" w16cid:durableId="899481922">
    <w:abstractNumId w:val="2"/>
  </w:num>
  <w:num w:numId="13" w16cid:durableId="161315874">
    <w:abstractNumId w:val="9"/>
  </w:num>
  <w:num w:numId="14" w16cid:durableId="17130011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42"/>
    <w:rsid w:val="0008341C"/>
    <w:rsid w:val="004468FB"/>
    <w:rsid w:val="00663242"/>
    <w:rsid w:val="0085089F"/>
    <w:rsid w:val="00DA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13E7"/>
  <w15:chartTrackingRefBased/>
  <w15:docId w15:val="{092EC396-8848-4B03-8EA3-34908D49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2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2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2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2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324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341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3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base.apache.org/1.2/apidoc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Муборакшох Хасензода</dc:creator>
  <cp:keywords/>
  <dc:description/>
  <cp:lastModifiedBy>Муборакшох Хасензода</cp:lastModifiedBy>
  <cp:revision>2</cp:revision>
  <dcterms:created xsi:type="dcterms:W3CDTF">2025-12-28T22:53:00Z</dcterms:created>
  <dcterms:modified xsi:type="dcterms:W3CDTF">2025-12-28T23:02:00Z</dcterms:modified>
</cp:coreProperties>
</file>