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0416A8" w:rsidRDefault="0094600F" w:rsidP="009A77E4">
      <w:pPr>
        <w:pStyle w:val="a5"/>
        <w:rPr>
          <w:lang w:val="en-US"/>
        </w:rPr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0416A8">
        <w:rPr>
          <w:lang w:val="en-US"/>
        </w:rPr>
        <w:t>10</w:t>
      </w:r>
      <w:bookmarkStart w:id="0" w:name="_GoBack"/>
      <w:bookmarkEnd w:id="0"/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5E2AF4" w:rsidRPr="005E2AF4">
        <w:rPr>
          <w:highlight w:val="yellow"/>
        </w:rPr>
        <w:t>6</w:t>
      </w:r>
      <w:r>
        <w:tab/>
      </w:r>
      <w:r w:rsidRPr="0094600F">
        <w:rPr>
          <w:highlight w:val="yellow"/>
        </w:rPr>
        <w:t>(</w:t>
      </w:r>
      <w:r w:rsidR="005E2AF4">
        <w:rPr>
          <w:highlight w:val="yellow"/>
        </w:rPr>
        <w:t>Потапов Никита Александрович</w:t>
      </w:r>
      <w:r w:rsidRPr="0094600F">
        <w:rPr>
          <w:highlight w:val="yellow"/>
        </w:rPr>
        <w:t>)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>(Ссылка на лабораторную в репозитории)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="005E2AF4">
        <w:rPr>
          <w:highlight w:val="yellow"/>
        </w:rPr>
        <w:t>12.05.2025</w:t>
      </w:r>
      <w:r w:rsidRPr="0094600F">
        <w:rPr>
          <w:highlight w:val="yellow"/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0416A8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0416A8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0416A8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5E2AF4" w:rsidRDefault="0094600F" w:rsidP="005E2AF4">
      <w:pPr>
        <w:pStyle w:val="1"/>
      </w:pPr>
      <w:bookmarkStart w:id="1" w:name="_Toc63548272"/>
      <w:r w:rsidRPr="00943727">
        <w:lastRenderedPageBreak/>
        <w:t>Описание задачи.</w:t>
      </w:r>
      <w:bookmarkEnd w:id="1"/>
    </w:p>
    <w:p w:rsidR="005E2AF4" w:rsidRPr="005E2AF4" w:rsidRDefault="005E2AF4" w:rsidP="005E2AF4">
      <w:pPr>
        <w:rPr>
          <w:i/>
          <w:sz w:val="28"/>
        </w:rPr>
      </w:pPr>
      <w:r>
        <w:t xml:space="preserve"> </w:t>
      </w:r>
      <w:r w:rsidRPr="005E2AF4">
        <w:rPr>
          <w:i/>
          <w:sz w:val="28"/>
        </w:rPr>
        <w:t>Метод Монте Карло</w:t>
      </w:r>
    </w:p>
    <w:p w:rsidR="005E2AF4" w:rsidRDefault="005E2AF4" w:rsidP="005E2AF4"/>
    <w:p w:rsidR="005E2AF4" w:rsidRDefault="005E2AF4" w:rsidP="005E2AF4">
      <w:r>
        <w:t>Пусть 2 игрока A и B играют в следующую игру: у игроков есть монетка, где 0 это орел, а 1 это решка, каждый игрок выбирает комбинацию из 3 цифр 0/1(</w:t>
      </w:r>
      <w:proofErr w:type="gramStart"/>
      <w:r>
        <w:t>например</w:t>
      </w:r>
      <w:proofErr w:type="gramEnd"/>
      <w:r>
        <w:t xml:space="preserve"> 001), затем подбрасывается монетка и результат записывается в длинную строку, побеждает тот </w:t>
      </w:r>
      <w:proofErr w:type="spellStart"/>
      <w:r>
        <w:t>чъя</w:t>
      </w:r>
      <w:proofErr w:type="spellEnd"/>
      <w:r>
        <w:t xml:space="preserve"> комбинация будет на конце итоговой строки. Например: A - 001, B - 100, R - 01010101010100, победил B.</w:t>
      </w:r>
    </w:p>
    <w:p w:rsidR="005E2AF4" w:rsidRDefault="005E2AF4" w:rsidP="005E2AF4">
      <w:r>
        <w:t>Необходимо смоделировать игру двух игроков и:</w:t>
      </w:r>
    </w:p>
    <w:p w:rsidR="005E2AF4" w:rsidRDefault="005E2AF4" w:rsidP="005E2AF4">
      <w:pPr>
        <w:pStyle w:val="aa"/>
        <w:numPr>
          <w:ilvl w:val="0"/>
          <w:numId w:val="1"/>
        </w:numPr>
      </w:pPr>
      <w:r>
        <w:t>Построить таблицу вероятности выигрыша одной из комбинаций, так что бы столбцы соответствовали игроку А, а строки игроку Б, а на пересечении была бы вероятность побед игрока А над игроком Б, при выбранных ими комбинациях.</w:t>
      </w:r>
    </w:p>
    <w:p w:rsidR="005E2AF4" w:rsidRDefault="005E2AF4" w:rsidP="005E2AF4">
      <w:pPr>
        <w:pStyle w:val="aa"/>
        <w:numPr>
          <w:ilvl w:val="0"/>
          <w:numId w:val="1"/>
        </w:numPr>
      </w:pPr>
      <w:r>
        <w:t xml:space="preserve">Так же </w:t>
      </w:r>
      <w:proofErr w:type="gramStart"/>
      <w:r>
        <w:t>по результатом</w:t>
      </w:r>
      <w:proofErr w:type="gramEnd"/>
      <w:r>
        <w:t xml:space="preserve"> всех попыток определить суммарный средний шанс выигрыша игрока А и игрока Б вне зависимости от выбранных комбинаций</w:t>
      </w:r>
    </w:p>
    <w:p w:rsidR="0094600F" w:rsidRPr="00943727" w:rsidRDefault="005E2AF4" w:rsidP="005E2AF4">
      <w:pPr>
        <w:pStyle w:val="aa"/>
        <w:numPr>
          <w:ilvl w:val="0"/>
          <w:numId w:val="1"/>
        </w:numPr>
      </w:pPr>
      <w:r>
        <w:t>Проанализировать полученные результаты</w:t>
      </w:r>
    </w:p>
    <w:p w:rsidR="005E2AF4" w:rsidRDefault="00943727" w:rsidP="00CF0B73">
      <w:pPr>
        <w:pStyle w:val="1"/>
      </w:pPr>
      <w:bookmarkStart w:id="2" w:name="_Toc63548273"/>
      <w:r>
        <w:t>Описание метода</w:t>
      </w:r>
      <w:r w:rsidRPr="00943727">
        <w:t>/</w:t>
      </w:r>
      <w:r>
        <w:t>модели.</w:t>
      </w:r>
      <w:bookmarkEnd w:id="2"/>
    </w:p>
    <w:p w:rsidR="005E2AF4" w:rsidRDefault="005E2AF4" w:rsidP="005E2AF4">
      <w:r>
        <w:t xml:space="preserve"> 1. Описание задачи  </w:t>
      </w:r>
    </w:p>
    <w:p w:rsidR="005E2AF4" w:rsidRDefault="005E2AF4" w:rsidP="005E2AF4">
      <w:r>
        <w:t xml:space="preserve">Имитируется игра двух игроков, выбирающих комбинации из трех битов (например, </w:t>
      </w:r>
      <w:r w:rsidR="00CF0B73">
        <w:t>«</w:t>
      </w:r>
      <w:r>
        <w:t>001</w:t>
      </w:r>
      <w:r w:rsidR="00CF0B73">
        <w:t>»</w:t>
      </w:r>
      <w:r>
        <w:t xml:space="preserve">, </w:t>
      </w:r>
      <w:r w:rsidR="00CF0B73">
        <w:t>«</w:t>
      </w:r>
      <w:r>
        <w:t>110</w:t>
      </w:r>
      <w:r w:rsidR="00CF0B73">
        <w:t>»</w:t>
      </w:r>
      <w:r>
        <w:t xml:space="preserve">). Монетка подбрасывается многократно, формируя последовательность из </w:t>
      </w:r>
      <w:r w:rsidR="00CF0B73">
        <w:t>«</w:t>
      </w:r>
      <w:r>
        <w:t>0</w:t>
      </w:r>
      <w:r w:rsidR="00CF0B73">
        <w:t>»</w:t>
      </w:r>
      <w:r>
        <w:t xml:space="preserve"> (орёл) и </w:t>
      </w:r>
      <w:r w:rsidR="00CF0B73">
        <w:t>«</w:t>
      </w:r>
      <w:r>
        <w:t>1</w:t>
      </w:r>
      <w:r w:rsidR="00CF0B73">
        <w:t>»</w:t>
      </w:r>
      <w:r>
        <w:t xml:space="preserve"> (решка). Побеждает тот игрок, чья комбинация первой появится в последних трех бросках.  </w:t>
      </w:r>
    </w:p>
    <w:p w:rsidR="005E2AF4" w:rsidRDefault="005E2AF4" w:rsidP="005E2AF4"/>
    <w:p w:rsidR="005E2AF4" w:rsidRDefault="005E2AF4" w:rsidP="005E2AF4">
      <w:r>
        <w:t xml:space="preserve"> 2. Метод решения (Монте-Карло)  </w:t>
      </w:r>
    </w:p>
    <w:p w:rsidR="005E2AF4" w:rsidRDefault="005E2AF4" w:rsidP="005E2AF4">
      <w:r>
        <w:t xml:space="preserve">Алгоритм использует метод Монте-Карло — статистическое моделирование, основанное на многократном случайном экспериментировании.  </w:t>
      </w:r>
    </w:p>
    <w:p w:rsidR="005E2AF4" w:rsidRDefault="005E2AF4" w:rsidP="005E2AF4"/>
    <w:p w:rsidR="005E2AF4" w:rsidRDefault="005E2AF4" w:rsidP="005E2AF4">
      <w:r>
        <w:t xml:space="preserve">Основные этапы:  </w:t>
      </w:r>
    </w:p>
    <w:p w:rsidR="005E2AF4" w:rsidRDefault="005E2AF4" w:rsidP="005E2AF4">
      <w:r>
        <w:t>1. Генерация всех возможных комбинаций (</w:t>
      </w:r>
      <w:r w:rsidR="00CF0B73">
        <w:t>«</w:t>
      </w:r>
      <w:r>
        <w:t>000</w:t>
      </w:r>
      <w:r w:rsidR="00CF0B73">
        <w:t>»</w:t>
      </w:r>
      <w:r>
        <w:t xml:space="preserve">, </w:t>
      </w:r>
      <w:r w:rsidR="00CF0B73">
        <w:t>«</w:t>
      </w:r>
      <w:r>
        <w:t>001</w:t>
      </w:r>
      <w:r w:rsidR="00CF0B73">
        <w:t>»</w:t>
      </w:r>
      <w:r>
        <w:t xml:space="preserve">, ..., </w:t>
      </w:r>
      <w:r w:rsidR="00CF0B73">
        <w:t>«</w:t>
      </w:r>
      <w:r>
        <w:t>111</w:t>
      </w:r>
      <w:r w:rsidR="00CF0B73">
        <w:t>»</w:t>
      </w:r>
      <w:r>
        <w:t xml:space="preserve">).  </w:t>
      </w:r>
    </w:p>
    <w:p w:rsidR="005E2AF4" w:rsidRDefault="005E2AF4" w:rsidP="005E2AF4">
      <w:r>
        <w:t xml:space="preserve">2. Попарное моделирование игры для каждой пары комбинаций </w:t>
      </w:r>
      <w:r w:rsidR="00CF0B73">
        <w:t>«</w:t>
      </w:r>
      <w:r>
        <w:t>(A, B)</w:t>
      </w:r>
      <w:r w:rsidR="00CF0B73">
        <w:t>»</w:t>
      </w:r>
      <w:r>
        <w:t>:</w:t>
      </w:r>
    </w:p>
    <w:p w:rsidR="005E2AF4" w:rsidRDefault="005E2AF4" w:rsidP="005E2AF4">
      <w:r>
        <w:t xml:space="preserve">   - Последовательное подбрасывание монетки (генерация </w:t>
      </w:r>
      <w:r w:rsidR="00CF0B73">
        <w:t>«</w:t>
      </w:r>
      <w:r>
        <w:t>0</w:t>
      </w:r>
      <w:r w:rsidR="00CF0B73">
        <w:t>»</w:t>
      </w:r>
      <w:r>
        <w:t>/</w:t>
      </w:r>
      <w:r w:rsidR="00CF0B73">
        <w:t>»</w:t>
      </w:r>
      <w:r>
        <w:t>1</w:t>
      </w:r>
      <w:r w:rsidR="00CF0B73">
        <w:t>»</w:t>
      </w:r>
      <w:r>
        <w:t xml:space="preserve">).  </w:t>
      </w:r>
    </w:p>
    <w:p w:rsidR="005E2AF4" w:rsidRDefault="005E2AF4" w:rsidP="005E2AF4">
      <w:r>
        <w:t xml:space="preserve">   - Проверка последних трех бросков на совпадение с </w:t>
      </w:r>
      <w:r w:rsidR="00CF0B73">
        <w:t>«</w:t>
      </w:r>
      <w:r>
        <w:t>A</w:t>
      </w:r>
      <w:r w:rsidR="00CF0B73">
        <w:t>»</w:t>
      </w:r>
      <w:r>
        <w:t xml:space="preserve"> или </w:t>
      </w:r>
      <w:r w:rsidR="00CF0B73">
        <w:t>«</w:t>
      </w:r>
      <w:r>
        <w:t>B</w:t>
      </w:r>
      <w:r w:rsidR="00CF0B73">
        <w:t>»</w:t>
      </w:r>
      <w:r>
        <w:t xml:space="preserve">.  </w:t>
      </w:r>
    </w:p>
    <w:p w:rsidR="005E2AF4" w:rsidRDefault="005E2AF4" w:rsidP="005E2AF4">
      <w:r>
        <w:t xml:space="preserve">   - Подсчет побед игрока </w:t>
      </w:r>
      <w:r w:rsidR="00CF0B73">
        <w:t>«</w:t>
      </w:r>
      <w:r>
        <w:t>A</w:t>
      </w:r>
      <w:r w:rsidR="00CF0B73">
        <w:t>»</w:t>
      </w:r>
      <w:r>
        <w:t xml:space="preserve"> за </w:t>
      </w:r>
      <w:r w:rsidR="00CF0B73">
        <w:t>«</w:t>
      </w:r>
      <w:r>
        <w:t>N</w:t>
      </w:r>
      <w:r w:rsidR="00CF0B73">
        <w:t>»</w:t>
      </w:r>
      <w:r>
        <w:t xml:space="preserve"> экспериментов.  </w:t>
      </w:r>
    </w:p>
    <w:p w:rsidR="005E2AF4" w:rsidRDefault="005E2AF4" w:rsidP="005E2AF4">
      <w:r>
        <w:t xml:space="preserve">3. Построение таблицы вероятностей (матрица </w:t>
      </w:r>
      <w:r w:rsidR="00CF0B73">
        <w:t>«</w:t>
      </w:r>
      <w:r>
        <w:t>8×8</w:t>
      </w:r>
      <w:r w:rsidR="00CF0B73">
        <w:t>»</w:t>
      </w:r>
      <w:r>
        <w:t xml:space="preserve">).  </w:t>
      </w:r>
    </w:p>
    <w:p w:rsidR="005E2AF4" w:rsidRDefault="005E2AF4" w:rsidP="005E2AF4">
      <w:r>
        <w:t xml:space="preserve">4. Расчет средних шансов победы игроков </w:t>
      </w:r>
      <w:r w:rsidR="00CF0B73">
        <w:t>«</w:t>
      </w:r>
      <w:r>
        <w:t>A</w:t>
      </w:r>
      <w:r w:rsidR="00CF0B73">
        <w:t>»</w:t>
      </w:r>
      <w:r>
        <w:t xml:space="preserve"> и </w:t>
      </w:r>
      <w:r w:rsidR="00CF0B73">
        <w:t>«</w:t>
      </w:r>
      <w:r>
        <w:t>B</w:t>
      </w:r>
      <w:r w:rsidR="00CF0B73">
        <w:t>»</w:t>
      </w:r>
      <w:r>
        <w:t xml:space="preserve">.  </w:t>
      </w:r>
    </w:p>
    <w:p w:rsidR="005E2AF4" w:rsidRDefault="005E2AF4" w:rsidP="005E2AF4"/>
    <w:p w:rsidR="005E2AF4" w:rsidRDefault="005E2AF4" w:rsidP="005E2AF4">
      <w:r>
        <w:t xml:space="preserve"> 3. Структура данных  </w:t>
      </w:r>
    </w:p>
    <w:p w:rsidR="005E2AF4" w:rsidRDefault="005E2AF4" w:rsidP="005E2AF4">
      <w:r>
        <w:t>- Вектор комбинаций (</w:t>
      </w:r>
      <w:r w:rsidR="00CF0B73">
        <w:t>«</w:t>
      </w:r>
      <w:proofErr w:type="spellStart"/>
      <w:r>
        <w:t>vector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</w:t>
      </w:r>
      <w:r w:rsidR="00CF0B73">
        <w:t>«</w:t>
      </w:r>
      <w:proofErr w:type="gramEnd"/>
      <w:r>
        <w:t xml:space="preserve">): хранит все </w:t>
      </w:r>
      <w:r w:rsidR="00CF0B73">
        <w:t>«</w:t>
      </w:r>
      <w:r>
        <w:t>8</w:t>
      </w:r>
      <w:r w:rsidR="00CF0B73">
        <w:t>»</w:t>
      </w:r>
      <w:r>
        <w:t xml:space="preserve"> возможных комбинаций (</w:t>
      </w:r>
      <w:r w:rsidR="00CF0B73">
        <w:t>«</w:t>
      </w:r>
      <w:r>
        <w:t>000</w:t>
      </w:r>
      <w:r w:rsidR="00CF0B73">
        <w:t>»</w:t>
      </w:r>
      <w:r>
        <w:t>–</w:t>
      </w:r>
      <w:r w:rsidR="00CF0B73">
        <w:t>»</w:t>
      </w:r>
      <w:r>
        <w:t>111</w:t>
      </w:r>
      <w:r w:rsidR="00CF0B73">
        <w:t>»</w:t>
      </w:r>
      <w:r>
        <w:t xml:space="preserve">).  </w:t>
      </w:r>
    </w:p>
    <w:p w:rsidR="005E2AF4" w:rsidRDefault="005E2AF4" w:rsidP="005E2AF4">
      <w:r>
        <w:lastRenderedPageBreak/>
        <w:t>- Матрица вероятностей (</w:t>
      </w:r>
      <w:r w:rsidR="00CF0B73">
        <w:t>«</w:t>
      </w:r>
      <w:proofErr w:type="spellStart"/>
      <w:r>
        <w:t>vector</w:t>
      </w:r>
      <w:proofErr w:type="spellEnd"/>
      <w:r>
        <w:t>&lt;</w:t>
      </w:r>
      <w:proofErr w:type="spellStart"/>
      <w:r>
        <w:t>vector</w:t>
      </w:r>
      <w:proofErr w:type="spellEnd"/>
      <w:r>
        <w:t>&lt;</w:t>
      </w:r>
      <w:proofErr w:type="spellStart"/>
      <w:r>
        <w:t>double</w:t>
      </w:r>
      <w:proofErr w:type="spellEnd"/>
      <w:proofErr w:type="gramStart"/>
      <w:r>
        <w:t>&gt;&gt;</w:t>
      </w:r>
      <w:r w:rsidR="00CF0B73">
        <w:t>«</w:t>
      </w:r>
      <w:proofErr w:type="gramEnd"/>
      <w:r>
        <w:t xml:space="preserve">): таблица </w:t>
      </w:r>
      <w:r w:rsidR="00CF0B73">
        <w:t>«</w:t>
      </w:r>
      <w:r>
        <w:t>8×8</w:t>
      </w:r>
      <w:r w:rsidR="00CF0B73">
        <w:t>»</w:t>
      </w:r>
      <w:r>
        <w:t xml:space="preserve">, где </w:t>
      </w:r>
      <w:r w:rsidR="00CF0B73">
        <w:t>«</w:t>
      </w:r>
      <w:proofErr w:type="spellStart"/>
      <w:r>
        <w:t>probability</w:t>
      </w:r>
      <w:proofErr w:type="spellEnd"/>
      <w:r>
        <w:t>[B][A]</w:t>
      </w:r>
      <w:r w:rsidR="00CF0B73">
        <w:t>»</w:t>
      </w:r>
      <w:r>
        <w:t xml:space="preserve"> — вероятность победы </w:t>
      </w:r>
      <w:r w:rsidR="00CF0B73">
        <w:t>«</w:t>
      </w:r>
      <w:r>
        <w:t>A</w:t>
      </w:r>
      <w:r w:rsidR="00CF0B73">
        <w:t>»</w:t>
      </w:r>
      <w:r>
        <w:t xml:space="preserve"> против </w:t>
      </w:r>
      <w:r w:rsidR="00CF0B73">
        <w:t>«</w:t>
      </w:r>
      <w:r>
        <w:t>B</w:t>
      </w:r>
      <w:r w:rsidR="00CF0B73">
        <w:t>»</w:t>
      </w:r>
      <w:r>
        <w:t xml:space="preserve">.  </w:t>
      </w:r>
    </w:p>
    <w:p w:rsidR="005E2AF4" w:rsidRDefault="005E2AF4" w:rsidP="005E2AF4">
      <w:r>
        <w:t>- Скользящее окно (</w:t>
      </w:r>
      <w:r w:rsidR="00CF0B73">
        <w:t>«</w:t>
      </w:r>
      <w:proofErr w:type="spellStart"/>
      <w:r>
        <w:t>string</w:t>
      </w:r>
      <w:proofErr w:type="spellEnd"/>
      <w:r w:rsidR="00CF0B73">
        <w:t>»</w:t>
      </w:r>
      <w:r>
        <w:t xml:space="preserve">): хранит последние три броска для проверки совпадения.  </w:t>
      </w:r>
    </w:p>
    <w:p w:rsidR="005E2AF4" w:rsidRDefault="005E2AF4" w:rsidP="005E2AF4"/>
    <w:p w:rsidR="005E2AF4" w:rsidRDefault="005E2AF4" w:rsidP="005E2AF4">
      <w:r>
        <w:t xml:space="preserve"> 4. Сложность алгоритма  </w:t>
      </w:r>
    </w:p>
    <w:p w:rsidR="005E2AF4" w:rsidRDefault="005E2AF4" w:rsidP="005E2AF4">
      <w:r>
        <w:t xml:space="preserve">- Временная сложность:  </w:t>
      </w:r>
    </w:p>
    <w:p w:rsidR="005E2AF4" w:rsidRDefault="005E2AF4" w:rsidP="005E2AF4">
      <w:r>
        <w:t xml:space="preserve">  - Генерация комбинаций: </w:t>
      </w:r>
      <w:r w:rsidR="00CF0B73">
        <w:t>«</w:t>
      </w:r>
      <w:proofErr w:type="gramStart"/>
      <w:r>
        <w:t>O(</w:t>
      </w:r>
      <w:proofErr w:type="gramEnd"/>
      <w:r>
        <w:t>1)</w:t>
      </w:r>
      <w:r w:rsidR="00CF0B73">
        <w:t>»</w:t>
      </w:r>
      <w:r>
        <w:t xml:space="preserve"> (фиксированное число — </w:t>
      </w:r>
      <w:r w:rsidR="00CF0B73">
        <w:t>«</w:t>
      </w:r>
      <w:r>
        <w:t>8</w:t>
      </w:r>
      <w:r w:rsidR="00CF0B73">
        <w:t>»</w:t>
      </w:r>
      <w:r>
        <w:t xml:space="preserve">).  </w:t>
      </w:r>
    </w:p>
    <w:p w:rsidR="005E2AF4" w:rsidRDefault="005E2AF4" w:rsidP="005E2AF4">
      <w:r>
        <w:t xml:space="preserve">  - Моделирование игры: </w:t>
      </w:r>
      <w:r w:rsidR="00CF0B73">
        <w:t>«</w:t>
      </w:r>
      <w:proofErr w:type="gramStart"/>
      <w:r>
        <w:t>O(</w:t>
      </w:r>
      <w:proofErr w:type="gramEnd"/>
      <w:r>
        <w:t>N × K)</w:t>
      </w:r>
      <w:r w:rsidR="00CF0B73">
        <w:t>»</w:t>
      </w:r>
      <w:r>
        <w:t xml:space="preserve">, где </w:t>
      </w:r>
      <w:r w:rsidR="00CF0B73">
        <w:t>«</w:t>
      </w:r>
      <w:r>
        <w:t>N</w:t>
      </w:r>
      <w:r w:rsidR="00CF0B73">
        <w:t>»</w:t>
      </w:r>
      <w:r>
        <w:t xml:space="preserve"> — число экспериментов, </w:t>
      </w:r>
      <w:r w:rsidR="00CF0B73">
        <w:t>«</w:t>
      </w:r>
      <w:r>
        <w:t>K</w:t>
      </w:r>
      <w:r w:rsidR="00CF0B73">
        <w:t>»</w:t>
      </w:r>
      <w:r>
        <w:t xml:space="preserve"> — среднее число бросков до победы.  </w:t>
      </w:r>
    </w:p>
    <w:p w:rsidR="005E2AF4" w:rsidRDefault="005E2AF4" w:rsidP="005E2AF4">
      <w:r>
        <w:t xml:space="preserve">  - Общая сложность: </w:t>
      </w:r>
      <w:r w:rsidR="00CF0B73">
        <w:t>«</w:t>
      </w:r>
      <w:proofErr w:type="gramStart"/>
      <w:r>
        <w:t>O(</w:t>
      </w:r>
      <w:proofErr w:type="gramEnd"/>
      <w:r>
        <w:t>8 × 8 × N × K) ≈ O(64NK)</w:t>
      </w:r>
      <w:r w:rsidR="00CF0B73">
        <w:t>»</w:t>
      </w:r>
      <w:r>
        <w:t xml:space="preserve">.  </w:t>
      </w:r>
    </w:p>
    <w:p w:rsidR="005E2AF4" w:rsidRDefault="005E2AF4" w:rsidP="005E2AF4">
      <w:r>
        <w:t xml:space="preserve">- Пространственная сложность:  </w:t>
      </w:r>
    </w:p>
    <w:p w:rsidR="005E2AF4" w:rsidRDefault="005E2AF4" w:rsidP="005E2AF4">
      <w:r>
        <w:t xml:space="preserve">  - Хранение матрицы: </w:t>
      </w:r>
      <w:r w:rsidR="00CF0B73">
        <w:t>«</w:t>
      </w:r>
      <w:proofErr w:type="gramStart"/>
      <w:r>
        <w:t>O(</w:t>
      </w:r>
      <w:proofErr w:type="gramEnd"/>
      <w:r>
        <w:t>8 × 8) = O(64)</w:t>
      </w:r>
      <w:r w:rsidR="00CF0B73">
        <w:t>»</w:t>
      </w:r>
      <w:r>
        <w:t xml:space="preserve">.  </w:t>
      </w:r>
    </w:p>
    <w:p w:rsidR="005E2AF4" w:rsidRDefault="005E2AF4" w:rsidP="005E2AF4">
      <w:r>
        <w:t xml:space="preserve">  - Вспомогательные переменные: </w:t>
      </w:r>
      <w:r w:rsidR="00CF0B73">
        <w:t>«</w:t>
      </w:r>
      <w:proofErr w:type="gramStart"/>
      <w:r>
        <w:t>O(</w:t>
      </w:r>
      <w:proofErr w:type="gramEnd"/>
      <w:r>
        <w:t>1)</w:t>
      </w:r>
      <w:r w:rsidR="00CF0B73">
        <w:t>»</w:t>
      </w:r>
      <w:r>
        <w:t xml:space="preserve">.  </w:t>
      </w:r>
    </w:p>
    <w:p w:rsidR="005E2AF4" w:rsidRDefault="005E2AF4" w:rsidP="005E2AF4"/>
    <w:p w:rsidR="005E2AF4" w:rsidRDefault="005E2AF4" w:rsidP="005E2AF4">
      <w:r>
        <w:t xml:space="preserve"> 5. Потребление памяти  </w:t>
      </w:r>
    </w:p>
    <w:p w:rsidR="005E2AF4" w:rsidRDefault="005E2AF4" w:rsidP="005E2AF4">
      <w:r>
        <w:t xml:space="preserve">- Основная память расходуется на:  </w:t>
      </w:r>
    </w:p>
    <w:p w:rsidR="005E2AF4" w:rsidRDefault="005E2AF4" w:rsidP="005E2AF4">
      <w:r>
        <w:t xml:space="preserve">  - Матрицу вероятностей (</w:t>
      </w:r>
      <w:r w:rsidR="00CF0B73">
        <w:t>«</w:t>
      </w:r>
      <w:r>
        <w:t>64</w:t>
      </w:r>
      <w:r w:rsidR="00CF0B73">
        <w:t>»</w:t>
      </w:r>
      <w:r>
        <w:t xml:space="preserve"> значений </w:t>
      </w:r>
      <w:r w:rsidR="00CF0B73">
        <w:t>«</w:t>
      </w:r>
      <w:proofErr w:type="spellStart"/>
      <w:r>
        <w:t>double</w:t>
      </w:r>
      <w:proofErr w:type="spellEnd"/>
      <w:r w:rsidR="00CF0B73">
        <w:t>»</w:t>
      </w:r>
      <w:r>
        <w:t xml:space="preserve">).  </w:t>
      </w:r>
    </w:p>
    <w:p w:rsidR="005E2AF4" w:rsidRDefault="005E2AF4" w:rsidP="005E2AF4">
      <w:r>
        <w:t xml:space="preserve">  - Вектор комбинаций (</w:t>
      </w:r>
      <w:r w:rsidR="00CF0B73">
        <w:t>«</w:t>
      </w:r>
      <w:r>
        <w:t>8</w:t>
      </w:r>
      <w:r w:rsidR="00CF0B73">
        <w:t>»</w:t>
      </w:r>
      <w:r>
        <w:t xml:space="preserve"> строк по </w:t>
      </w:r>
      <w:r w:rsidR="00CF0B73">
        <w:t>«</w:t>
      </w:r>
      <w:r>
        <w:t>3</w:t>
      </w:r>
      <w:r w:rsidR="00CF0B73">
        <w:t>»</w:t>
      </w:r>
      <w:r>
        <w:t xml:space="preserve"> символа).  </w:t>
      </w:r>
    </w:p>
    <w:p w:rsidR="005E2AF4" w:rsidRDefault="005E2AF4" w:rsidP="005E2AF4">
      <w:r>
        <w:t xml:space="preserve">  - Строка для скользящего окна (</w:t>
      </w:r>
      <w:r w:rsidR="00CF0B73">
        <w:t>«</w:t>
      </w:r>
      <w:proofErr w:type="gramStart"/>
      <w:r>
        <w:t>O(</w:t>
      </w:r>
      <w:proofErr w:type="gramEnd"/>
      <w:r>
        <w:t>1)</w:t>
      </w:r>
      <w:r w:rsidR="00CF0B73">
        <w:t>»</w:t>
      </w:r>
      <w:r>
        <w:t xml:space="preserve">).  </w:t>
      </w:r>
    </w:p>
    <w:p w:rsidR="005E2AF4" w:rsidRDefault="005E2AF4" w:rsidP="005E2AF4">
      <w:r>
        <w:t xml:space="preserve">- Общий расход: незначительный (несколько килобайт).  </w:t>
      </w:r>
    </w:p>
    <w:p w:rsidR="005E2AF4" w:rsidRDefault="005E2AF4" w:rsidP="005E2AF4"/>
    <w:p w:rsidR="005E2AF4" w:rsidRDefault="005E2AF4" w:rsidP="005E2AF4">
      <w:r>
        <w:t xml:space="preserve"> 6. Преимущества метода  </w:t>
      </w:r>
    </w:p>
    <w:p w:rsidR="005E2AF4" w:rsidRDefault="005E2AF4" w:rsidP="005E2AF4">
      <w:r>
        <w:t>Простота реализации</w:t>
      </w:r>
      <w:proofErr w:type="gramStart"/>
      <w:r>
        <w:t>: Не</w:t>
      </w:r>
      <w:proofErr w:type="gramEnd"/>
      <w:r>
        <w:t xml:space="preserve"> требует сложных математических вычислений.  </w:t>
      </w:r>
    </w:p>
    <w:p w:rsidR="005E2AF4" w:rsidRDefault="005E2AF4" w:rsidP="005E2AF4">
      <w:r>
        <w:t>Гибкость</w:t>
      </w:r>
      <w:proofErr w:type="gramStart"/>
      <w:r>
        <w:t>: Легко</w:t>
      </w:r>
      <w:proofErr w:type="gramEnd"/>
      <w:r>
        <w:t xml:space="preserve"> модифицируется под другие комбинации или правила.  </w:t>
      </w:r>
    </w:p>
    <w:p w:rsidR="005E2AF4" w:rsidRDefault="005E2AF4" w:rsidP="005E2AF4">
      <w:r>
        <w:t>Наглядность</w:t>
      </w:r>
      <w:proofErr w:type="gramStart"/>
      <w:r>
        <w:t>: Позволяет</w:t>
      </w:r>
      <w:proofErr w:type="gramEnd"/>
      <w:r>
        <w:t xml:space="preserve"> визуализировать вероятности в табличной форме.  </w:t>
      </w:r>
    </w:p>
    <w:p w:rsidR="005E2AF4" w:rsidRDefault="005E2AF4" w:rsidP="005E2AF4"/>
    <w:p w:rsidR="005E2AF4" w:rsidRDefault="005E2AF4" w:rsidP="005E2AF4">
      <w:r>
        <w:t xml:space="preserve"> 7. Проблемы и ограничения  </w:t>
      </w:r>
    </w:p>
    <w:p w:rsidR="005E2AF4" w:rsidRDefault="005E2AF4" w:rsidP="005E2AF4">
      <w:r>
        <w:t xml:space="preserve"> Случайность: Результаты зависят от количества экспериментов (</w:t>
      </w:r>
      <w:r w:rsidR="00CF0B73">
        <w:t>«</w:t>
      </w:r>
      <w:r>
        <w:t>N</w:t>
      </w:r>
      <w:r w:rsidR="00CF0B73">
        <w:t>»</w:t>
      </w:r>
      <w:r>
        <w:t xml:space="preserve">). При малом </w:t>
      </w:r>
      <w:r w:rsidR="00CF0B73">
        <w:t>«</w:t>
      </w:r>
      <w:r>
        <w:t>N</w:t>
      </w:r>
      <w:r w:rsidR="00CF0B73">
        <w:t>»</w:t>
      </w:r>
      <w:r>
        <w:t xml:space="preserve"> возможны неточности.  </w:t>
      </w:r>
    </w:p>
    <w:p w:rsidR="005E2AF4" w:rsidRDefault="005E2AF4" w:rsidP="005E2AF4">
      <w:r>
        <w:t xml:space="preserve"> Вычислительные затраты: Большое число симуляций (</w:t>
      </w:r>
      <w:r w:rsidR="00CF0B73">
        <w:t>«</w:t>
      </w:r>
      <w:r>
        <w:t>64 × N × K</w:t>
      </w:r>
      <w:r w:rsidR="00CF0B73">
        <w:t>»</w:t>
      </w:r>
      <w:r>
        <w:t xml:space="preserve">) может замедлять работу.  </w:t>
      </w:r>
    </w:p>
    <w:p w:rsidR="005E2AF4" w:rsidRDefault="005E2AF4" w:rsidP="005E2AF4">
      <w:r>
        <w:t xml:space="preserve"> Не учитывает теоретические вероятности: Метод Монте-Карло дает приближенные результаты, в отличие от аналитических решений.  </w:t>
      </w:r>
    </w:p>
    <w:p w:rsidR="005E2AF4" w:rsidRDefault="005E2AF4" w:rsidP="005E2AF4"/>
    <w:p w:rsidR="00943727" w:rsidRDefault="00943727" w:rsidP="00A7272F">
      <w:pPr>
        <w:pStyle w:val="1"/>
      </w:pPr>
      <w:bookmarkStart w:id="3" w:name="_Toc63548274"/>
      <w:r>
        <w:t>Выполнение задачи.</w:t>
      </w:r>
      <w:bookmarkEnd w:id="3"/>
    </w:p>
    <w:p w:rsidR="00943727" w:rsidRDefault="009A77E4" w:rsidP="00A7272F">
      <w:pPr>
        <w:rPr>
          <w:highlight w:val="yellow"/>
        </w:rPr>
      </w:pPr>
      <w:r w:rsidRPr="00632816">
        <w:rPr>
          <w:highlight w:val="yellow"/>
        </w:rPr>
        <w:t>(</w:t>
      </w:r>
      <w:r w:rsidR="00481AAA">
        <w:rPr>
          <w:highlight w:val="yellow"/>
        </w:rPr>
        <w:t xml:space="preserve">Практическое </w:t>
      </w:r>
      <w:r w:rsidR="00481AAA" w:rsidRPr="00A7272F">
        <w:rPr>
          <w:highlight w:val="yellow"/>
        </w:rPr>
        <w:t>описание решения</w:t>
      </w:r>
      <w:r w:rsidR="00481AAA">
        <w:rPr>
          <w:highlight w:val="yellow"/>
        </w:rPr>
        <w:t>, какой язык использовался, как организована программа, какие тесты проведены, какие результаты получены</w:t>
      </w:r>
      <w:r w:rsidRPr="00632816">
        <w:rPr>
          <w:highlight w:val="yellow"/>
        </w:rPr>
        <w:t>)</w:t>
      </w:r>
    </w:p>
    <w:p w:rsidR="00CF0B73" w:rsidRDefault="00CF0B73" w:rsidP="00CF0B73">
      <w:r>
        <w:lastRenderedPageBreak/>
        <w:t xml:space="preserve"> Практическое описание решения  </w:t>
      </w:r>
    </w:p>
    <w:p w:rsidR="00CF0B73" w:rsidRDefault="00CF0B73" w:rsidP="00CF0B73"/>
    <w:p w:rsidR="00CF0B73" w:rsidRDefault="00CF0B73" w:rsidP="00CF0B73">
      <w:r>
        <w:t xml:space="preserve"> 1. Используемый язык и среда разработки  </w:t>
      </w:r>
    </w:p>
    <w:p w:rsidR="00CF0B73" w:rsidRDefault="00CF0B73" w:rsidP="00CF0B73">
      <w:r>
        <w:t xml:space="preserve">- Язык программирования: C++ (стандарт C++17)  </w:t>
      </w:r>
    </w:p>
    <w:p w:rsidR="00CF0B73" w:rsidRDefault="00CF0B73" w:rsidP="00CF0B73">
      <w:r>
        <w:t xml:space="preserve">- Среда разработки: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/ </w:t>
      </w:r>
      <w:proofErr w:type="spellStart"/>
      <w:r>
        <w:t>CLion</w:t>
      </w:r>
      <w:proofErr w:type="spellEnd"/>
      <w:r>
        <w:t xml:space="preserve"> / любая другая с поддержкой C++  </w:t>
      </w:r>
    </w:p>
    <w:p w:rsidR="00CF0B73" w:rsidRDefault="00CF0B73" w:rsidP="00CF0B73">
      <w:r>
        <w:t xml:space="preserve">- Библиотеки:  </w:t>
      </w:r>
    </w:p>
    <w:p w:rsidR="00CF0B73" w:rsidRDefault="00CF0B73" w:rsidP="00CF0B73">
      <w:r>
        <w:t xml:space="preserve">  - &lt;</w:t>
      </w:r>
      <w:proofErr w:type="spellStart"/>
      <w:r>
        <w:t>iostream</w:t>
      </w:r>
      <w:proofErr w:type="spellEnd"/>
      <w:r>
        <w:t xml:space="preserve">&gt; (ввод-вывод)  </w:t>
      </w:r>
    </w:p>
    <w:p w:rsidR="00CF0B73" w:rsidRDefault="00CF0B73" w:rsidP="00CF0B73">
      <w:r>
        <w:t xml:space="preserve">  - &lt;</w:t>
      </w:r>
      <w:proofErr w:type="spellStart"/>
      <w:r>
        <w:t>vector</w:t>
      </w:r>
      <w:proofErr w:type="spellEnd"/>
      <w:r>
        <w:t xml:space="preserve">&gt; (хранение комбинаций)  </w:t>
      </w:r>
    </w:p>
    <w:p w:rsidR="00CF0B73" w:rsidRDefault="00CF0B73" w:rsidP="00CF0B73">
      <w:r>
        <w:t xml:space="preserve">  - &lt;</w:t>
      </w:r>
      <w:proofErr w:type="spellStart"/>
      <w:r>
        <w:t>random</w:t>
      </w:r>
      <w:proofErr w:type="spellEnd"/>
      <w:r>
        <w:t xml:space="preserve">&gt; (генерация случайных чисел)  </w:t>
      </w:r>
    </w:p>
    <w:p w:rsidR="00CF0B73" w:rsidRDefault="00CF0B73" w:rsidP="00CF0B73">
      <w:r>
        <w:t xml:space="preserve">  - &lt;</w:t>
      </w:r>
      <w:proofErr w:type="spellStart"/>
      <w:r>
        <w:t>iomanip</w:t>
      </w:r>
      <w:proofErr w:type="spellEnd"/>
      <w:r>
        <w:t xml:space="preserve">&gt; (форматирование вывода)  </w:t>
      </w:r>
    </w:p>
    <w:p w:rsidR="00CF0B73" w:rsidRDefault="00CF0B73" w:rsidP="00CF0B73">
      <w:r>
        <w:t>---</w:t>
      </w:r>
    </w:p>
    <w:p w:rsidR="00CF0B73" w:rsidRDefault="00CF0B73" w:rsidP="00CF0B73">
      <w:r>
        <w:t xml:space="preserve"> 2. Организация программы  </w:t>
      </w:r>
    </w:p>
    <w:p w:rsidR="00CF0B73" w:rsidRDefault="00CF0B73" w:rsidP="00CF0B73">
      <w:r>
        <w:t xml:space="preserve">Программа состоит из следующих компонентов:  </w:t>
      </w:r>
    </w:p>
    <w:p w:rsidR="00CF0B73" w:rsidRDefault="00CF0B73" w:rsidP="00CF0B73">
      <w:r>
        <w:t>1. Генерация комбинаций (</w:t>
      </w:r>
      <w:proofErr w:type="spellStart"/>
      <w:r>
        <w:t>generateCombinations</w:t>
      </w:r>
      <w:proofErr w:type="spellEnd"/>
      <w:r>
        <w:t xml:space="preserve">)  </w:t>
      </w:r>
    </w:p>
    <w:p w:rsidR="00CF0B73" w:rsidRDefault="00CF0B73" w:rsidP="00CF0B73">
      <w:r>
        <w:t xml:space="preserve">   - Создает все возможные комбинации из 0 и 1 длиной 3 (000, 001, ..., 111).  </w:t>
      </w:r>
    </w:p>
    <w:p w:rsidR="00CF0B73" w:rsidRDefault="00CF0B73" w:rsidP="00CF0B73">
      <w:r>
        <w:t>2. Симуляция одной игры (</w:t>
      </w:r>
      <w:proofErr w:type="spellStart"/>
      <w:r>
        <w:t>simulateGame</w:t>
      </w:r>
      <w:proofErr w:type="spellEnd"/>
      <w:r>
        <w:t xml:space="preserve">)  </w:t>
      </w:r>
    </w:p>
    <w:p w:rsidR="00CF0B73" w:rsidRDefault="00CF0B73" w:rsidP="00CF0B73">
      <w:r>
        <w:t xml:space="preserve">   - Подбрасывает монетку до тех пор, пока последние три броска не совпадут с комбинацией A или B.  </w:t>
      </w:r>
    </w:p>
    <w:p w:rsidR="00CF0B73" w:rsidRDefault="00CF0B73" w:rsidP="00CF0B73">
      <w:r>
        <w:t xml:space="preserve">   - Использует равномерное распределение (</w:t>
      </w:r>
      <w:proofErr w:type="spellStart"/>
      <w:r>
        <w:t>uniform_int_distribution</w:t>
      </w:r>
      <w:proofErr w:type="spellEnd"/>
      <w:r>
        <w:t xml:space="preserve">).  </w:t>
      </w:r>
    </w:p>
    <w:p w:rsidR="00CF0B73" w:rsidRDefault="00CF0B73" w:rsidP="00CF0B73"/>
    <w:p w:rsidR="00CF0B73" w:rsidRDefault="00CF0B73" w:rsidP="00CF0B73">
      <w:r>
        <w:t>3. Основной алгоритм Монте-Карло (</w:t>
      </w:r>
      <w:proofErr w:type="spellStart"/>
      <w:r>
        <w:t>main</w:t>
      </w:r>
      <w:proofErr w:type="spellEnd"/>
      <w:r>
        <w:t xml:space="preserve">)  </w:t>
      </w:r>
    </w:p>
    <w:p w:rsidR="00CF0B73" w:rsidRDefault="00CF0B73" w:rsidP="00CF0B73">
      <w:r>
        <w:t xml:space="preserve">   - Для каждой пары комбинаций (A, B) проводит N = 10 000 симуляций.  </w:t>
      </w:r>
    </w:p>
    <w:p w:rsidR="00CF0B73" w:rsidRDefault="00CF0B73" w:rsidP="00CF0B73">
      <w:r>
        <w:t xml:space="preserve">   - Заполняет матрицу вероятностей 8×8.  </w:t>
      </w:r>
    </w:p>
    <w:p w:rsidR="00CF0B73" w:rsidRDefault="00CF0B73" w:rsidP="00CF0B73">
      <w:r>
        <w:t xml:space="preserve">   - Выводит таблицу и средние шансы победы.  </w:t>
      </w:r>
    </w:p>
    <w:p w:rsidR="00CF0B73" w:rsidRDefault="00CF0B73" w:rsidP="00CF0B73"/>
    <w:p w:rsidR="00CF0B73" w:rsidRDefault="00CF0B73" w:rsidP="00CF0B73">
      <w:r>
        <w:t xml:space="preserve">4. Вывод результатов  </w:t>
      </w:r>
    </w:p>
    <w:p w:rsidR="00CF0B73" w:rsidRDefault="00CF0B73" w:rsidP="00CF0B73">
      <w:r>
        <w:t xml:space="preserve">   - Таблица вероятностей (форматированный вывод).  </w:t>
      </w:r>
    </w:p>
    <w:p w:rsidR="00CF0B73" w:rsidRDefault="00CF0B73" w:rsidP="00CF0B73">
      <w:r>
        <w:t xml:space="preserve">   - Средний шанс победы игроков A и B.  </w:t>
      </w:r>
    </w:p>
    <w:p w:rsidR="00CF0B73" w:rsidRDefault="00CF0B73" w:rsidP="00CF0B73">
      <w:r>
        <w:t>---</w:t>
      </w:r>
    </w:p>
    <w:p w:rsidR="00CF0B73" w:rsidRDefault="00CF0B73" w:rsidP="00CF0B73">
      <w:r>
        <w:t xml:space="preserve"> 3. Проведенные тесты  </w:t>
      </w:r>
    </w:p>
    <w:p w:rsidR="00CF0B73" w:rsidRDefault="00CF0B73" w:rsidP="00CF0B73">
      <w:r>
        <w:t xml:space="preserve">1. Тест на корректность генерации комбинаций  </w:t>
      </w:r>
    </w:p>
    <w:p w:rsidR="00CF0B73" w:rsidRDefault="00CF0B73" w:rsidP="00CF0B73">
      <w:r>
        <w:t xml:space="preserve">   - Проверено, что генерируются все 8 комбинаций (000–111).  </w:t>
      </w:r>
    </w:p>
    <w:p w:rsidR="00CF0B73" w:rsidRDefault="00CF0B73" w:rsidP="00CF0B73"/>
    <w:p w:rsidR="00CF0B73" w:rsidRDefault="00CF0B73" w:rsidP="00CF0B73">
      <w:r>
        <w:t xml:space="preserve">2. Тест на симметричность вероятностей  </w:t>
      </w:r>
    </w:p>
    <w:p w:rsidR="00CF0B73" w:rsidRDefault="00CF0B73" w:rsidP="00CF0B73">
      <w:r>
        <w:t xml:space="preserve">   - Убедились, что </w:t>
      </w:r>
      <w:proofErr w:type="gramStart"/>
      <w:r>
        <w:t>P(</w:t>
      </w:r>
      <w:proofErr w:type="gramEnd"/>
      <w:r>
        <w:t xml:space="preserve">A, B) ≈ 1 - P(B, A) (с учетом погрешности).  </w:t>
      </w:r>
    </w:p>
    <w:p w:rsidR="00CF0B73" w:rsidRDefault="00CF0B73" w:rsidP="00CF0B73"/>
    <w:p w:rsidR="00CF0B73" w:rsidRDefault="00CF0B73" w:rsidP="00CF0B73">
      <w:r>
        <w:t xml:space="preserve">3. Тест на граничные случаи  </w:t>
      </w:r>
    </w:p>
    <w:p w:rsidR="00CF0B73" w:rsidRDefault="00CF0B73" w:rsidP="00CF0B73">
      <w:r>
        <w:lastRenderedPageBreak/>
        <w:t xml:space="preserve">   - Если A == B, вероятность победы A должна быть 0.5.  </w:t>
      </w:r>
    </w:p>
    <w:p w:rsidR="00CF0B73" w:rsidRDefault="00CF0B73" w:rsidP="00CF0B73">
      <w:r>
        <w:t xml:space="preserve">   - Если A = 000, а B = 111, вероятность должна быть близка к 0.5 (нет перекрытий).  </w:t>
      </w:r>
    </w:p>
    <w:p w:rsidR="00CF0B73" w:rsidRDefault="00CF0B73" w:rsidP="00CF0B73"/>
    <w:p w:rsidR="00CF0B73" w:rsidRDefault="00CF0B73" w:rsidP="00CF0B73">
      <w:r>
        <w:t xml:space="preserve">4. Тест на зависимость от N  </w:t>
      </w:r>
    </w:p>
    <w:p w:rsidR="00CF0B73" w:rsidRDefault="00CF0B73" w:rsidP="00CF0B73">
      <w:r>
        <w:t xml:space="preserve">   - При N = 1 000 результаты менее точные, чем при N = 10 000.  </w:t>
      </w:r>
    </w:p>
    <w:p w:rsidR="00CF0B73" w:rsidRDefault="00CF0B73" w:rsidP="00CF0B73">
      <w:r>
        <w:t xml:space="preserve">   - При N = 100 000 результаты стабилизируются.  </w:t>
      </w:r>
    </w:p>
    <w:p w:rsidR="00CF0B73" w:rsidRDefault="00CF0B73" w:rsidP="00CF0B73"/>
    <w:p w:rsidR="00CF0B73" w:rsidRDefault="00CF0B73" w:rsidP="00CF0B73">
      <w:r>
        <w:t>---</w:t>
      </w:r>
    </w:p>
    <w:p w:rsidR="00CF0B73" w:rsidRDefault="00CF0B73" w:rsidP="00CF0B73"/>
    <w:p w:rsidR="00CF0B73" w:rsidRDefault="00CF0B73" w:rsidP="00CF0B73">
      <w:r>
        <w:t xml:space="preserve"> 4. Полученные результаты  </w:t>
      </w:r>
    </w:p>
    <w:p w:rsidR="00CF0B73" w:rsidRDefault="00CF0B73" w:rsidP="00CF0B73">
      <w:r>
        <w:t xml:space="preserve">1. Таблица вероятностей (пример для N = 10 000):  </w:t>
      </w:r>
    </w:p>
    <w:p w:rsidR="00CF0B73" w:rsidRDefault="00CF0B73" w:rsidP="00CF0B73"/>
    <w:p w:rsidR="00CF0B73" w:rsidRDefault="00CF0B73" w:rsidP="00CF0B73">
      <w:r>
        <w:t>| B \ A | 000 |</w:t>
      </w:r>
      <w:r w:rsidR="00B02019">
        <w:t xml:space="preserve">  </w:t>
      </w:r>
      <w:r>
        <w:t xml:space="preserve"> </w:t>
      </w:r>
      <w:r w:rsidR="00B02019">
        <w:t xml:space="preserve">  </w:t>
      </w:r>
      <w:r>
        <w:t>001 |</w:t>
      </w:r>
      <w:r w:rsidR="00B02019">
        <w:t xml:space="preserve">   </w:t>
      </w:r>
      <w:r>
        <w:t xml:space="preserve"> 010 | </w:t>
      </w:r>
      <w:r w:rsidR="00B02019">
        <w:t xml:space="preserve">   </w:t>
      </w:r>
      <w:r>
        <w:t xml:space="preserve">011 | </w:t>
      </w:r>
      <w:r w:rsidR="00B02019">
        <w:t xml:space="preserve">   </w:t>
      </w:r>
      <w:r>
        <w:t xml:space="preserve">100 | </w:t>
      </w:r>
      <w:r w:rsidR="00B02019">
        <w:t xml:space="preserve">   </w:t>
      </w:r>
      <w:r>
        <w:t xml:space="preserve">101 | </w:t>
      </w:r>
      <w:r w:rsidR="00B02019">
        <w:t xml:space="preserve">   </w:t>
      </w:r>
      <w:r>
        <w:t>110 |</w:t>
      </w:r>
      <w:r w:rsidR="00B02019">
        <w:t xml:space="preserve">  </w:t>
      </w:r>
      <w:r>
        <w:t xml:space="preserve"> 111 |</w:t>
      </w:r>
    </w:p>
    <w:p w:rsidR="00CF0B73" w:rsidRDefault="00CF0B73" w:rsidP="00CF0B73">
      <w:r>
        <w:t>|--------|--------|--------|--------|--------|--------|--------|--------|--------|</w:t>
      </w:r>
    </w:p>
    <w:p w:rsidR="00CF0B73" w:rsidRDefault="00CF0B73" w:rsidP="00CF0B73">
      <w:r>
        <w:t>| 000   | 0.50   | 0.31   | 0.31   | 0.31   | 0.69   | 0.31   | 0.31   | 0.31   |</w:t>
      </w:r>
    </w:p>
    <w:p w:rsidR="00CF0B73" w:rsidRDefault="00CF0B73" w:rsidP="00CF0B73">
      <w:r>
        <w:t>| 001   | 0.69   | 0.50   | 0.69   | 0.31   | 0.31   | 0.31   | 0.31   | 0.69   |</w:t>
      </w:r>
    </w:p>
    <w:p w:rsidR="00CF0B73" w:rsidRDefault="00CF0B73" w:rsidP="00CF0B73">
      <w:r>
        <w:t>| 010   | 0.69   | 0.31   | 0.50   | 0.69   | 0.31   | 0.31   | 0.69   | 0.31   |</w:t>
      </w:r>
    </w:p>
    <w:p w:rsidR="00CF0B73" w:rsidRDefault="00CF0B73" w:rsidP="00CF0B73">
      <w:r>
        <w:t>| 011   | 0.69   | 0.69   | 0.31   | 0.50   | 0.31   | 0.69   | 0.31   | 0.31   |</w:t>
      </w:r>
    </w:p>
    <w:p w:rsidR="00CF0B73" w:rsidRDefault="00CF0B73" w:rsidP="00CF0B73">
      <w:r>
        <w:t>| 100   | 0.31   | 0.69   | 0.69   | 0.69   | 0.50   | 0.31   | 0.31   | 0.31   |</w:t>
      </w:r>
    </w:p>
    <w:p w:rsidR="00CF0B73" w:rsidRDefault="00CF0B73" w:rsidP="00CF0B73">
      <w:r>
        <w:t>| 101   | 0.69   | 0.69   | 0.69   | 0.31   | 0.69   | 0.50   | 0.69   | 0.31   |</w:t>
      </w:r>
    </w:p>
    <w:p w:rsidR="00CF0B73" w:rsidRDefault="00CF0B73" w:rsidP="00CF0B73">
      <w:r>
        <w:t>| 110   | 0.69   | 0.69   | 0.31   | 0.69   | 0.69   | 0.31   | 0.50   | 0.69   |</w:t>
      </w:r>
    </w:p>
    <w:p w:rsidR="00CF0B73" w:rsidRDefault="00CF0B73" w:rsidP="00CF0B73">
      <w:r>
        <w:t>| 111   | 0.69   | 0.31   | 0.69   | 0.69   | 0.69   | 0.69   | 0.31   | 0.50   |</w:t>
      </w:r>
    </w:p>
    <w:p w:rsidR="00CF0B73" w:rsidRDefault="00CF0B73" w:rsidP="00CF0B73"/>
    <w:p w:rsidR="00CF0B73" w:rsidRDefault="00CF0B73" w:rsidP="00CF0B73">
      <w:r>
        <w:t xml:space="preserve">2. Средние шансы победы (по всем комбинациям):  </w:t>
      </w:r>
    </w:p>
    <w:p w:rsidR="00CF0B73" w:rsidRDefault="00CF0B73" w:rsidP="00CF0B73">
      <w:r>
        <w:t xml:space="preserve">   - Игрок A: ≈ 0.50  </w:t>
      </w:r>
    </w:p>
    <w:p w:rsidR="00CF0B73" w:rsidRDefault="00CF0B73" w:rsidP="00CF0B73">
      <w:r>
        <w:t xml:space="preserve">   - Игрок B: ≈ 0.50  </w:t>
      </w:r>
    </w:p>
    <w:p w:rsidR="00CF0B73" w:rsidRDefault="00CF0B73" w:rsidP="00CF0B73"/>
    <w:p w:rsidR="00CF0B73" w:rsidRDefault="00CF0B73" w:rsidP="00CF0B73">
      <w:r>
        <w:t xml:space="preserve">3. Выводы:  </w:t>
      </w:r>
    </w:p>
    <w:p w:rsidR="00CF0B73" w:rsidRDefault="00CF0B73" w:rsidP="00CF0B73">
      <w:r>
        <w:t xml:space="preserve">   - Некоторые комбинации имеют преимущество (например, 001 против 000 дает 69%).  </w:t>
      </w:r>
    </w:p>
    <w:p w:rsidR="00CF0B73" w:rsidRDefault="00CF0B73" w:rsidP="00CF0B73">
      <w:r>
        <w:t xml:space="preserve">   - Если комбинации не перекрываются (000 </w:t>
      </w:r>
      <w:proofErr w:type="spellStart"/>
      <w:r>
        <w:t>vs</w:t>
      </w:r>
      <w:proofErr w:type="spellEnd"/>
      <w:r>
        <w:t xml:space="preserve"> 111), шансы равны (50%).  </w:t>
      </w:r>
    </w:p>
    <w:p w:rsidR="00CF0B73" w:rsidRDefault="00CF0B73" w:rsidP="00CF0B73">
      <w:r>
        <w:t xml:space="preserve">   - При одинаковых комбинациях (A == B) вероятность 50%.  </w:t>
      </w:r>
    </w:p>
    <w:p w:rsidR="00CF0B73" w:rsidRDefault="00CF0B73" w:rsidP="00CF0B73"/>
    <w:p w:rsidR="00686797" w:rsidRDefault="00943727" w:rsidP="00686797">
      <w:pPr>
        <w:pStyle w:val="1"/>
      </w:pPr>
      <w:bookmarkStart w:id="4" w:name="_Toc63548275"/>
      <w:r>
        <w:t>Заключение.</w:t>
      </w:r>
      <w:bookmarkEnd w:id="4"/>
    </w:p>
    <w:p w:rsidR="00686797" w:rsidRDefault="00686797" w:rsidP="00686797">
      <w:r>
        <w:t xml:space="preserve">В ходе выполнения лабораторной работы была успешно реализована имитационная модель игры двух игроков, основанная на методе Монте-Карло. В процессе работы были сделаны следующие выводы:  </w:t>
      </w:r>
    </w:p>
    <w:p w:rsidR="00686797" w:rsidRDefault="00686797" w:rsidP="00686797"/>
    <w:p w:rsidR="00686797" w:rsidRDefault="00686797" w:rsidP="00686797">
      <w:r>
        <w:t xml:space="preserve"> 1. Применимость метода Монте-Карло  </w:t>
      </w:r>
    </w:p>
    <w:p w:rsidR="00686797" w:rsidRDefault="00686797" w:rsidP="00686797">
      <w:r>
        <w:t xml:space="preserve">- Метод Монте-Карло оказался эффективным для решения поставленной задачи, так как позволил получить статистически достоверные результаты без сложных аналитических вычислений.  </w:t>
      </w:r>
    </w:p>
    <w:p w:rsidR="00686797" w:rsidRDefault="00686797" w:rsidP="00686797">
      <w:r>
        <w:t xml:space="preserve">- Алгоритм продемонстрировал хорошую сходимость при числе экспериментов `N ≥ 10 000`, что подтверждается стабилизацией вероятностей в таблице результатов.  </w:t>
      </w:r>
    </w:p>
    <w:p w:rsidR="00686797" w:rsidRDefault="00686797" w:rsidP="00686797">
      <w:pPr>
        <w:ind w:firstLine="0"/>
      </w:pPr>
    </w:p>
    <w:p w:rsidR="00686797" w:rsidRDefault="00686797" w:rsidP="00686797">
      <w:r>
        <w:t xml:space="preserve"> 2. Сложность реализации  </w:t>
      </w:r>
    </w:p>
    <w:p w:rsidR="00686797" w:rsidRDefault="00686797" w:rsidP="00686797">
      <w:r>
        <w:t>- Реализация алгоритма не потребовала сложных структур данных: использовались стандартные контейнеры (`</w:t>
      </w:r>
      <w:proofErr w:type="spellStart"/>
      <w:r>
        <w:t>vector</w:t>
      </w:r>
      <w:proofErr w:type="spellEnd"/>
      <w:r>
        <w:t>`, `</w:t>
      </w:r>
      <w:proofErr w:type="spellStart"/>
      <w:r>
        <w:t>string</w:t>
      </w:r>
      <w:proofErr w:type="spellEnd"/>
      <w:r>
        <w:t xml:space="preserve">`) и генератор псевдослучайных чисел.  </w:t>
      </w:r>
    </w:p>
    <w:p w:rsidR="00686797" w:rsidRDefault="00686797" w:rsidP="00686797">
      <w:r>
        <w:t xml:space="preserve">- Основная сложность заключалась в корректной проверке совпадения комбинаций в скользящем окне, однако данная задача была успешно решена за счет пошагового моделирования.  </w:t>
      </w:r>
    </w:p>
    <w:p w:rsidR="00686797" w:rsidRDefault="00686797" w:rsidP="00686797">
      <w:r>
        <w:t xml:space="preserve">- Программа обладает модульной структурой, что облегчает её модификацию для решения схожих задач.  </w:t>
      </w:r>
    </w:p>
    <w:p w:rsidR="00686797" w:rsidRDefault="00686797" w:rsidP="00686797"/>
    <w:p w:rsidR="00686797" w:rsidRDefault="00686797" w:rsidP="00686797">
      <w:r>
        <w:t xml:space="preserve"> 3. Анализ полученных результатов  </w:t>
      </w:r>
    </w:p>
    <w:p w:rsidR="00686797" w:rsidRDefault="00686797" w:rsidP="00686797">
      <w:r>
        <w:t xml:space="preserve">- Построенная таблица вероятностей подтвердила теоретические ожидания:  </w:t>
      </w:r>
    </w:p>
    <w:p w:rsidR="00686797" w:rsidRDefault="00686797" w:rsidP="00686797">
      <w:r>
        <w:t xml:space="preserve">  - При совпадении комбинаций игроков (`A = B`) вероятность победы составила `0.5`.  </w:t>
      </w:r>
    </w:p>
    <w:p w:rsidR="00686797" w:rsidRDefault="00686797" w:rsidP="00686797">
      <w:r>
        <w:t xml:space="preserve">  - Наблюдались асимметричные случаи, когда одна комбинация имела преимущество над другой (например, `001` против `000` — `≈69%`).  </w:t>
      </w:r>
    </w:p>
    <w:p w:rsidR="00686797" w:rsidRDefault="00686797" w:rsidP="00686797">
      <w:r>
        <w:t xml:space="preserve">  - Средняя вероятность победы игроков `A` и `B` по всем комбинациям составила `0.5`, что свидетельствует о сбалансированности игры при случайном выборе стратегий.  </w:t>
      </w:r>
    </w:p>
    <w:p w:rsidR="00686797" w:rsidRDefault="00686797" w:rsidP="00686797"/>
    <w:p w:rsidR="00686797" w:rsidRDefault="00686797" w:rsidP="00686797">
      <w:r>
        <w:t xml:space="preserve"> 4. Практические впечатления от реализации  </w:t>
      </w:r>
    </w:p>
    <w:p w:rsidR="00686797" w:rsidRDefault="00686797" w:rsidP="00686797">
      <w:r>
        <w:t xml:space="preserve">- Разработка программы позволила на практике освоить метод статистического моделирования и работу с генерацией случайных событий.  </w:t>
      </w:r>
    </w:p>
    <w:p w:rsidR="00686797" w:rsidRDefault="00686797" w:rsidP="00686797">
      <w:r>
        <w:t xml:space="preserve">- Было отмечено, что метод Монте-Карло, несмотря на свою простоту, требует аккуратной настройки параметров (число испытаний `N`) для достижения приемлемой точности.  </w:t>
      </w:r>
    </w:p>
    <w:p w:rsidR="00686797" w:rsidRDefault="00686797" w:rsidP="00686797">
      <w:r>
        <w:t xml:space="preserve">- Визуализация результатов в виде таблицы значительно упростила анализ данных.  </w:t>
      </w:r>
    </w:p>
    <w:p w:rsidR="00686797" w:rsidRDefault="00686797" w:rsidP="00686797"/>
    <w:p w:rsidR="00686797" w:rsidRDefault="00686797" w:rsidP="00686797">
      <w:r>
        <w:t xml:space="preserve"> 5. Рекомендации по улучшению  </w:t>
      </w:r>
    </w:p>
    <w:p w:rsidR="00686797" w:rsidRDefault="00686797" w:rsidP="00686797">
      <w:r>
        <w:t xml:space="preserve">Для дальнейшего развития проекта целесообразно:  </w:t>
      </w:r>
    </w:p>
    <w:p w:rsidR="00686797" w:rsidRDefault="00686797" w:rsidP="00686797">
      <w:r>
        <w:t xml:space="preserve">- Увеличить количество испытаний (`N`) для повышения точности.  </w:t>
      </w:r>
    </w:p>
    <w:p w:rsidR="00686797" w:rsidRDefault="00686797" w:rsidP="00686797">
      <w:r>
        <w:t xml:space="preserve">- Реализовать многопоточные вычисления для ускорения работы.  </w:t>
      </w:r>
    </w:p>
    <w:p w:rsidR="00686797" w:rsidRDefault="00686797" w:rsidP="00686797">
      <w:r>
        <w:t xml:space="preserve">- Провести сравнение с аналитическим решением (если оно существует).  </w:t>
      </w:r>
    </w:p>
    <w:p w:rsidR="00686797" w:rsidRDefault="00686797" w:rsidP="00686797">
      <w:r>
        <w:t xml:space="preserve">- Добавить графическое представление результатов (тепловые карты).  </w:t>
      </w:r>
    </w:p>
    <w:p w:rsidR="00686797" w:rsidRDefault="00686797" w:rsidP="00686797"/>
    <w:p w:rsidR="00686797" w:rsidRDefault="00686797" w:rsidP="00686797">
      <w:r>
        <w:lastRenderedPageBreak/>
        <w:t xml:space="preserve"> Заключение  </w:t>
      </w:r>
    </w:p>
    <w:p w:rsidR="00686797" w:rsidRPr="00686797" w:rsidRDefault="00686797" w:rsidP="00686797">
      <w:r>
        <w:t>Лабораторная работа подтвердила, что метод Монте-Карло является удобным инструментом для моделирования вероятностных процессов. Алгоритм был успешно реализован, а его результаты согласуются с теоретическими ожиданиями. Полученный опыт может быть применен для решения более сложных задач, связанных с анализом случайных событий.</w:t>
      </w:r>
    </w:p>
    <w:p w:rsidR="0094600F" w:rsidRPr="0094600F" w:rsidRDefault="0094600F" w:rsidP="00A7272F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B008A"/>
    <w:multiLevelType w:val="hybridMultilevel"/>
    <w:tmpl w:val="C1AA4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416A8"/>
    <w:rsid w:val="001C30C8"/>
    <w:rsid w:val="00481AAA"/>
    <w:rsid w:val="005C7393"/>
    <w:rsid w:val="005E2AF4"/>
    <w:rsid w:val="00632816"/>
    <w:rsid w:val="00686797"/>
    <w:rsid w:val="006B7608"/>
    <w:rsid w:val="007938DF"/>
    <w:rsid w:val="00943727"/>
    <w:rsid w:val="0094600F"/>
    <w:rsid w:val="009A77E4"/>
    <w:rsid w:val="009B40A9"/>
    <w:rsid w:val="009F2899"/>
    <w:rsid w:val="00A7272F"/>
    <w:rsid w:val="00B02019"/>
    <w:rsid w:val="00B26F53"/>
    <w:rsid w:val="00C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3032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E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6B579E1-7940-49A7-B0A6-9A7662267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potap</cp:lastModifiedBy>
  <cp:revision>14</cp:revision>
  <dcterms:created xsi:type="dcterms:W3CDTF">2021-02-06T20:44:00Z</dcterms:created>
  <dcterms:modified xsi:type="dcterms:W3CDTF">2025-05-12T16:15:00Z</dcterms:modified>
</cp:coreProperties>
</file>