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BB" w:rsidRDefault="003858E8" w:rsidP="003858E8">
      <w:pPr>
        <w:jc w:val="center"/>
        <w:rPr>
          <w:b/>
          <w:u w:val="single"/>
        </w:rPr>
      </w:pPr>
      <w:r w:rsidRPr="003858E8">
        <w:rPr>
          <w:b/>
          <w:u w:val="single"/>
        </w:rPr>
        <w:t>User Stories &amp; Planning Poker</w:t>
      </w:r>
    </w:p>
    <w:p w:rsidR="003858E8" w:rsidRPr="003858E8" w:rsidRDefault="003858E8" w:rsidP="003858E8">
      <w:pPr>
        <w:jc w:val="center"/>
        <w:rPr>
          <w:b/>
          <w:u w:val="single"/>
        </w:rPr>
      </w:pPr>
    </w:p>
    <w:p w:rsidR="003858E8" w:rsidRDefault="003858E8" w:rsidP="003858E8">
      <w:pPr>
        <w:jc w:val="center"/>
      </w:pPr>
      <w:r w:rsidRPr="003858E8">
        <w:rPr>
          <w:noProof/>
          <w:lang w:eastAsia="en-IE"/>
        </w:rPr>
        <w:drawing>
          <wp:inline distT="0" distB="0" distL="0" distR="0">
            <wp:extent cx="5731442" cy="5105400"/>
            <wp:effectExtent l="190500" t="190500" r="193675" b="190500"/>
            <wp:docPr id="1" name="Picture 1" descr="C:\Users\Alan\Downloads\iGaming - 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iGaming - Card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14" cy="5110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</w:p>
    <w:p w:rsidR="003858E8" w:rsidRPr="003858E8" w:rsidRDefault="003858E8" w:rsidP="003858E8">
      <w:pPr>
        <w:jc w:val="center"/>
        <w:rPr>
          <w:b/>
          <w:sz w:val="28"/>
          <w:szCs w:val="28"/>
        </w:rPr>
      </w:pPr>
      <w:proofErr w:type="spellStart"/>
      <w:proofErr w:type="gramStart"/>
      <w:r w:rsidRPr="003858E8">
        <w:rPr>
          <w:b/>
          <w:sz w:val="28"/>
          <w:szCs w:val="28"/>
        </w:rPr>
        <w:lastRenderedPageBreak/>
        <w:t>iGamer</w:t>
      </w:r>
      <w:proofErr w:type="spellEnd"/>
      <w:proofErr w:type="gramEnd"/>
      <w:r w:rsidRPr="003858E8">
        <w:rPr>
          <w:b/>
          <w:sz w:val="28"/>
          <w:szCs w:val="28"/>
        </w:rPr>
        <w:t xml:space="preserve"> Planning Poker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266"/>
        <w:gridCol w:w="1263"/>
        <w:gridCol w:w="1255"/>
        <w:gridCol w:w="1271"/>
        <w:gridCol w:w="1257"/>
        <w:gridCol w:w="1274"/>
      </w:tblGrid>
      <w:tr w:rsidR="003858E8" w:rsidTr="008B45FD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User Story Number</w:t>
            </w:r>
          </w:p>
        </w:tc>
        <w:tc>
          <w:tcPr>
            <w:tcW w:w="6440" w:type="dxa"/>
            <w:gridSpan w:val="5"/>
          </w:tcPr>
          <w:p w:rsidR="003858E8" w:rsidRDefault="003858E8" w:rsidP="003858E8">
            <w:pPr>
              <w:jc w:val="center"/>
            </w:pPr>
            <w:r>
              <w:t>Group Member Estimates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Average Estimates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Stephen</w:t>
            </w:r>
          </w:p>
          <w:p w:rsidR="003858E8" w:rsidRDefault="003858E8" w:rsidP="003858E8">
            <w:pPr>
              <w:jc w:val="center"/>
            </w:pPr>
            <w:r>
              <w:t>Buckley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 xml:space="preserve">John </w:t>
            </w:r>
            <w:proofErr w:type="spellStart"/>
            <w:r>
              <w:t>Cheasty</w:t>
            </w:r>
            <w:proofErr w:type="spellEnd"/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 xml:space="preserve">Gary </w:t>
            </w:r>
          </w:p>
          <w:p w:rsidR="003858E8" w:rsidRDefault="003858E8" w:rsidP="003858E8">
            <w:pPr>
              <w:jc w:val="center"/>
            </w:pPr>
            <w:r>
              <w:t>Crowe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Alan Geraghty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Martin Healey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1.1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14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1.2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10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7.5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2.1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5.9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2.2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5.6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2.3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5.6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3.1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3.2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1.8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3.3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3.2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3.4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2.4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4.1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10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9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10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9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9.2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4.2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3.2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4.3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2.8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4.4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1.6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4.5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1.6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4.6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1.6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5.1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19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18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20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22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20.2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5.2</w:t>
            </w:r>
          </w:p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5.6</w:t>
            </w:r>
          </w:p>
        </w:tc>
      </w:tr>
      <w:tr w:rsidR="003858E8" w:rsidTr="003858E8"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Total Programming Hours</w:t>
            </w: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</w:p>
        </w:tc>
        <w:tc>
          <w:tcPr>
            <w:tcW w:w="1288" w:type="dxa"/>
          </w:tcPr>
          <w:p w:rsidR="003858E8" w:rsidRDefault="003858E8" w:rsidP="003858E8">
            <w:pPr>
              <w:jc w:val="center"/>
            </w:pPr>
            <w:r>
              <w:t>102.2</w:t>
            </w:r>
          </w:p>
        </w:tc>
      </w:tr>
    </w:tbl>
    <w:p w:rsidR="003858E8" w:rsidRDefault="003858E8" w:rsidP="003858E8">
      <w:pPr>
        <w:jc w:val="center"/>
      </w:pPr>
    </w:p>
    <w:p w:rsidR="003858E8" w:rsidRDefault="003858E8" w:rsidP="003858E8">
      <w:pPr>
        <w:jc w:val="center"/>
      </w:pPr>
      <w:r>
        <w:t>Estimate times are in Units of Programming Hours</w:t>
      </w:r>
    </w:p>
    <w:p w:rsidR="003858E8" w:rsidRDefault="003858E8" w:rsidP="003858E8">
      <w:pPr>
        <w:jc w:val="center"/>
      </w:pPr>
      <w:r>
        <w:t>1 Programming Hour = 60 min.</w:t>
      </w:r>
      <w:bookmarkStart w:id="0" w:name="_GoBack"/>
      <w:bookmarkEnd w:id="0"/>
    </w:p>
    <w:sectPr w:rsidR="0038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E8"/>
    <w:rsid w:val="003858E8"/>
    <w:rsid w:val="00E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915D-5AC0-48F7-810B-14BD591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Geraghty</dc:creator>
  <cp:keywords/>
  <dc:description/>
  <cp:lastModifiedBy>Alan Geraghty</cp:lastModifiedBy>
  <cp:revision>1</cp:revision>
  <dcterms:created xsi:type="dcterms:W3CDTF">2016-12-16T09:11:00Z</dcterms:created>
  <dcterms:modified xsi:type="dcterms:W3CDTF">2016-12-16T09:36:00Z</dcterms:modified>
</cp:coreProperties>
</file>