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C658" w14:textId="77777777" w:rsidR="00056588" w:rsidRDefault="00056588" w:rsidP="00056588">
      <w:pPr>
        <w:rPr>
          <w:b/>
          <w:bCs/>
        </w:rPr>
      </w:pPr>
      <w:r w:rsidRPr="00056588">
        <w:rPr>
          <w:b/>
          <w:bCs/>
        </w:rPr>
        <w:t>What is AXI</w:t>
      </w:r>
      <w:r>
        <w:rPr>
          <w:b/>
          <w:bCs/>
        </w:rPr>
        <w:t xml:space="preserve">: </w:t>
      </w:r>
    </w:p>
    <w:p w14:paraId="616DA5B0" w14:textId="550E4467" w:rsidR="00056588" w:rsidRDefault="00056588" w:rsidP="00056588">
      <w:pPr>
        <w:pStyle w:val="ListParagraph"/>
        <w:numPr>
          <w:ilvl w:val="0"/>
          <w:numId w:val="1"/>
        </w:numPr>
      </w:pPr>
      <w:r>
        <w:t xml:space="preserve">Stand for </w:t>
      </w:r>
      <w:r w:rsidRPr="00056588">
        <w:t xml:space="preserve">Advanced </w:t>
      </w:r>
      <w:proofErr w:type="spellStart"/>
      <w:r w:rsidRPr="00056588">
        <w:t>eXtensible</w:t>
      </w:r>
      <w:proofErr w:type="spellEnd"/>
      <w:r w:rsidRPr="00056588">
        <w:t xml:space="preserve"> Interface</w:t>
      </w:r>
    </w:p>
    <w:p w14:paraId="55B9E936" w14:textId="7FDE5CFE" w:rsidR="00056588" w:rsidRDefault="00056588" w:rsidP="00056588">
      <w:pPr>
        <w:pStyle w:val="ListParagraph"/>
        <w:numPr>
          <w:ilvl w:val="0"/>
          <w:numId w:val="1"/>
        </w:numPr>
      </w:pPr>
      <w:r w:rsidRPr="00056588">
        <w:t xml:space="preserve">It is part of ARM's </w:t>
      </w:r>
      <w:r w:rsidRPr="00056588">
        <w:rPr>
          <w:b/>
          <w:bCs/>
        </w:rPr>
        <w:t>AMBA</w:t>
      </w:r>
      <w:r w:rsidRPr="00056588">
        <w:t xml:space="preserve"> (Advanced Microcontroller Bus Architecture) family.</w:t>
      </w:r>
    </w:p>
    <w:p w14:paraId="6E159A66" w14:textId="77777777" w:rsidR="00056588" w:rsidRPr="00056588" w:rsidRDefault="00056588" w:rsidP="00056588">
      <w:pPr>
        <w:rPr>
          <w:b/>
          <w:bCs/>
        </w:rPr>
      </w:pPr>
    </w:p>
    <w:p w14:paraId="79A9CAB1" w14:textId="086E5286" w:rsidR="00056588" w:rsidRDefault="00FB4EBE" w:rsidP="00AB1443">
      <w:pPr>
        <w:rPr>
          <w:b/>
          <w:bCs/>
        </w:rPr>
      </w:pPr>
      <w:r w:rsidRPr="00FB4EBE">
        <w:rPr>
          <w:b/>
          <w:bCs/>
        </w:rPr>
        <w:t>AXI Variants</w:t>
      </w:r>
    </w:p>
    <w:p w14:paraId="26209755" w14:textId="2209FDB7" w:rsidR="00FB4EBE" w:rsidRDefault="00FB4EBE">
      <w:pPr>
        <w:rPr>
          <w:b/>
          <w:bCs/>
        </w:rPr>
      </w:pPr>
      <w:r>
        <w:rPr>
          <w:b/>
          <w:bCs/>
          <w:noProof/>
        </w:rPr>
        <mc:AlternateContent>
          <mc:Choice Requires="wps">
            <w:drawing>
              <wp:anchor distT="0" distB="0" distL="114300" distR="114300" simplePos="0" relativeHeight="251663360" behindDoc="0" locked="0" layoutInCell="1" allowOverlap="1" wp14:anchorId="32ACA860" wp14:editId="12A4A901">
                <wp:simplePos x="0" y="0"/>
                <wp:positionH relativeFrom="column">
                  <wp:posOffset>4410075</wp:posOffset>
                </wp:positionH>
                <wp:positionV relativeFrom="paragraph">
                  <wp:posOffset>81280</wp:posOffset>
                </wp:positionV>
                <wp:extent cx="2028825" cy="3876675"/>
                <wp:effectExtent l="0" t="0" r="28575" b="28575"/>
                <wp:wrapNone/>
                <wp:docPr id="918739555" name="Text Box 2"/>
                <wp:cNvGraphicFramePr/>
                <a:graphic xmlns:a="http://schemas.openxmlformats.org/drawingml/2006/main">
                  <a:graphicData uri="http://schemas.microsoft.com/office/word/2010/wordprocessingShape">
                    <wps:wsp>
                      <wps:cNvSpPr txBox="1"/>
                      <wps:spPr>
                        <a:xfrm>
                          <a:off x="0" y="0"/>
                          <a:ext cx="2028825" cy="3876675"/>
                        </a:xfrm>
                        <a:prstGeom prst="rect">
                          <a:avLst/>
                        </a:prstGeom>
                        <a:solidFill>
                          <a:schemeClr val="lt1"/>
                        </a:solidFill>
                        <a:ln w="6350">
                          <a:solidFill>
                            <a:prstClr val="black"/>
                          </a:solidFill>
                        </a:ln>
                      </wps:spPr>
                      <wps:txbx>
                        <w:txbxContent>
                          <w:p w14:paraId="1124E475" w14:textId="77777777" w:rsidR="00FB4EBE" w:rsidRPr="00FB4EBE" w:rsidRDefault="00FB4EBE" w:rsidP="00FB4EBE">
                            <w:pPr>
                              <w:rPr>
                                <w:b/>
                                <w:bCs/>
                              </w:rPr>
                            </w:pPr>
                            <w:r w:rsidRPr="00FB4EBE">
                              <w:rPr>
                                <w:b/>
                                <w:bCs/>
                              </w:rPr>
                              <w:t>AXI4-Stream</w:t>
                            </w:r>
                          </w:p>
                          <w:p w14:paraId="4F5D0A6F" w14:textId="77777777" w:rsidR="00FB4EBE" w:rsidRPr="00FB4EBE" w:rsidRDefault="00FB4EBE" w:rsidP="00FB4EBE">
                            <w:r w:rsidRPr="00FB4EBE">
                              <w:t>Completely different.</w:t>
                            </w:r>
                          </w:p>
                          <w:p w14:paraId="3F662B6D" w14:textId="77777777" w:rsidR="00FB4EBE" w:rsidRPr="00FB4EBE" w:rsidRDefault="00FB4EBE" w:rsidP="00FB4EBE">
                            <w:pPr>
                              <w:numPr>
                                <w:ilvl w:val="0"/>
                                <w:numId w:val="2"/>
                              </w:numPr>
                            </w:pPr>
                            <w:r w:rsidRPr="00FB4EBE">
                              <w:t>No addresses.</w:t>
                            </w:r>
                          </w:p>
                          <w:p w14:paraId="4D9CCC0A" w14:textId="77777777" w:rsidR="00FB4EBE" w:rsidRPr="00FB4EBE" w:rsidRDefault="00FB4EBE" w:rsidP="00FB4EBE">
                            <w:pPr>
                              <w:numPr>
                                <w:ilvl w:val="0"/>
                                <w:numId w:val="2"/>
                              </w:numPr>
                            </w:pPr>
                            <w:r w:rsidRPr="00FB4EBE">
                              <w:t>Only streaming data.</w:t>
                            </w:r>
                          </w:p>
                          <w:p w14:paraId="134C7480" w14:textId="77777777" w:rsidR="00FB4EBE" w:rsidRPr="00FB4EBE" w:rsidRDefault="00FB4EBE" w:rsidP="00FB4EBE">
                            <w:r w:rsidRPr="00FB4EBE">
                              <w:t>Example:</w:t>
                            </w:r>
                          </w:p>
                          <w:p w14:paraId="584ABD4C" w14:textId="14CF6869" w:rsidR="00FB4EBE" w:rsidRPr="00FB4EBE" w:rsidRDefault="00FB4EBE" w:rsidP="00FB4EBE">
                            <w:pPr>
                              <w:numPr>
                                <w:ilvl w:val="0"/>
                                <w:numId w:val="3"/>
                              </w:numPr>
                            </w:pPr>
                            <w:r w:rsidRPr="00FB4EBE">
                              <w:t>Video</w:t>
                            </w:r>
                          </w:p>
                          <w:p w14:paraId="1278F5B0" w14:textId="676697E5" w:rsidR="00FB4EBE" w:rsidRPr="00FB4EBE" w:rsidRDefault="00FB4EBE" w:rsidP="00FB4EBE">
                            <w:pPr>
                              <w:numPr>
                                <w:ilvl w:val="0"/>
                                <w:numId w:val="3"/>
                              </w:numPr>
                            </w:pPr>
                            <w:r w:rsidRPr="00FB4EBE">
                              <w:t>Audio</w:t>
                            </w:r>
                          </w:p>
                          <w:p w14:paraId="618C0F0D" w14:textId="117D355F" w:rsidR="00FB4EBE" w:rsidRPr="00FB4EBE" w:rsidRDefault="00FB4EBE" w:rsidP="00FB4EBE">
                            <w:pPr>
                              <w:numPr>
                                <w:ilvl w:val="0"/>
                                <w:numId w:val="3"/>
                              </w:numPr>
                            </w:pPr>
                            <w:r w:rsidRPr="00FB4EBE">
                              <w:t>Network Packets</w:t>
                            </w:r>
                          </w:p>
                          <w:p w14:paraId="2314C554" w14:textId="23509E4A" w:rsidR="00FB4EBE" w:rsidRDefault="00FB4EBE" w:rsidP="00FB4EBE">
                            <w:pPr>
                              <w:numPr>
                                <w:ilvl w:val="0"/>
                                <w:numId w:val="3"/>
                              </w:numPr>
                            </w:pPr>
                            <w:r w:rsidRPr="00FB4EBE">
                              <w:t>AI Accelerator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CA860" id="_x0000_t202" coordsize="21600,21600" o:spt="202" path="m,l,21600r21600,l21600,xe">
                <v:stroke joinstyle="miter"/>
                <v:path gradientshapeok="t" o:connecttype="rect"/>
              </v:shapetype>
              <v:shape id="Text Box 2" o:spid="_x0000_s1026" type="#_x0000_t202" style="position:absolute;margin-left:347.25pt;margin-top:6.4pt;width:159.75pt;height:30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" fillcolor="white [3201]" strokeweight=".5pt">
                <v:textbox>
                  <w:txbxContent>
                    <w:p w14:paraId="1124E475" w14:textId="77777777" w:rsidR="00FB4EBE" w:rsidRPr="00FB4EBE" w:rsidRDefault="00FB4EBE" w:rsidP="00FB4EBE">
                      <w:pPr>
                        <w:rPr>
                          <w:b/>
                          <w:bCs/>
                        </w:rPr>
                      </w:pPr>
                      <w:r w:rsidRPr="00FB4EBE">
                        <w:rPr>
                          <w:b/>
                          <w:bCs/>
                        </w:rPr>
                        <w:t>AXI4-Stream</w:t>
                      </w:r>
                    </w:p>
                    <w:p w14:paraId="4F5D0A6F" w14:textId="77777777" w:rsidR="00FB4EBE" w:rsidRPr="00FB4EBE" w:rsidRDefault="00FB4EBE" w:rsidP="00FB4EBE">
                      <w:r w:rsidRPr="00FB4EBE">
                        <w:t>Completely different.</w:t>
                      </w:r>
                    </w:p>
                    <w:p w14:paraId="3F662B6D" w14:textId="77777777" w:rsidR="00FB4EBE" w:rsidRPr="00FB4EBE" w:rsidRDefault="00FB4EBE" w:rsidP="00FB4EBE">
                      <w:pPr>
                        <w:numPr>
                          <w:ilvl w:val="0"/>
                          <w:numId w:val="2"/>
                        </w:numPr>
                      </w:pPr>
                      <w:r w:rsidRPr="00FB4EBE">
                        <w:t>No addresses.</w:t>
                      </w:r>
                    </w:p>
                    <w:p w14:paraId="4D9CCC0A" w14:textId="77777777" w:rsidR="00FB4EBE" w:rsidRPr="00FB4EBE" w:rsidRDefault="00FB4EBE" w:rsidP="00FB4EBE">
                      <w:pPr>
                        <w:numPr>
                          <w:ilvl w:val="0"/>
                          <w:numId w:val="2"/>
                        </w:numPr>
                      </w:pPr>
                      <w:r w:rsidRPr="00FB4EBE">
                        <w:t>Only streaming data.</w:t>
                      </w:r>
                    </w:p>
                    <w:p w14:paraId="134C7480" w14:textId="77777777" w:rsidR="00FB4EBE" w:rsidRPr="00FB4EBE" w:rsidRDefault="00FB4EBE" w:rsidP="00FB4EBE">
                      <w:r w:rsidRPr="00FB4EBE">
                        <w:t>Example:</w:t>
                      </w:r>
                    </w:p>
                    <w:p w14:paraId="584ABD4C" w14:textId="14CF6869" w:rsidR="00FB4EBE" w:rsidRPr="00FB4EBE" w:rsidRDefault="00FB4EBE" w:rsidP="00FB4EBE">
                      <w:pPr>
                        <w:numPr>
                          <w:ilvl w:val="0"/>
                          <w:numId w:val="3"/>
                        </w:numPr>
                      </w:pPr>
                      <w:r w:rsidRPr="00FB4EBE">
                        <w:t>Video</w:t>
                      </w:r>
                    </w:p>
                    <w:p w14:paraId="1278F5B0" w14:textId="676697E5" w:rsidR="00FB4EBE" w:rsidRPr="00FB4EBE" w:rsidRDefault="00FB4EBE" w:rsidP="00FB4EBE">
                      <w:pPr>
                        <w:numPr>
                          <w:ilvl w:val="0"/>
                          <w:numId w:val="3"/>
                        </w:numPr>
                      </w:pPr>
                      <w:r w:rsidRPr="00FB4EBE">
                        <w:t>Audio</w:t>
                      </w:r>
                    </w:p>
                    <w:p w14:paraId="618C0F0D" w14:textId="117D355F" w:rsidR="00FB4EBE" w:rsidRPr="00FB4EBE" w:rsidRDefault="00FB4EBE" w:rsidP="00FB4EBE">
                      <w:pPr>
                        <w:numPr>
                          <w:ilvl w:val="0"/>
                          <w:numId w:val="3"/>
                        </w:numPr>
                      </w:pPr>
                      <w:r w:rsidRPr="00FB4EBE">
                        <w:t>Network Packets</w:t>
                      </w:r>
                    </w:p>
                    <w:p w14:paraId="2314C554" w14:textId="23509E4A" w:rsidR="00FB4EBE" w:rsidRDefault="00FB4EBE" w:rsidP="00FB4EBE">
                      <w:pPr>
                        <w:numPr>
                          <w:ilvl w:val="0"/>
                          <w:numId w:val="3"/>
                        </w:numPr>
                      </w:pPr>
                      <w:r w:rsidRPr="00FB4EBE">
                        <w:t>AI Accelerator</w:t>
                      </w:r>
                    </w:p>
                  </w:txbxContent>
                </v:textbox>
              </v:shape>
            </w:pict>
          </mc:Fallback>
        </mc:AlternateContent>
      </w:r>
      <w:r>
        <w:rPr>
          <w:b/>
          <w:bCs/>
          <w:noProof/>
        </w:rPr>
        <mc:AlternateContent>
          <mc:Choice Requires="wps">
            <w:drawing>
              <wp:anchor distT="0" distB="0" distL="114300" distR="114300" simplePos="0" relativeHeight="251661312" behindDoc="0" locked="0" layoutInCell="1" allowOverlap="1" wp14:anchorId="2C4C9C9F" wp14:editId="46CA9BDF">
                <wp:simplePos x="0" y="0"/>
                <wp:positionH relativeFrom="column">
                  <wp:posOffset>2047875</wp:posOffset>
                </wp:positionH>
                <wp:positionV relativeFrom="paragraph">
                  <wp:posOffset>90805</wp:posOffset>
                </wp:positionV>
                <wp:extent cx="2028825" cy="3876675"/>
                <wp:effectExtent l="0" t="0" r="28575" b="28575"/>
                <wp:wrapNone/>
                <wp:docPr id="409659870" name="Text Box 2"/>
                <wp:cNvGraphicFramePr/>
                <a:graphic xmlns:a="http://schemas.openxmlformats.org/drawingml/2006/main">
                  <a:graphicData uri="http://schemas.microsoft.com/office/word/2010/wordprocessingShape">
                    <wps:wsp>
                      <wps:cNvSpPr txBox="1"/>
                      <wps:spPr>
                        <a:xfrm>
                          <a:off x="0" y="0"/>
                          <a:ext cx="2028825" cy="3876675"/>
                        </a:xfrm>
                        <a:prstGeom prst="rect">
                          <a:avLst/>
                        </a:prstGeom>
                        <a:solidFill>
                          <a:schemeClr val="lt1"/>
                        </a:solidFill>
                        <a:ln w="6350">
                          <a:solidFill>
                            <a:prstClr val="black"/>
                          </a:solidFill>
                        </a:ln>
                      </wps:spPr>
                      <wps:txbx>
                        <w:txbxContent>
                          <w:p w14:paraId="5AABD575" w14:textId="77777777" w:rsidR="00FB4EBE" w:rsidRPr="00FB4EBE" w:rsidRDefault="00FB4EBE" w:rsidP="00FB4EBE">
                            <w:pPr>
                              <w:rPr>
                                <w:b/>
                                <w:bCs/>
                              </w:rPr>
                            </w:pPr>
                            <w:r w:rsidRPr="00FB4EBE">
                              <w:rPr>
                                <w:b/>
                                <w:bCs/>
                              </w:rPr>
                              <w:t>AXI4-Lite</w:t>
                            </w:r>
                          </w:p>
                          <w:p w14:paraId="0D28E0B8" w14:textId="77777777" w:rsidR="00FB4EBE" w:rsidRPr="00FB4EBE" w:rsidRDefault="00FB4EBE" w:rsidP="00FB4EBE">
                            <w:r w:rsidRPr="00FB4EBE">
                              <w:t>This is a simplified version.</w:t>
                            </w:r>
                          </w:p>
                          <w:p w14:paraId="7441A5F1" w14:textId="77777777" w:rsidR="00FB4EBE" w:rsidRPr="00FB4EBE" w:rsidRDefault="00FB4EBE" w:rsidP="00FB4EBE">
                            <w:r w:rsidRPr="00FB4EBE">
                              <w:t>Supports:</w:t>
                            </w:r>
                          </w:p>
                          <w:p w14:paraId="15880A1C" w14:textId="77777777" w:rsidR="00FB4EBE" w:rsidRPr="00FB4EBE" w:rsidRDefault="00FB4EBE" w:rsidP="00FB4EBE">
                            <w:pPr>
                              <w:numPr>
                                <w:ilvl w:val="0"/>
                                <w:numId w:val="2"/>
                              </w:numPr>
                            </w:pPr>
                            <w:r w:rsidRPr="00FB4EBE">
                              <w:t xml:space="preserve">Single read </w:t>
                            </w:r>
                          </w:p>
                          <w:p w14:paraId="1EF89BE1" w14:textId="77777777" w:rsidR="00FB4EBE" w:rsidRPr="00FB4EBE" w:rsidRDefault="00FB4EBE" w:rsidP="00FB4EBE">
                            <w:pPr>
                              <w:numPr>
                                <w:ilvl w:val="0"/>
                                <w:numId w:val="2"/>
                              </w:numPr>
                            </w:pPr>
                            <w:r w:rsidRPr="00FB4EBE">
                              <w:t xml:space="preserve">Single write </w:t>
                            </w:r>
                          </w:p>
                          <w:p w14:paraId="4280DA0F" w14:textId="77777777" w:rsidR="00FB4EBE" w:rsidRPr="00FB4EBE" w:rsidRDefault="00FB4EBE" w:rsidP="00FB4EBE">
                            <w:pPr>
                              <w:numPr>
                                <w:ilvl w:val="0"/>
                                <w:numId w:val="2"/>
                              </w:numPr>
                            </w:pPr>
                            <w:r w:rsidRPr="00FB4EBE">
                              <w:t xml:space="preserve">No bursts </w:t>
                            </w:r>
                          </w:p>
                          <w:p w14:paraId="643A4AB0" w14:textId="77777777" w:rsidR="00FB4EBE" w:rsidRPr="00FB4EBE" w:rsidRDefault="00FB4EBE" w:rsidP="00FB4EBE">
                            <w:r w:rsidRPr="00FB4EBE">
                              <w:t>Perfect for:</w:t>
                            </w:r>
                          </w:p>
                          <w:p w14:paraId="2B502897" w14:textId="77777777" w:rsidR="00FB4EBE" w:rsidRPr="00FB4EBE" w:rsidRDefault="00FB4EBE" w:rsidP="00FB4EBE">
                            <w:pPr>
                              <w:numPr>
                                <w:ilvl w:val="0"/>
                                <w:numId w:val="3"/>
                              </w:numPr>
                            </w:pPr>
                            <w:r w:rsidRPr="00FB4EBE">
                              <w:t>GPIO</w:t>
                            </w:r>
                          </w:p>
                          <w:p w14:paraId="3D31FCDA" w14:textId="77777777" w:rsidR="00FB4EBE" w:rsidRPr="00FB4EBE" w:rsidRDefault="00FB4EBE" w:rsidP="00FB4EBE">
                            <w:pPr>
                              <w:numPr>
                                <w:ilvl w:val="0"/>
                                <w:numId w:val="3"/>
                              </w:numPr>
                            </w:pPr>
                            <w:r w:rsidRPr="00FB4EBE">
                              <w:t>UART</w:t>
                            </w:r>
                          </w:p>
                          <w:p w14:paraId="41BE026C" w14:textId="77777777" w:rsidR="00FB4EBE" w:rsidRPr="00FB4EBE" w:rsidRDefault="00FB4EBE" w:rsidP="00FB4EBE">
                            <w:pPr>
                              <w:numPr>
                                <w:ilvl w:val="0"/>
                                <w:numId w:val="3"/>
                              </w:numPr>
                            </w:pPr>
                            <w:r w:rsidRPr="00FB4EBE">
                              <w:t>SPI</w:t>
                            </w:r>
                          </w:p>
                          <w:p w14:paraId="316FD129" w14:textId="77777777" w:rsidR="00FB4EBE" w:rsidRPr="00FB4EBE" w:rsidRDefault="00FB4EBE" w:rsidP="00FB4EBE">
                            <w:pPr>
                              <w:numPr>
                                <w:ilvl w:val="0"/>
                                <w:numId w:val="3"/>
                              </w:numPr>
                            </w:pPr>
                            <w:r w:rsidRPr="00FB4EBE">
                              <w:t>Timers</w:t>
                            </w:r>
                          </w:p>
                          <w:p w14:paraId="29B7E943" w14:textId="77777777" w:rsidR="00FB4EBE" w:rsidRPr="00FB4EBE" w:rsidRDefault="00FB4EBE" w:rsidP="00FB4EBE">
                            <w:pPr>
                              <w:numPr>
                                <w:ilvl w:val="0"/>
                                <w:numId w:val="3"/>
                              </w:numPr>
                            </w:pPr>
                            <w:r w:rsidRPr="00FB4EBE">
                              <w:t>Control Registers</w:t>
                            </w:r>
                          </w:p>
                          <w:p w14:paraId="51DAF41C" w14:textId="77777777" w:rsidR="00FB4EBE" w:rsidRDefault="00FB4EBE" w:rsidP="00FB4E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C9C9F" id="_x0000_s1027" type="#_x0000_t202" style="position:absolute;margin-left:161.25pt;margin-top:7.15pt;width:159.75pt;height:30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" fillcolor="white [3201]" strokeweight=".5pt">
                <v:textbox>
                  <w:txbxContent>
                    <w:p w14:paraId="5AABD575" w14:textId="77777777" w:rsidR="00FB4EBE" w:rsidRPr="00FB4EBE" w:rsidRDefault="00FB4EBE" w:rsidP="00FB4EBE">
                      <w:pPr>
                        <w:rPr>
                          <w:b/>
                          <w:bCs/>
                        </w:rPr>
                      </w:pPr>
                      <w:r w:rsidRPr="00FB4EBE">
                        <w:rPr>
                          <w:b/>
                          <w:bCs/>
                        </w:rPr>
                        <w:t>AXI4-Lite</w:t>
                      </w:r>
                    </w:p>
                    <w:p w14:paraId="0D28E0B8" w14:textId="77777777" w:rsidR="00FB4EBE" w:rsidRPr="00FB4EBE" w:rsidRDefault="00FB4EBE" w:rsidP="00FB4EBE">
                      <w:r w:rsidRPr="00FB4EBE">
                        <w:t>This is a simplified version.</w:t>
                      </w:r>
                    </w:p>
                    <w:p w14:paraId="7441A5F1" w14:textId="77777777" w:rsidR="00FB4EBE" w:rsidRPr="00FB4EBE" w:rsidRDefault="00FB4EBE" w:rsidP="00FB4EBE">
                      <w:r w:rsidRPr="00FB4EBE">
                        <w:t>Supports:</w:t>
                      </w:r>
                    </w:p>
                    <w:p w14:paraId="15880A1C" w14:textId="77777777" w:rsidR="00FB4EBE" w:rsidRPr="00FB4EBE" w:rsidRDefault="00FB4EBE" w:rsidP="00FB4EBE">
                      <w:pPr>
                        <w:numPr>
                          <w:ilvl w:val="0"/>
                          <w:numId w:val="2"/>
                        </w:numPr>
                      </w:pPr>
                      <w:r w:rsidRPr="00FB4EBE">
                        <w:t xml:space="preserve">Single read </w:t>
                      </w:r>
                    </w:p>
                    <w:p w14:paraId="1EF89BE1" w14:textId="77777777" w:rsidR="00FB4EBE" w:rsidRPr="00FB4EBE" w:rsidRDefault="00FB4EBE" w:rsidP="00FB4EBE">
                      <w:pPr>
                        <w:numPr>
                          <w:ilvl w:val="0"/>
                          <w:numId w:val="2"/>
                        </w:numPr>
                      </w:pPr>
                      <w:r w:rsidRPr="00FB4EBE">
                        <w:t xml:space="preserve">Single write </w:t>
                      </w:r>
                    </w:p>
                    <w:p w14:paraId="4280DA0F" w14:textId="77777777" w:rsidR="00FB4EBE" w:rsidRPr="00FB4EBE" w:rsidRDefault="00FB4EBE" w:rsidP="00FB4EBE">
                      <w:pPr>
                        <w:numPr>
                          <w:ilvl w:val="0"/>
                          <w:numId w:val="2"/>
                        </w:numPr>
                      </w:pPr>
                      <w:r w:rsidRPr="00FB4EBE">
                        <w:t xml:space="preserve">No bursts </w:t>
                      </w:r>
                    </w:p>
                    <w:p w14:paraId="643A4AB0" w14:textId="77777777" w:rsidR="00FB4EBE" w:rsidRPr="00FB4EBE" w:rsidRDefault="00FB4EBE" w:rsidP="00FB4EBE">
                      <w:r w:rsidRPr="00FB4EBE">
                        <w:t>Perfect for:</w:t>
                      </w:r>
                    </w:p>
                    <w:p w14:paraId="2B502897" w14:textId="77777777" w:rsidR="00FB4EBE" w:rsidRPr="00FB4EBE" w:rsidRDefault="00FB4EBE" w:rsidP="00FB4EBE">
                      <w:pPr>
                        <w:numPr>
                          <w:ilvl w:val="0"/>
                          <w:numId w:val="3"/>
                        </w:numPr>
                      </w:pPr>
                      <w:r w:rsidRPr="00FB4EBE">
                        <w:t>GPIO</w:t>
                      </w:r>
                    </w:p>
                    <w:p w14:paraId="3D31FCDA" w14:textId="77777777" w:rsidR="00FB4EBE" w:rsidRPr="00FB4EBE" w:rsidRDefault="00FB4EBE" w:rsidP="00FB4EBE">
                      <w:pPr>
                        <w:numPr>
                          <w:ilvl w:val="0"/>
                          <w:numId w:val="3"/>
                        </w:numPr>
                      </w:pPr>
                      <w:r w:rsidRPr="00FB4EBE">
                        <w:t>UART</w:t>
                      </w:r>
                    </w:p>
                    <w:p w14:paraId="41BE026C" w14:textId="77777777" w:rsidR="00FB4EBE" w:rsidRPr="00FB4EBE" w:rsidRDefault="00FB4EBE" w:rsidP="00FB4EBE">
                      <w:pPr>
                        <w:numPr>
                          <w:ilvl w:val="0"/>
                          <w:numId w:val="3"/>
                        </w:numPr>
                      </w:pPr>
                      <w:r w:rsidRPr="00FB4EBE">
                        <w:t>SPI</w:t>
                      </w:r>
                    </w:p>
                    <w:p w14:paraId="316FD129" w14:textId="77777777" w:rsidR="00FB4EBE" w:rsidRPr="00FB4EBE" w:rsidRDefault="00FB4EBE" w:rsidP="00FB4EBE">
                      <w:pPr>
                        <w:numPr>
                          <w:ilvl w:val="0"/>
                          <w:numId w:val="3"/>
                        </w:numPr>
                      </w:pPr>
                      <w:r w:rsidRPr="00FB4EBE">
                        <w:t>Timers</w:t>
                      </w:r>
                    </w:p>
                    <w:p w14:paraId="29B7E943" w14:textId="77777777" w:rsidR="00FB4EBE" w:rsidRPr="00FB4EBE" w:rsidRDefault="00FB4EBE" w:rsidP="00FB4EBE">
                      <w:pPr>
                        <w:numPr>
                          <w:ilvl w:val="0"/>
                          <w:numId w:val="3"/>
                        </w:numPr>
                      </w:pPr>
                      <w:r w:rsidRPr="00FB4EBE">
                        <w:t>Control Registers</w:t>
                      </w:r>
                    </w:p>
                    <w:p w14:paraId="51DAF41C" w14:textId="77777777" w:rsidR="00FB4EBE" w:rsidRDefault="00FB4EBE" w:rsidP="00FB4EBE"/>
                  </w:txbxContent>
                </v:textbox>
              </v:shape>
            </w:pict>
          </mc:Fallback>
        </mc:AlternateContent>
      </w:r>
      <w:r>
        <w:rPr>
          <w:b/>
          <w:bCs/>
          <w:noProof/>
        </w:rPr>
        <mc:AlternateContent>
          <mc:Choice Requires="wps">
            <w:drawing>
              <wp:anchor distT="0" distB="0" distL="114300" distR="114300" simplePos="0" relativeHeight="251659264" behindDoc="0" locked="0" layoutInCell="1" allowOverlap="1" wp14:anchorId="11754CB4" wp14:editId="5EAFF272">
                <wp:simplePos x="0" y="0"/>
                <wp:positionH relativeFrom="column">
                  <wp:posOffset>-381000</wp:posOffset>
                </wp:positionH>
                <wp:positionV relativeFrom="paragraph">
                  <wp:posOffset>80645</wp:posOffset>
                </wp:positionV>
                <wp:extent cx="2028825" cy="3876675"/>
                <wp:effectExtent l="0" t="0" r="28575" b="28575"/>
                <wp:wrapNone/>
                <wp:docPr id="1483701077" name="Text Box 2"/>
                <wp:cNvGraphicFramePr/>
                <a:graphic xmlns:a="http://schemas.openxmlformats.org/drawingml/2006/main">
                  <a:graphicData uri="http://schemas.microsoft.com/office/word/2010/wordprocessingShape">
                    <wps:wsp>
                      <wps:cNvSpPr txBox="1"/>
                      <wps:spPr>
                        <a:xfrm>
                          <a:off x="0" y="0"/>
                          <a:ext cx="2028825" cy="3876675"/>
                        </a:xfrm>
                        <a:prstGeom prst="rect">
                          <a:avLst/>
                        </a:prstGeom>
                        <a:solidFill>
                          <a:schemeClr val="lt1"/>
                        </a:solidFill>
                        <a:ln w="6350">
                          <a:solidFill>
                            <a:prstClr val="black"/>
                          </a:solidFill>
                        </a:ln>
                      </wps:spPr>
                      <wps:txbx>
                        <w:txbxContent>
                          <w:p w14:paraId="2BC0DC74" w14:textId="77777777" w:rsidR="00FB4EBE" w:rsidRPr="00FB4EBE" w:rsidRDefault="00FB4EBE" w:rsidP="00FB4EBE">
                            <w:pPr>
                              <w:rPr>
                                <w:b/>
                                <w:bCs/>
                              </w:rPr>
                            </w:pPr>
                            <w:r w:rsidRPr="00FB4EBE">
                              <w:rPr>
                                <w:b/>
                                <w:bCs/>
                              </w:rPr>
                              <w:t>AXI4 (Full AXI)</w:t>
                            </w:r>
                          </w:p>
                          <w:p w14:paraId="20D611CE" w14:textId="77777777" w:rsidR="00FB4EBE" w:rsidRPr="00FB4EBE" w:rsidRDefault="00FB4EBE" w:rsidP="00FB4EBE">
                            <w:r w:rsidRPr="00FB4EBE">
                              <w:t>This is the complete protocol.</w:t>
                            </w:r>
                          </w:p>
                          <w:p w14:paraId="4F75C023" w14:textId="77777777" w:rsidR="00FB4EBE" w:rsidRPr="00FB4EBE" w:rsidRDefault="00FB4EBE" w:rsidP="00FB4EBE">
                            <w:r w:rsidRPr="00FB4EBE">
                              <w:t>Supports:</w:t>
                            </w:r>
                          </w:p>
                          <w:p w14:paraId="7358D04F" w14:textId="77777777" w:rsidR="00FB4EBE" w:rsidRPr="00FB4EBE" w:rsidRDefault="00FB4EBE" w:rsidP="00FB4EBE">
                            <w:pPr>
                              <w:numPr>
                                <w:ilvl w:val="0"/>
                                <w:numId w:val="2"/>
                              </w:numPr>
                            </w:pPr>
                            <w:r w:rsidRPr="00FB4EBE">
                              <w:t xml:space="preserve">Read </w:t>
                            </w:r>
                          </w:p>
                          <w:p w14:paraId="313C5F7C" w14:textId="77777777" w:rsidR="00FB4EBE" w:rsidRPr="00FB4EBE" w:rsidRDefault="00FB4EBE" w:rsidP="00FB4EBE">
                            <w:pPr>
                              <w:numPr>
                                <w:ilvl w:val="0"/>
                                <w:numId w:val="2"/>
                              </w:numPr>
                            </w:pPr>
                            <w:r w:rsidRPr="00FB4EBE">
                              <w:t xml:space="preserve">Write </w:t>
                            </w:r>
                          </w:p>
                          <w:p w14:paraId="7427EA64" w14:textId="77777777" w:rsidR="00FB4EBE" w:rsidRPr="00FB4EBE" w:rsidRDefault="00FB4EBE" w:rsidP="00FB4EBE">
                            <w:pPr>
                              <w:numPr>
                                <w:ilvl w:val="0"/>
                                <w:numId w:val="2"/>
                              </w:numPr>
                            </w:pPr>
                            <w:r w:rsidRPr="00FB4EBE">
                              <w:t xml:space="preserve">Burst transfers </w:t>
                            </w:r>
                          </w:p>
                          <w:p w14:paraId="3A57F012" w14:textId="77777777" w:rsidR="00FB4EBE" w:rsidRPr="00FB4EBE" w:rsidRDefault="00FB4EBE" w:rsidP="00FB4EBE">
                            <w:pPr>
                              <w:numPr>
                                <w:ilvl w:val="0"/>
                                <w:numId w:val="2"/>
                              </w:numPr>
                            </w:pPr>
                            <w:r w:rsidRPr="00FB4EBE">
                              <w:t xml:space="preserve">Large data widths </w:t>
                            </w:r>
                          </w:p>
                          <w:p w14:paraId="5AA1B230" w14:textId="77777777" w:rsidR="00FB4EBE" w:rsidRPr="00FB4EBE" w:rsidRDefault="00FB4EBE" w:rsidP="00FB4EBE">
                            <w:pPr>
                              <w:numPr>
                                <w:ilvl w:val="0"/>
                                <w:numId w:val="2"/>
                              </w:numPr>
                            </w:pPr>
                            <w:r w:rsidRPr="00FB4EBE">
                              <w:t xml:space="preserve">High performance </w:t>
                            </w:r>
                          </w:p>
                          <w:p w14:paraId="083DB881" w14:textId="77777777" w:rsidR="00FB4EBE" w:rsidRPr="00FB4EBE" w:rsidRDefault="00FB4EBE" w:rsidP="00FB4EBE">
                            <w:r w:rsidRPr="00FB4EBE">
                              <w:t>Typical use:</w:t>
                            </w:r>
                          </w:p>
                          <w:p w14:paraId="42DBD0E7" w14:textId="77777777" w:rsidR="00FB4EBE" w:rsidRPr="00FB4EBE" w:rsidRDefault="00FB4EBE" w:rsidP="00FB4EBE">
                            <w:pPr>
                              <w:numPr>
                                <w:ilvl w:val="0"/>
                                <w:numId w:val="3"/>
                              </w:numPr>
                            </w:pPr>
                            <w:r w:rsidRPr="00FB4EBE">
                              <w:t xml:space="preserve">CPU ↔ DDR </w:t>
                            </w:r>
                          </w:p>
                          <w:p w14:paraId="05EA15EC" w14:textId="77777777" w:rsidR="00FB4EBE" w:rsidRPr="00FB4EBE" w:rsidRDefault="00FB4EBE" w:rsidP="00FB4EBE">
                            <w:pPr>
                              <w:numPr>
                                <w:ilvl w:val="0"/>
                                <w:numId w:val="3"/>
                              </w:numPr>
                            </w:pPr>
                            <w:r w:rsidRPr="00FB4EBE">
                              <w:t xml:space="preserve">DMA ↔ Memory </w:t>
                            </w:r>
                          </w:p>
                          <w:p w14:paraId="0057B6B6" w14:textId="77777777" w:rsidR="00FB4EBE" w:rsidRPr="00FB4EBE" w:rsidRDefault="00FB4EBE" w:rsidP="00FB4EBE">
                            <w:pPr>
                              <w:numPr>
                                <w:ilvl w:val="0"/>
                                <w:numId w:val="3"/>
                              </w:numPr>
                            </w:pPr>
                            <w:r w:rsidRPr="00FB4EBE">
                              <w:t>GPU ↔ Memory</w:t>
                            </w:r>
                          </w:p>
                          <w:p w14:paraId="5E4761B9" w14:textId="77777777" w:rsidR="00FB4EBE" w:rsidRDefault="00FB4E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54CB4" id="_x0000_s1028" type="#_x0000_t202" style="position:absolute;margin-left:-30pt;margin-top:6.35pt;width:159.75pt;height:30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" fillcolor="white [3201]" strokeweight=".5pt">
                <v:textbox>
                  <w:txbxContent>
                    <w:p w14:paraId="2BC0DC74" w14:textId="77777777" w:rsidR="00FB4EBE" w:rsidRPr="00FB4EBE" w:rsidRDefault="00FB4EBE" w:rsidP="00FB4EBE">
                      <w:pPr>
                        <w:rPr>
                          <w:b/>
                          <w:bCs/>
                        </w:rPr>
                      </w:pPr>
                      <w:r w:rsidRPr="00FB4EBE">
                        <w:rPr>
                          <w:b/>
                          <w:bCs/>
                        </w:rPr>
                        <w:t>AXI4 (Full AXI)</w:t>
                      </w:r>
                    </w:p>
                    <w:p w14:paraId="20D611CE" w14:textId="77777777" w:rsidR="00FB4EBE" w:rsidRPr="00FB4EBE" w:rsidRDefault="00FB4EBE" w:rsidP="00FB4EBE">
                      <w:r w:rsidRPr="00FB4EBE">
                        <w:t>This is the complete protocol.</w:t>
                      </w:r>
                    </w:p>
                    <w:p w14:paraId="4F75C023" w14:textId="77777777" w:rsidR="00FB4EBE" w:rsidRPr="00FB4EBE" w:rsidRDefault="00FB4EBE" w:rsidP="00FB4EBE">
                      <w:r w:rsidRPr="00FB4EBE">
                        <w:t>Supports:</w:t>
                      </w:r>
                    </w:p>
                    <w:p w14:paraId="7358D04F" w14:textId="77777777" w:rsidR="00FB4EBE" w:rsidRPr="00FB4EBE" w:rsidRDefault="00FB4EBE" w:rsidP="00FB4EBE">
                      <w:pPr>
                        <w:numPr>
                          <w:ilvl w:val="0"/>
                          <w:numId w:val="2"/>
                        </w:numPr>
                      </w:pPr>
                      <w:r w:rsidRPr="00FB4EBE">
                        <w:t xml:space="preserve">Read </w:t>
                      </w:r>
                    </w:p>
                    <w:p w14:paraId="313C5F7C" w14:textId="77777777" w:rsidR="00FB4EBE" w:rsidRPr="00FB4EBE" w:rsidRDefault="00FB4EBE" w:rsidP="00FB4EBE">
                      <w:pPr>
                        <w:numPr>
                          <w:ilvl w:val="0"/>
                          <w:numId w:val="2"/>
                        </w:numPr>
                      </w:pPr>
                      <w:r w:rsidRPr="00FB4EBE">
                        <w:t xml:space="preserve">Write </w:t>
                      </w:r>
                    </w:p>
                    <w:p w14:paraId="7427EA64" w14:textId="77777777" w:rsidR="00FB4EBE" w:rsidRPr="00FB4EBE" w:rsidRDefault="00FB4EBE" w:rsidP="00FB4EBE">
                      <w:pPr>
                        <w:numPr>
                          <w:ilvl w:val="0"/>
                          <w:numId w:val="2"/>
                        </w:numPr>
                      </w:pPr>
                      <w:r w:rsidRPr="00FB4EBE">
                        <w:t xml:space="preserve">Burst transfers </w:t>
                      </w:r>
                    </w:p>
                    <w:p w14:paraId="3A57F012" w14:textId="77777777" w:rsidR="00FB4EBE" w:rsidRPr="00FB4EBE" w:rsidRDefault="00FB4EBE" w:rsidP="00FB4EBE">
                      <w:pPr>
                        <w:numPr>
                          <w:ilvl w:val="0"/>
                          <w:numId w:val="2"/>
                        </w:numPr>
                      </w:pPr>
                      <w:r w:rsidRPr="00FB4EBE">
                        <w:t xml:space="preserve">Large data widths </w:t>
                      </w:r>
                    </w:p>
                    <w:p w14:paraId="5AA1B230" w14:textId="77777777" w:rsidR="00FB4EBE" w:rsidRPr="00FB4EBE" w:rsidRDefault="00FB4EBE" w:rsidP="00FB4EBE">
                      <w:pPr>
                        <w:numPr>
                          <w:ilvl w:val="0"/>
                          <w:numId w:val="2"/>
                        </w:numPr>
                      </w:pPr>
                      <w:r w:rsidRPr="00FB4EBE">
                        <w:t xml:space="preserve">High performance </w:t>
                      </w:r>
                    </w:p>
                    <w:p w14:paraId="083DB881" w14:textId="77777777" w:rsidR="00FB4EBE" w:rsidRPr="00FB4EBE" w:rsidRDefault="00FB4EBE" w:rsidP="00FB4EBE">
                      <w:r w:rsidRPr="00FB4EBE">
                        <w:t>Typical use:</w:t>
                      </w:r>
                    </w:p>
                    <w:p w14:paraId="42DBD0E7" w14:textId="77777777" w:rsidR="00FB4EBE" w:rsidRPr="00FB4EBE" w:rsidRDefault="00FB4EBE" w:rsidP="00FB4EBE">
                      <w:pPr>
                        <w:numPr>
                          <w:ilvl w:val="0"/>
                          <w:numId w:val="3"/>
                        </w:numPr>
                      </w:pPr>
                      <w:r w:rsidRPr="00FB4EBE">
                        <w:t xml:space="preserve">CPU ↔ DDR </w:t>
                      </w:r>
                    </w:p>
                    <w:p w14:paraId="05EA15EC" w14:textId="77777777" w:rsidR="00FB4EBE" w:rsidRPr="00FB4EBE" w:rsidRDefault="00FB4EBE" w:rsidP="00FB4EBE">
                      <w:pPr>
                        <w:numPr>
                          <w:ilvl w:val="0"/>
                          <w:numId w:val="3"/>
                        </w:numPr>
                      </w:pPr>
                      <w:r w:rsidRPr="00FB4EBE">
                        <w:t xml:space="preserve">DMA ↔ Memory </w:t>
                      </w:r>
                    </w:p>
                    <w:p w14:paraId="0057B6B6" w14:textId="77777777" w:rsidR="00FB4EBE" w:rsidRPr="00FB4EBE" w:rsidRDefault="00FB4EBE" w:rsidP="00FB4EBE">
                      <w:pPr>
                        <w:numPr>
                          <w:ilvl w:val="0"/>
                          <w:numId w:val="3"/>
                        </w:numPr>
                      </w:pPr>
                      <w:r w:rsidRPr="00FB4EBE">
                        <w:t>GPU ↔ Memory</w:t>
                      </w:r>
                    </w:p>
                    <w:p w14:paraId="5E4761B9" w14:textId="77777777" w:rsidR="00FB4EBE" w:rsidRDefault="00FB4EBE"/>
                  </w:txbxContent>
                </v:textbox>
              </v:shape>
            </w:pict>
          </mc:Fallback>
        </mc:AlternateContent>
      </w:r>
    </w:p>
    <w:p w14:paraId="176F3B4F" w14:textId="77777777" w:rsidR="00941421" w:rsidRPr="00941421" w:rsidRDefault="00941421" w:rsidP="00941421"/>
    <w:p w14:paraId="21DC7F55" w14:textId="77777777" w:rsidR="00941421" w:rsidRPr="00941421" w:rsidRDefault="00941421" w:rsidP="00941421"/>
    <w:p w14:paraId="5C5C0A66" w14:textId="77777777" w:rsidR="00941421" w:rsidRPr="00941421" w:rsidRDefault="00941421" w:rsidP="00941421"/>
    <w:p w14:paraId="12832F8D" w14:textId="77777777" w:rsidR="00941421" w:rsidRPr="00941421" w:rsidRDefault="00941421" w:rsidP="00941421"/>
    <w:p w14:paraId="718539B6" w14:textId="77777777" w:rsidR="00941421" w:rsidRPr="00941421" w:rsidRDefault="00941421" w:rsidP="00941421"/>
    <w:p w14:paraId="753ADCA3" w14:textId="77777777" w:rsidR="00941421" w:rsidRPr="00941421" w:rsidRDefault="00941421" w:rsidP="00941421"/>
    <w:p w14:paraId="2AB9C1DB" w14:textId="77777777" w:rsidR="00941421" w:rsidRPr="00941421" w:rsidRDefault="00941421" w:rsidP="00941421"/>
    <w:p w14:paraId="6F9BCC09" w14:textId="77777777" w:rsidR="00941421" w:rsidRPr="00941421" w:rsidRDefault="00941421" w:rsidP="00941421"/>
    <w:p w14:paraId="69E24711" w14:textId="77777777" w:rsidR="00941421" w:rsidRPr="00941421" w:rsidRDefault="00941421" w:rsidP="00941421"/>
    <w:p w14:paraId="654DFC0F" w14:textId="77777777" w:rsidR="00941421" w:rsidRPr="00941421" w:rsidRDefault="00941421" w:rsidP="00941421"/>
    <w:p w14:paraId="52764CAE" w14:textId="77777777" w:rsidR="00941421" w:rsidRPr="00941421" w:rsidRDefault="00941421" w:rsidP="00941421"/>
    <w:p w14:paraId="06BADC48" w14:textId="77777777" w:rsidR="00941421" w:rsidRPr="00941421" w:rsidRDefault="00941421" w:rsidP="00941421"/>
    <w:p w14:paraId="4E7B5340" w14:textId="77777777" w:rsidR="00941421" w:rsidRDefault="00941421" w:rsidP="00941421">
      <w:pPr>
        <w:rPr>
          <w:b/>
          <w:bCs/>
        </w:rPr>
      </w:pPr>
    </w:p>
    <w:p w14:paraId="000E33FF" w14:textId="77777777" w:rsidR="00941421" w:rsidRPr="00941421" w:rsidRDefault="00941421" w:rsidP="00941421">
      <w:pPr>
        <w:rPr>
          <w:b/>
          <w:bCs/>
        </w:rPr>
      </w:pPr>
      <w:r w:rsidRPr="00941421">
        <w:rPr>
          <w:b/>
          <w:bCs/>
        </w:rPr>
        <w:t>AXI Channels</w:t>
      </w:r>
    </w:p>
    <w:p w14:paraId="3BED6C05" w14:textId="77777777" w:rsidR="00941421" w:rsidRPr="00941421" w:rsidRDefault="00941421" w:rsidP="00941421">
      <w:r w:rsidRPr="00941421">
        <w:t>There are five independent channels between an AXI master and slave. They are the: </w:t>
      </w:r>
    </w:p>
    <w:p w14:paraId="1E55C001" w14:textId="77777777" w:rsidR="00941421" w:rsidRPr="00941421" w:rsidRDefault="00941421" w:rsidP="005C48C2">
      <w:pPr>
        <w:numPr>
          <w:ilvl w:val="0"/>
          <w:numId w:val="6"/>
        </w:numPr>
      </w:pPr>
      <w:r w:rsidRPr="00941421">
        <w:t>Read address channel</w:t>
      </w:r>
    </w:p>
    <w:p w14:paraId="5AB3B2B7" w14:textId="77777777" w:rsidR="00941421" w:rsidRPr="00941421" w:rsidRDefault="00941421" w:rsidP="005C48C2">
      <w:pPr>
        <w:numPr>
          <w:ilvl w:val="0"/>
          <w:numId w:val="6"/>
        </w:numPr>
      </w:pPr>
      <w:r w:rsidRPr="00941421">
        <w:t>Read data channel</w:t>
      </w:r>
    </w:p>
    <w:p w14:paraId="3ADBF3D7" w14:textId="77777777" w:rsidR="00941421" w:rsidRPr="00941421" w:rsidRDefault="00941421" w:rsidP="005C48C2">
      <w:pPr>
        <w:numPr>
          <w:ilvl w:val="0"/>
          <w:numId w:val="6"/>
        </w:numPr>
      </w:pPr>
      <w:r w:rsidRPr="00941421">
        <w:t>Write address channel </w:t>
      </w:r>
    </w:p>
    <w:p w14:paraId="23266562" w14:textId="77777777" w:rsidR="00941421" w:rsidRPr="00941421" w:rsidRDefault="00941421" w:rsidP="005C48C2">
      <w:pPr>
        <w:numPr>
          <w:ilvl w:val="0"/>
          <w:numId w:val="6"/>
        </w:numPr>
      </w:pPr>
      <w:r w:rsidRPr="00941421">
        <w:t>Write data channel</w:t>
      </w:r>
    </w:p>
    <w:p w14:paraId="5F4C39B3" w14:textId="01B0B360" w:rsidR="00941421" w:rsidRDefault="00941421" w:rsidP="005C48C2">
      <w:pPr>
        <w:numPr>
          <w:ilvl w:val="0"/>
          <w:numId w:val="6"/>
        </w:numPr>
      </w:pPr>
      <w:r w:rsidRPr="00941421">
        <w:t>Write response channel </w:t>
      </w:r>
    </w:p>
    <w:p w14:paraId="556614EA" w14:textId="77777777" w:rsidR="00AB1443" w:rsidRDefault="00AB1443" w:rsidP="00AB1443"/>
    <w:p w14:paraId="4F2CCAF4" w14:textId="4DC231BA" w:rsidR="00941421" w:rsidRDefault="00941421" w:rsidP="00941421">
      <w:r w:rsidRPr="00941421">
        <w:drawing>
          <wp:inline distT="0" distB="0" distL="0" distR="0" wp14:anchorId="2DFA9C84" wp14:editId="5EA711FB">
            <wp:extent cx="5943600" cy="5873750"/>
            <wp:effectExtent l="0" t="0" r="0" b="0"/>
            <wp:docPr id="168698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81434" name=""/>
                    <pic:cNvPicPr/>
                  </pic:nvPicPr>
                  <pic:blipFill>
                    <a:blip r:embed="rId6"/>
                    <a:stretch>
                      <a:fillRect/>
                    </a:stretch>
                  </pic:blipFill>
                  <pic:spPr>
                    <a:xfrm>
                      <a:off x="0" y="0"/>
                      <a:ext cx="5943600" cy="5873750"/>
                    </a:xfrm>
                    <a:prstGeom prst="rect">
                      <a:avLst/>
                    </a:prstGeom>
                  </pic:spPr>
                </pic:pic>
              </a:graphicData>
            </a:graphic>
          </wp:inline>
        </w:drawing>
      </w:r>
    </w:p>
    <w:p w14:paraId="56555758" w14:textId="77777777" w:rsidR="00941421" w:rsidRDefault="00941421" w:rsidP="00941421"/>
    <w:p w14:paraId="065B520B" w14:textId="13013B06" w:rsidR="00941421" w:rsidRDefault="00941421" w:rsidP="00941421"/>
    <w:p w14:paraId="6F43809A" w14:textId="77777777" w:rsidR="00AB1443" w:rsidRDefault="00AB1443" w:rsidP="00941421"/>
    <w:p w14:paraId="04408092" w14:textId="77777777" w:rsidR="00AB1443" w:rsidRDefault="00AB1443" w:rsidP="00941421"/>
    <w:p w14:paraId="0FEC2530" w14:textId="77777777" w:rsidR="00AB1443" w:rsidRDefault="00AB1443" w:rsidP="00941421"/>
    <w:p w14:paraId="562CF880" w14:textId="77777777" w:rsidR="00AB1443" w:rsidRDefault="00AB1443" w:rsidP="00941421"/>
    <w:p w14:paraId="1CF72866" w14:textId="3B24DA56" w:rsidR="00AB1443" w:rsidRPr="00AB1443" w:rsidRDefault="00AB1443" w:rsidP="00941421">
      <w:pPr>
        <w:rPr>
          <w:b/>
          <w:bCs/>
        </w:rPr>
      </w:pPr>
      <w:r w:rsidRPr="00AB1443">
        <w:rPr>
          <w:b/>
          <w:bCs/>
        </w:rPr>
        <w:lastRenderedPageBreak/>
        <w:t>AXI Channels Signals</w:t>
      </w:r>
    </w:p>
    <w:p w14:paraId="2A449E4B" w14:textId="449296C2" w:rsidR="005C48C2" w:rsidRDefault="005C48C2" w:rsidP="00941421">
      <w:r w:rsidRPr="005C48C2">
        <w:drawing>
          <wp:anchor distT="0" distB="0" distL="114300" distR="114300" simplePos="0" relativeHeight="251665408" behindDoc="1" locked="0" layoutInCell="1" allowOverlap="1" wp14:anchorId="62AC6015" wp14:editId="46AE70D6">
            <wp:simplePos x="0" y="0"/>
            <wp:positionH relativeFrom="margin">
              <wp:align>center</wp:align>
            </wp:positionH>
            <wp:positionV relativeFrom="paragraph">
              <wp:posOffset>9525</wp:posOffset>
            </wp:positionV>
            <wp:extent cx="1478280" cy="3853815"/>
            <wp:effectExtent l="0" t="0" r="7620" b="0"/>
            <wp:wrapTight wrapText="bothSides">
              <wp:wrapPolygon edited="0">
                <wp:start x="0" y="0"/>
                <wp:lineTo x="0" y="21461"/>
                <wp:lineTo x="21433" y="21461"/>
                <wp:lineTo x="21433" y="0"/>
                <wp:lineTo x="0" y="0"/>
              </wp:wrapPolygon>
            </wp:wrapTight>
            <wp:docPr id="7747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061" name=""/>
                    <pic:cNvPicPr/>
                  </pic:nvPicPr>
                  <pic:blipFill rotWithShape="1">
                    <a:blip r:embed="rId7">
                      <a:extLst>
                        <a:ext uri="{28A0092B-C50C-407E-A947-70E740481C1C}">
                          <a14:useLocalDpi xmlns:a14="http://schemas.microsoft.com/office/drawing/2010/main" val="0"/>
                        </a:ext>
                      </a:extLst>
                    </a:blip>
                    <a:srcRect l="52567"/>
                    <a:stretch>
                      <a:fillRect/>
                    </a:stretch>
                  </pic:blipFill>
                  <pic:spPr bwMode="auto">
                    <a:xfrm>
                      <a:off x="0" y="0"/>
                      <a:ext cx="1478280" cy="3853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48C2">
        <w:drawing>
          <wp:anchor distT="0" distB="0" distL="114300" distR="114300" simplePos="0" relativeHeight="251666432" behindDoc="1" locked="0" layoutInCell="1" allowOverlap="1" wp14:anchorId="1392C219" wp14:editId="12452717">
            <wp:simplePos x="0" y="0"/>
            <wp:positionH relativeFrom="column">
              <wp:posOffset>4152900</wp:posOffset>
            </wp:positionH>
            <wp:positionV relativeFrom="paragraph">
              <wp:posOffset>0</wp:posOffset>
            </wp:positionV>
            <wp:extent cx="1466850" cy="4220178"/>
            <wp:effectExtent l="0" t="0" r="0" b="9525"/>
            <wp:wrapTight wrapText="bothSides">
              <wp:wrapPolygon edited="0">
                <wp:start x="0" y="0"/>
                <wp:lineTo x="0" y="21551"/>
                <wp:lineTo x="21319" y="21551"/>
                <wp:lineTo x="21319" y="0"/>
                <wp:lineTo x="0" y="0"/>
              </wp:wrapPolygon>
            </wp:wrapTight>
            <wp:docPr id="154904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8995" name=""/>
                    <pic:cNvPicPr/>
                  </pic:nvPicPr>
                  <pic:blipFill rotWithShape="1">
                    <a:blip r:embed="rId8">
                      <a:extLst>
                        <a:ext uri="{28A0092B-C50C-407E-A947-70E740481C1C}">
                          <a14:useLocalDpi xmlns:a14="http://schemas.microsoft.com/office/drawing/2010/main" val="0"/>
                        </a:ext>
                      </a:extLst>
                    </a:blip>
                    <a:srcRect r="48837"/>
                    <a:stretch>
                      <a:fillRect/>
                    </a:stretch>
                  </pic:blipFill>
                  <pic:spPr bwMode="auto">
                    <a:xfrm>
                      <a:off x="0" y="0"/>
                      <a:ext cx="1466850" cy="42201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48C2">
        <w:drawing>
          <wp:anchor distT="0" distB="0" distL="114300" distR="114300" simplePos="0" relativeHeight="251664384" behindDoc="1" locked="0" layoutInCell="1" allowOverlap="1" wp14:anchorId="540D4B66" wp14:editId="035DE2D4">
            <wp:simplePos x="0" y="0"/>
            <wp:positionH relativeFrom="column">
              <wp:posOffset>0</wp:posOffset>
            </wp:positionH>
            <wp:positionV relativeFrom="paragraph">
              <wp:posOffset>0</wp:posOffset>
            </wp:positionV>
            <wp:extent cx="1524000" cy="3854104"/>
            <wp:effectExtent l="0" t="0" r="0" b="0"/>
            <wp:wrapTight wrapText="bothSides">
              <wp:wrapPolygon edited="0">
                <wp:start x="0" y="0"/>
                <wp:lineTo x="0" y="21461"/>
                <wp:lineTo x="21330" y="21461"/>
                <wp:lineTo x="21330" y="0"/>
                <wp:lineTo x="0" y="0"/>
              </wp:wrapPolygon>
            </wp:wrapTight>
            <wp:docPr id="11054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061" name=""/>
                    <pic:cNvPicPr/>
                  </pic:nvPicPr>
                  <pic:blipFill rotWithShape="1">
                    <a:blip r:embed="rId7">
                      <a:extLst>
                        <a:ext uri="{28A0092B-C50C-407E-A947-70E740481C1C}">
                          <a14:useLocalDpi xmlns:a14="http://schemas.microsoft.com/office/drawing/2010/main" val="0"/>
                        </a:ext>
                      </a:extLst>
                    </a:blip>
                    <a:srcRect r="51100"/>
                    <a:stretch>
                      <a:fillRect/>
                    </a:stretch>
                  </pic:blipFill>
                  <pic:spPr bwMode="auto">
                    <a:xfrm>
                      <a:off x="0" y="0"/>
                      <a:ext cx="1524000" cy="38541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B13FE8" w14:textId="57BACB18" w:rsidR="005C48C2" w:rsidRDefault="005C48C2" w:rsidP="00941421">
      <w:r w:rsidRPr="005C48C2">
        <w:drawing>
          <wp:anchor distT="0" distB="0" distL="114300" distR="114300" simplePos="0" relativeHeight="251667456" behindDoc="1" locked="0" layoutInCell="1" allowOverlap="1" wp14:anchorId="1ADCC0B5" wp14:editId="4563CD49">
            <wp:simplePos x="0" y="0"/>
            <wp:positionH relativeFrom="column">
              <wp:posOffset>838200</wp:posOffset>
            </wp:positionH>
            <wp:positionV relativeFrom="paragraph">
              <wp:posOffset>3702685</wp:posOffset>
            </wp:positionV>
            <wp:extent cx="1332865" cy="2259330"/>
            <wp:effectExtent l="0" t="0" r="635" b="7620"/>
            <wp:wrapTight wrapText="bothSides">
              <wp:wrapPolygon edited="0">
                <wp:start x="0" y="0"/>
                <wp:lineTo x="0" y="21491"/>
                <wp:lineTo x="21302" y="21491"/>
                <wp:lineTo x="21302" y="0"/>
                <wp:lineTo x="0" y="0"/>
              </wp:wrapPolygon>
            </wp:wrapTight>
            <wp:docPr id="131025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8995" name=""/>
                    <pic:cNvPicPr/>
                  </pic:nvPicPr>
                  <pic:blipFill rotWithShape="1">
                    <a:blip r:embed="rId8">
                      <a:extLst>
                        <a:ext uri="{28A0092B-C50C-407E-A947-70E740481C1C}">
                          <a14:useLocalDpi xmlns:a14="http://schemas.microsoft.com/office/drawing/2010/main" val="0"/>
                        </a:ext>
                      </a:extLst>
                    </a:blip>
                    <a:srcRect l="50379" b="42872"/>
                    <a:stretch>
                      <a:fillRect/>
                    </a:stretch>
                  </pic:blipFill>
                  <pic:spPr bwMode="auto">
                    <a:xfrm>
                      <a:off x="0" y="0"/>
                      <a:ext cx="1332865" cy="2259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48C2">
        <w:drawing>
          <wp:anchor distT="0" distB="0" distL="114300" distR="114300" simplePos="0" relativeHeight="251669504" behindDoc="1" locked="0" layoutInCell="1" allowOverlap="1" wp14:anchorId="08AB5B10" wp14:editId="708B5A2E">
            <wp:simplePos x="0" y="0"/>
            <wp:positionH relativeFrom="column">
              <wp:posOffset>2667000</wp:posOffset>
            </wp:positionH>
            <wp:positionV relativeFrom="paragraph">
              <wp:posOffset>3836035</wp:posOffset>
            </wp:positionV>
            <wp:extent cx="1600200" cy="1986915"/>
            <wp:effectExtent l="0" t="0" r="0" b="0"/>
            <wp:wrapTight wrapText="bothSides">
              <wp:wrapPolygon edited="0">
                <wp:start x="0" y="0"/>
                <wp:lineTo x="0" y="21331"/>
                <wp:lineTo x="21343" y="21331"/>
                <wp:lineTo x="21343" y="0"/>
                <wp:lineTo x="0" y="0"/>
              </wp:wrapPolygon>
            </wp:wrapTight>
            <wp:docPr id="22786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8995" name=""/>
                    <pic:cNvPicPr/>
                  </pic:nvPicPr>
                  <pic:blipFill rotWithShape="1">
                    <a:blip r:embed="rId8">
                      <a:extLst>
                        <a:ext uri="{28A0092B-C50C-407E-A947-70E740481C1C}">
                          <a14:useLocalDpi xmlns:a14="http://schemas.microsoft.com/office/drawing/2010/main" val="0"/>
                        </a:ext>
                      </a:extLst>
                    </a:blip>
                    <a:srcRect l="50379" t="58158"/>
                    <a:stretch>
                      <a:fillRect/>
                    </a:stretch>
                  </pic:blipFill>
                  <pic:spPr bwMode="auto">
                    <a:xfrm>
                      <a:off x="0" y="0"/>
                      <a:ext cx="1600200" cy="1986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E9075C" w14:textId="77777777" w:rsidR="005C48C2" w:rsidRPr="005C48C2" w:rsidRDefault="005C48C2" w:rsidP="005C48C2"/>
    <w:p w14:paraId="5928FF42" w14:textId="77777777" w:rsidR="005C48C2" w:rsidRPr="005C48C2" w:rsidRDefault="005C48C2" w:rsidP="005C48C2"/>
    <w:p w14:paraId="5B5727EC" w14:textId="77777777" w:rsidR="005C48C2" w:rsidRPr="005C48C2" w:rsidRDefault="005C48C2" w:rsidP="005C48C2"/>
    <w:p w14:paraId="4C097313" w14:textId="77777777" w:rsidR="005C48C2" w:rsidRPr="005C48C2" w:rsidRDefault="005C48C2" w:rsidP="005C48C2"/>
    <w:p w14:paraId="3E8A0079" w14:textId="77777777" w:rsidR="005C48C2" w:rsidRPr="005C48C2" w:rsidRDefault="005C48C2" w:rsidP="005C48C2"/>
    <w:p w14:paraId="08EC2B19" w14:textId="77777777" w:rsidR="005C48C2" w:rsidRPr="005C48C2" w:rsidRDefault="005C48C2" w:rsidP="005C48C2"/>
    <w:p w14:paraId="5442A077" w14:textId="77777777" w:rsidR="005C48C2" w:rsidRPr="005C48C2" w:rsidRDefault="005C48C2" w:rsidP="005C48C2"/>
    <w:p w14:paraId="3AFDBE74" w14:textId="77777777" w:rsidR="005C48C2" w:rsidRPr="005C48C2" w:rsidRDefault="005C48C2" w:rsidP="005C48C2"/>
    <w:p w14:paraId="5A75CB98" w14:textId="77777777" w:rsidR="005C48C2" w:rsidRPr="005C48C2" w:rsidRDefault="005C48C2" w:rsidP="005C48C2"/>
    <w:p w14:paraId="37B43DE9" w14:textId="77777777" w:rsidR="005C48C2" w:rsidRPr="005C48C2" w:rsidRDefault="005C48C2" w:rsidP="005C48C2"/>
    <w:p w14:paraId="5FF9A3EE" w14:textId="77777777" w:rsidR="005C48C2" w:rsidRPr="005C48C2" w:rsidRDefault="005C48C2" w:rsidP="005C48C2"/>
    <w:p w14:paraId="750A063F" w14:textId="77777777" w:rsidR="005C48C2" w:rsidRPr="005C48C2" w:rsidRDefault="005C48C2" w:rsidP="005C48C2"/>
    <w:p w14:paraId="0878B314" w14:textId="77777777" w:rsidR="005C48C2" w:rsidRPr="005C48C2" w:rsidRDefault="005C48C2" w:rsidP="005C48C2"/>
    <w:p w14:paraId="12713401" w14:textId="77777777" w:rsidR="005C48C2" w:rsidRPr="005C48C2" w:rsidRDefault="005C48C2" w:rsidP="005C48C2"/>
    <w:p w14:paraId="307C1C7A" w14:textId="77777777" w:rsidR="005C48C2" w:rsidRPr="005C48C2" w:rsidRDefault="005C48C2" w:rsidP="005C48C2"/>
    <w:p w14:paraId="2ACE6998" w14:textId="77777777" w:rsidR="005C48C2" w:rsidRPr="005C48C2" w:rsidRDefault="005C48C2" w:rsidP="005C48C2"/>
    <w:p w14:paraId="14B5FF11" w14:textId="77777777" w:rsidR="005C48C2" w:rsidRPr="005C48C2" w:rsidRDefault="005C48C2" w:rsidP="005C48C2"/>
    <w:p w14:paraId="17316FD0" w14:textId="77777777" w:rsidR="005C48C2" w:rsidRDefault="005C48C2" w:rsidP="005C48C2"/>
    <w:p w14:paraId="049EC701" w14:textId="77777777" w:rsidR="005C48C2" w:rsidRDefault="005C48C2" w:rsidP="005C48C2">
      <w:pPr>
        <w:ind w:firstLine="720"/>
      </w:pPr>
    </w:p>
    <w:p w14:paraId="2A5835A2" w14:textId="77777777" w:rsidR="005C48C2" w:rsidRDefault="005C48C2" w:rsidP="005C48C2">
      <w:pPr>
        <w:ind w:firstLine="720"/>
      </w:pPr>
    </w:p>
    <w:p w14:paraId="5F4BA892" w14:textId="77777777" w:rsidR="005C48C2" w:rsidRDefault="005C48C2" w:rsidP="005C48C2">
      <w:pPr>
        <w:ind w:firstLine="720"/>
      </w:pPr>
    </w:p>
    <w:p w14:paraId="28B96B28" w14:textId="77777777" w:rsidR="005C48C2" w:rsidRDefault="005C48C2" w:rsidP="005C48C2">
      <w:pPr>
        <w:ind w:firstLine="720"/>
      </w:pPr>
    </w:p>
    <w:p w14:paraId="6B58FA11" w14:textId="77777777" w:rsidR="005C48C2" w:rsidRDefault="005C48C2" w:rsidP="005C48C2">
      <w:pPr>
        <w:ind w:firstLine="720"/>
      </w:pPr>
    </w:p>
    <w:p w14:paraId="6B704749" w14:textId="77777777" w:rsidR="00EF3C48" w:rsidRDefault="00EF3C48" w:rsidP="005C48C2">
      <w:pPr>
        <w:ind w:firstLine="720"/>
      </w:pPr>
    </w:p>
    <w:p w14:paraId="2D664EC8" w14:textId="77777777" w:rsidR="00F21250" w:rsidRDefault="00F21250" w:rsidP="00EF3C48">
      <w:pPr>
        <w:ind w:firstLine="720"/>
        <w:jc w:val="center"/>
      </w:pPr>
    </w:p>
    <w:p w14:paraId="339B239F" w14:textId="77777777" w:rsidR="00F21250" w:rsidRDefault="00F21250" w:rsidP="00EF3C48">
      <w:pPr>
        <w:ind w:firstLine="720"/>
        <w:jc w:val="center"/>
      </w:pPr>
    </w:p>
    <w:p w14:paraId="33991B36" w14:textId="48E92772" w:rsidR="005C48C2" w:rsidRDefault="00EF3C48" w:rsidP="00EF3C48">
      <w:pPr>
        <w:ind w:firstLine="720"/>
        <w:jc w:val="center"/>
      </w:pPr>
      <w:r>
        <w:rPr>
          <w:noProof/>
        </w:rPr>
        <w:drawing>
          <wp:anchor distT="0" distB="0" distL="114300" distR="114300" simplePos="0" relativeHeight="251670528" behindDoc="1" locked="0" layoutInCell="1" allowOverlap="1" wp14:anchorId="66CF409C" wp14:editId="5433B542">
            <wp:simplePos x="0" y="0"/>
            <wp:positionH relativeFrom="margin">
              <wp:align>center</wp:align>
            </wp:positionH>
            <wp:positionV relativeFrom="paragraph">
              <wp:posOffset>19050</wp:posOffset>
            </wp:positionV>
            <wp:extent cx="7358063" cy="4905375"/>
            <wp:effectExtent l="0" t="0" r="0" b="0"/>
            <wp:wrapTight wrapText="bothSides">
              <wp:wrapPolygon edited="0">
                <wp:start x="0" y="0"/>
                <wp:lineTo x="0" y="21474"/>
                <wp:lineTo x="21531" y="21474"/>
                <wp:lineTo x="21531" y="0"/>
                <wp:lineTo x="0" y="0"/>
              </wp:wrapPolygon>
            </wp:wrapTight>
            <wp:docPr id="132221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1133" name="Picture 132221133"/>
                    <pic:cNvPicPr/>
                  </pic:nvPicPr>
                  <pic:blipFill>
                    <a:blip r:embed="rId9">
                      <a:extLst>
                        <a:ext uri="{28A0092B-C50C-407E-A947-70E740481C1C}">
                          <a14:useLocalDpi xmlns:a14="http://schemas.microsoft.com/office/drawing/2010/main" val="0"/>
                        </a:ext>
                      </a:extLst>
                    </a:blip>
                    <a:stretch>
                      <a:fillRect/>
                    </a:stretch>
                  </pic:blipFill>
                  <pic:spPr>
                    <a:xfrm>
                      <a:off x="0" y="0"/>
                      <a:ext cx="7358063" cy="4905375"/>
                    </a:xfrm>
                    <a:prstGeom prst="rect">
                      <a:avLst/>
                    </a:prstGeom>
                  </pic:spPr>
                </pic:pic>
              </a:graphicData>
            </a:graphic>
            <wp14:sizeRelH relativeFrom="page">
              <wp14:pctWidth>0</wp14:pctWidth>
            </wp14:sizeRelH>
            <wp14:sizeRelV relativeFrom="page">
              <wp14:pctHeight>0</wp14:pctHeight>
            </wp14:sizeRelV>
          </wp:anchor>
        </w:drawing>
      </w:r>
    </w:p>
    <w:p w14:paraId="10DEDB3F" w14:textId="77777777" w:rsidR="00F21250" w:rsidRDefault="00F21250" w:rsidP="006F2E72">
      <w:pPr>
        <w:rPr>
          <w:b/>
          <w:bCs/>
        </w:rPr>
      </w:pPr>
    </w:p>
    <w:p w14:paraId="66AE0DE3" w14:textId="77777777" w:rsidR="00F21250" w:rsidRDefault="00F21250" w:rsidP="006F2E72">
      <w:pPr>
        <w:rPr>
          <w:b/>
          <w:bCs/>
        </w:rPr>
      </w:pPr>
    </w:p>
    <w:p w14:paraId="44343BE7" w14:textId="77777777" w:rsidR="00F21250" w:rsidRDefault="00F21250" w:rsidP="006F2E72">
      <w:pPr>
        <w:rPr>
          <w:b/>
          <w:bCs/>
        </w:rPr>
      </w:pPr>
    </w:p>
    <w:p w14:paraId="25B25409" w14:textId="77777777" w:rsidR="00F21250" w:rsidRDefault="00F21250" w:rsidP="006F2E72">
      <w:pPr>
        <w:rPr>
          <w:b/>
          <w:bCs/>
        </w:rPr>
      </w:pPr>
    </w:p>
    <w:p w14:paraId="72D73843" w14:textId="77777777" w:rsidR="00F21250" w:rsidRDefault="00F21250" w:rsidP="006F2E72">
      <w:pPr>
        <w:rPr>
          <w:b/>
          <w:bCs/>
        </w:rPr>
      </w:pPr>
    </w:p>
    <w:p w14:paraId="355AA416" w14:textId="77777777" w:rsidR="00F21250" w:rsidRDefault="00F21250" w:rsidP="006F2E72">
      <w:pPr>
        <w:rPr>
          <w:b/>
          <w:bCs/>
        </w:rPr>
      </w:pPr>
    </w:p>
    <w:p w14:paraId="66D47302" w14:textId="6224B5AD" w:rsidR="006F2E72" w:rsidRDefault="006F2E72" w:rsidP="006F2E72">
      <w:pPr>
        <w:rPr>
          <w:b/>
          <w:bCs/>
          <w:noProof/>
        </w:rPr>
      </w:pPr>
      <w:r w:rsidRPr="006F2E72">
        <w:rPr>
          <w:b/>
          <w:bCs/>
        </w:rPr>
        <w:lastRenderedPageBreak/>
        <w:t>Burst operation:</w:t>
      </w:r>
      <w:r w:rsidRPr="006F2E72">
        <w:br/>
      </w:r>
      <w:r w:rsidRPr="006F2E72">
        <w:br/>
        <w:t>In AXI channel, the number of data transfers in a single burst are called as beats.</w:t>
      </w:r>
      <w:r w:rsidRPr="006F2E72">
        <w:rPr>
          <w:b/>
          <w:bCs/>
          <w:noProof/>
        </w:rPr>
        <w:t xml:space="preserve"> </w:t>
      </w:r>
    </w:p>
    <w:p w14:paraId="6452E7FE" w14:textId="24F2FE79" w:rsidR="006F2E72" w:rsidRDefault="006F2E72" w:rsidP="006F2E72">
      <w:pPr>
        <w:rPr>
          <w:b/>
          <w:bCs/>
          <w:noProof/>
        </w:rPr>
      </w:pPr>
      <w:r w:rsidRPr="006F2E72">
        <w:rPr>
          <w:b/>
          <w:bCs/>
          <w:noProof/>
        </w:rPr>
        <w:t>A burst is a group of consecutive beats.</w:t>
      </w:r>
    </w:p>
    <w:p w14:paraId="3D210BA3" w14:textId="30AB6F5C" w:rsidR="005C48C2" w:rsidRDefault="006F2E72" w:rsidP="006F2E72">
      <w:pPr>
        <w:jc w:val="center"/>
      </w:pPr>
      <w:r>
        <w:rPr>
          <w:b/>
          <w:bCs/>
          <w:noProof/>
        </w:rPr>
        <w:drawing>
          <wp:inline distT="0" distB="0" distL="0" distR="0" wp14:anchorId="3BDBFC7B" wp14:editId="0171DDAB">
            <wp:extent cx="3810000" cy="2286000"/>
            <wp:effectExtent l="0" t="0" r="0" b="0"/>
            <wp:docPr id="185069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286000"/>
                    </a:xfrm>
                    <a:prstGeom prst="rect">
                      <a:avLst/>
                    </a:prstGeom>
                    <a:noFill/>
                    <a:ln>
                      <a:noFill/>
                    </a:ln>
                  </pic:spPr>
                </pic:pic>
              </a:graphicData>
            </a:graphic>
          </wp:inline>
        </w:drawing>
      </w:r>
    </w:p>
    <w:p w14:paraId="1FD6A5D3" w14:textId="60741556" w:rsidR="006F2E72" w:rsidRDefault="006F2E72" w:rsidP="006F2E72">
      <w:pPr>
        <w:rPr>
          <w:b/>
          <w:bCs/>
        </w:rPr>
      </w:pPr>
      <w:r w:rsidRPr="006F2E72">
        <w:rPr>
          <w:b/>
          <w:bCs/>
        </w:rPr>
        <w:t>Burst Transfer Type:</w:t>
      </w:r>
    </w:p>
    <w:p w14:paraId="4B76A1D3" w14:textId="77777777" w:rsidR="006F2E72" w:rsidRDefault="006F2E72" w:rsidP="006F2E72">
      <w:pPr>
        <w:pStyle w:val="ListParagraph"/>
        <w:numPr>
          <w:ilvl w:val="0"/>
          <w:numId w:val="7"/>
        </w:numPr>
        <w:jc w:val="both"/>
      </w:pPr>
      <w:r w:rsidRPr="006F2E72">
        <w:rPr>
          <w:b/>
          <w:bCs/>
        </w:rPr>
        <w:t>Fixed burst: </w:t>
      </w:r>
      <w:r w:rsidRPr="006F2E72">
        <w:t>In a fixed burst, the address remains the same for every transfer in the burst. This burst type is for repeated accesses to the same location such as when loading or emptying a peripheral FIFO.</w:t>
      </w:r>
    </w:p>
    <w:p w14:paraId="5EF384ED" w14:textId="05DB6962" w:rsidR="006F2E72" w:rsidRDefault="006F2E72" w:rsidP="006F2E72">
      <w:pPr>
        <w:pStyle w:val="ListParagraph"/>
        <w:numPr>
          <w:ilvl w:val="0"/>
          <w:numId w:val="7"/>
        </w:numPr>
        <w:jc w:val="both"/>
      </w:pPr>
      <w:r w:rsidRPr="006F2E72">
        <w:rPr>
          <w:b/>
          <w:bCs/>
        </w:rPr>
        <w:t>Incrementing burst:</w:t>
      </w:r>
      <w:r w:rsidRPr="006F2E72">
        <w:t> In an incrementing burst, the address for each transfer in the burst is an increment of the previous transfer address. The increment value depends on the size of the transfer. For example, the address for each transfer in a burst with a size of four bytes is the previous address plus four.</w:t>
      </w:r>
    </w:p>
    <w:p w14:paraId="571CD3CF" w14:textId="4D667CCD" w:rsidR="006F2E72" w:rsidRDefault="006F2E72" w:rsidP="006F2E72">
      <w:pPr>
        <w:jc w:val="center"/>
      </w:pPr>
      <w:r>
        <w:rPr>
          <w:noProof/>
        </w:rPr>
        <w:drawing>
          <wp:inline distT="0" distB="0" distL="0" distR="0" wp14:anchorId="1729C5C4" wp14:editId="3894A315">
            <wp:extent cx="3810000" cy="2514600"/>
            <wp:effectExtent l="95250" t="133350" r="95250" b="133350"/>
            <wp:docPr id="344639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514600"/>
                    </a:xfrm>
                    <a:prstGeom prst="rect">
                      <a:avLst/>
                    </a:prstGeom>
                    <a:noFill/>
                    <a:ln>
                      <a:noFill/>
                    </a:ln>
                  </pic:spPr>
                </pic:pic>
              </a:graphicData>
            </a:graphic>
          </wp:inline>
        </w:drawing>
      </w:r>
    </w:p>
    <w:p w14:paraId="617C98E4" w14:textId="7DD4C858" w:rsidR="006F2E72" w:rsidRDefault="006F2E72" w:rsidP="006F2E72">
      <w:pPr>
        <w:pStyle w:val="ListParagraph"/>
        <w:numPr>
          <w:ilvl w:val="0"/>
          <w:numId w:val="7"/>
        </w:numPr>
      </w:pPr>
      <w:r w:rsidRPr="006F2E72">
        <w:rPr>
          <w:b/>
          <w:bCs/>
        </w:rPr>
        <w:lastRenderedPageBreak/>
        <w:t>Wrapping burst:</w:t>
      </w:r>
      <w:r w:rsidRPr="006F2E72">
        <w:t xml:space="preserve"> A </w:t>
      </w:r>
      <w:proofErr w:type="spellStart"/>
      <w:r w:rsidRPr="006F2E72">
        <w:t>weapping</w:t>
      </w:r>
      <w:proofErr w:type="spellEnd"/>
      <w:r w:rsidRPr="006F2E72">
        <w:t xml:space="preserve"> burst is similar to an incrementing burst, in that the address for each transfer in the burst is an increment of the previous transfer address. However, in a wrapping burst the address wraps around to a lower address when a wrap boundary is reached. The wrap boundary is the size of each transfer in the burst multiplied by the total number of transfers in the burst. There are two restrictions for wrapping bursts: the start address must be aligned to the size of the transfer and the length of the burst must be 2, 4, 8, or 16.</w:t>
      </w:r>
    </w:p>
    <w:p w14:paraId="748099FA" w14:textId="1BC9104E" w:rsidR="006F2E72" w:rsidRDefault="006F2E72" w:rsidP="006F2E72">
      <w:pPr>
        <w:jc w:val="center"/>
      </w:pPr>
    </w:p>
    <w:p w14:paraId="2C5AE859" w14:textId="4B54CF5E" w:rsidR="006F2E72" w:rsidRDefault="00F21250" w:rsidP="00F21250">
      <w:r w:rsidRPr="00F21250">
        <w:drawing>
          <wp:inline distT="0" distB="0" distL="0" distR="0" wp14:anchorId="0FA420BE" wp14:editId="6B020DC6">
            <wp:extent cx="5943600" cy="3150870"/>
            <wp:effectExtent l="0" t="0" r="0" b="0"/>
            <wp:docPr id="39261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15394" name=""/>
                    <pic:cNvPicPr/>
                  </pic:nvPicPr>
                  <pic:blipFill>
                    <a:blip r:embed="rId12"/>
                    <a:stretch>
                      <a:fillRect/>
                    </a:stretch>
                  </pic:blipFill>
                  <pic:spPr>
                    <a:xfrm>
                      <a:off x="0" y="0"/>
                      <a:ext cx="5943600" cy="3150870"/>
                    </a:xfrm>
                    <a:prstGeom prst="rect">
                      <a:avLst/>
                    </a:prstGeom>
                  </pic:spPr>
                </pic:pic>
              </a:graphicData>
            </a:graphic>
          </wp:inline>
        </w:drawing>
      </w:r>
    </w:p>
    <w:p w14:paraId="0FF14EF6" w14:textId="77777777" w:rsidR="00AB1443" w:rsidRDefault="00AB1443" w:rsidP="00F21250"/>
    <w:p w14:paraId="33C607B6" w14:textId="77777777" w:rsidR="00AB1443" w:rsidRDefault="00AB1443" w:rsidP="00F21250"/>
    <w:p w14:paraId="7FA94ED0" w14:textId="77777777" w:rsidR="00AB1443" w:rsidRDefault="00AB1443" w:rsidP="00F21250"/>
    <w:p w14:paraId="07757BF3" w14:textId="1FDF3B14" w:rsidR="00F21250" w:rsidRDefault="00F21250" w:rsidP="00F21250"/>
    <w:p w14:paraId="20818C27" w14:textId="77777777" w:rsidR="00AB1443" w:rsidRDefault="00AB1443" w:rsidP="00F21250"/>
    <w:p w14:paraId="032CE1E5" w14:textId="77777777" w:rsidR="00AB1443" w:rsidRDefault="00AB1443" w:rsidP="00F21250"/>
    <w:p w14:paraId="761F73DD" w14:textId="77777777" w:rsidR="00AB1443" w:rsidRDefault="00AB1443" w:rsidP="00F21250"/>
    <w:p w14:paraId="16FDFD62" w14:textId="77777777" w:rsidR="00AB1443" w:rsidRDefault="00AB1443" w:rsidP="00F21250"/>
    <w:p w14:paraId="71CEF3F8" w14:textId="77777777" w:rsidR="00AB1443" w:rsidRDefault="00AB1443" w:rsidP="00F21250"/>
    <w:p w14:paraId="6B454655" w14:textId="77777777" w:rsidR="00052408" w:rsidRPr="00052408" w:rsidRDefault="00052408" w:rsidP="00052408">
      <w:pPr>
        <w:rPr>
          <w:b/>
          <w:bCs/>
        </w:rPr>
      </w:pPr>
      <w:r w:rsidRPr="00052408">
        <w:rPr>
          <w:b/>
          <w:bCs/>
        </w:rPr>
        <w:lastRenderedPageBreak/>
        <w:t>Test Plan</w:t>
      </w:r>
    </w:p>
    <w:tbl>
      <w:tblPr>
        <w:tblStyle w:val="TableGrid"/>
        <w:tblW w:w="10170" w:type="dxa"/>
        <w:tblInd w:w="-275" w:type="dxa"/>
        <w:tblLook w:val="04A0" w:firstRow="1" w:lastRow="0" w:firstColumn="1" w:lastColumn="0" w:noHBand="0" w:noVBand="1"/>
      </w:tblPr>
      <w:tblGrid>
        <w:gridCol w:w="1803"/>
        <w:gridCol w:w="2975"/>
        <w:gridCol w:w="2123"/>
        <w:gridCol w:w="3269"/>
      </w:tblGrid>
      <w:tr w:rsidR="00052408" w:rsidRPr="00052408" w14:paraId="12B5E911" w14:textId="77777777" w:rsidTr="00052408">
        <w:tc>
          <w:tcPr>
            <w:tcW w:w="1803" w:type="dxa"/>
            <w:vAlign w:val="center"/>
            <w:hideMark/>
          </w:tcPr>
          <w:p w14:paraId="08087C0B" w14:textId="77777777" w:rsidR="00052408" w:rsidRPr="00052408" w:rsidRDefault="00052408" w:rsidP="00052408">
            <w:pPr>
              <w:spacing w:after="160" w:line="278" w:lineRule="auto"/>
              <w:jc w:val="center"/>
              <w:rPr>
                <w:b/>
                <w:bCs/>
              </w:rPr>
            </w:pPr>
            <w:r w:rsidRPr="00052408">
              <w:rPr>
                <w:b/>
                <w:bCs/>
              </w:rPr>
              <w:t>Test Name</w:t>
            </w:r>
          </w:p>
        </w:tc>
        <w:tc>
          <w:tcPr>
            <w:tcW w:w="0" w:type="auto"/>
            <w:vAlign w:val="center"/>
            <w:hideMark/>
          </w:tcPr>
          <w:p w14:paraId="488B5D61" w14:textId="77777777" w:rsidR="00052408" w:rsidRPr="00052408" w:rsidRDefault="00052408" w:rsidP="00052408">
            <w:pPr>
              <w:spacing w:after="160" w:line="278" w:lineRule="auto"/>
              <w:jc w:val="center"/>
              <w:rPr>
                <w:b/>
                <w:bCs/>
              </w:rPr>
            </w:pPr>
            <w:r w:rsidRPr="00052408">
              <w:rPr>
                <w:b/>
                <w:bCs/>
              </w:rPr>
              <w:t>AXI Sequence</w:t>
            </w:r>
          </w:p>
        </w:tc>
        <w:tc>
          <w:tcPr>
            <w:tcW w:w="0" w:type="auto"/>
            <w:vAlign w:val="center"/>
            <w:hideMark/>
          </w:tcPr>
          <w:p w14:paraId="258A3299" w14:textId="77777777" w:rsidR="00052408" w:rsidRPr="00052408" w:rsidRDefault="00052408" w:rsidP="00052408">
            <w:pPr>
              <w:spacing w:after="160" w:line="278" w:lineRule="auto"/>
              <w:jc w:val="center"/>
              <w:rPr>
                <w:b/>
                <w:bCs/>
              </w:rPr>
            </w:pPr>
            <w:r w:rsidRPr="00052408">
              <w:rPr>
                <w:b/>
                <w:bCs/>
              </w:rPr>
              <w:t>APB Slave Behavior</w:t>
            </w:r>
          </w:p>
        </w:tc>
        <w:tc>
          <w:tcPr>
            <w:tcW w:w="3269" w:type="dxa"/>
            <w:vAlign w:val="center"/>
            <w:hideMark/>
          </w:tcPr>
          <w:p w14:paraId="41C3E1B0" w14:textId="77777777" w:rsidR="00052408" w:rsidRPr="00052408" w:rsidRDefault="00052408" w:rsidP="00052408">
            <w:pPr>
              <w:spacing w:after="160" w:line="278" w:lineRule="auto"/>
              <w:jc w:val="center"/>
              <w:rPr>
                <w:b/>
                <w:bCs/>
              </w:rPr>
            </w:pPr>
            <w:r w:rsidRPr="00052408">
              <w:rPr>
                <w:b/>
                <w:bCs/>
              </w:rPr>
              <w:t>What is Verified</w:t>
            </w:r>
          </w:p>
        </w:tc>
      </w:tr>
      <w:tr w:rsidR="00052408" w:rsidRPr="00052408" w14:paraId="5233BB5B" w14:textId="77777777" w:rsidTr="00052408">
        <w:tc>
          <w:tcPr>
            <w:tcW w:w="1803" w:type="dxa"/>
            <w:vAlign w:val="center"/>
            <w:hideMark/>
          </w:tcPr>
          <w:p w14:paraId="67BAF9A1" w14:textId="77777777" w:rsidR="00052408" w:rsidRPr="00052408" w:rsidRDefault="00052408" w:rsidP="00052408">
            <w:pPr>
              <w:spacing w:after="160" w:line="278" w:lineRule="auto"/>
              <w:jc w:val="center"/>
              <w:rPr>
                <w:b/>
                <w:bCs/>
              </w:rPr>
            </w:pPr>
            <w:r w:rsidRPr="00052408">
              <w:rPr>
                <w:b/>
                <w:bCs/>
              </w:rPr>
              <w:t>Write Test</w:t>
            </w:r>
          </w:p>
        </w:tc>
        <w:tc>
          <w:tcPr>
            <w:tcW w:w="0" w:type="auto"/>
            <w:vAlign w:val="center"/>
            <w:hideMark/>
          </w:tcPr>
          <w:p w14:paraId="0B078822" w14:textId="77777777" w:rsidR="00052408" w:rsidRPr="00052408" w:rsidRDefault="00052408" w:rsidP="00052408">
            <w:pPr>
              <w:spacing w:after="160" w:line="278" w:lineRule="auto"/>
              <w:jc w:val="center"/>
            </w:pPr>
            <w:r w:rsidRPr="00052408">
              <w:t>Single Write</w:t>
            </w:r>
          </w:p>
        </w:tc>
        <w:tc>
          <w:tcPr>
            <w:tcW w:w="0" w:type="auto"/>
            <w:vAlign w:val="center"/>
            <w:hideMark/>
          </w:tcPr>
          <w:p w14:paraId="3AFE3062" w14:textId="77777777" w:rsidR="00052408" w:rsidRPr="00052408" w:rsidRDefault="00052408" w:rsidP="00052408">
            <w:pPr>
              <w:spacing w:after="160" w:line="278" w:lineRule="auto"/>
              <w:jc w:val="center"/>
            </w:pPr>
            <w:r w:rsidRPr="00052408">
              <w:t>Normal</w:t>
            </w:r>
          </w:p>
        </w:tc>
        <w:tc>
          <w:tcPr>
            <w:tcW w:w="3269" w:type="dxa"/>
            <w:vAlign w:val="center"/>
            <w:hideMark/>
          </w:tcPr>
          <w:p w14:paraId="4492E3A3" w14:textId="77777777" w:rsidR="00052408" w:rsidRPr="00052408" w:rsidRDefault="00052408" w:rsidP="00052408">
            <w:pPr>
              <w:spacing w:after="160" w:line="278" w:lineRule="auto"/>
              <w:jc w:val="center"/>
            </w:pPr>
            <w:r w:rsidRPr="00052408">
              <w:t>AXI write → APB write</w:t>
            </w:r>
          </w:p>
        </w:tc>
      </w:tr>
      <w:tr w:rsidR="00052408" w:rsidRPr="00052408" w14:paraId="03F7C756" w14:textId="77777777" w:rsidTr="00052408">
        <w:tc>
          <w:tcPr>
            <w:tcW w:w="1803" w:type="dxa"/>
            <w:vAlign w:val="center"/>
            <w:hideMark/>
          </w:tcPr>
          <w:p w14:paraId="25A7756A" w14:textId="77777777" w:rsidR="00052408" w:rsidRPr="00052408" w:rsidRDefault="00052408" w:rsidP="00052408">
            <w:pPr>
              <w:spacing w:after="160" w:line="278" w:lineRule="auto"/>
              <w:jc w:val="center"/>
              <w:rPr>
                <w:b/>
                <w:bCs/>
              </w:rPr>
            </w:pPr>
            <w:r w:rsidRPr="00052408">
              <w:rPr>
                <w:b/>
                <w:bCs/>
              </w:rPr>
              <w:t>Read Test</w:t>
            </w:r>
          </w:p>
        </w:tc>
        <w:tc>
          <w:tcPr>
            <w:tcW w:w="0" w:type="auto"/>
            <w:vAlign w:val="center"/>
            <w:hideMark/>
          </w:tcPr>
          <w:p w14:paraId="245037CE" w14:textId="77777777" w:rsidR="00052408" w:rsidRPr="00052408" w:rsidRDefault="00052408" w:rsidP="00052408">
            <w:pPr>
              <w:spacing w:after="160" w:line="278" w:lineRule="auto"/>
              <w:jc w:val="center"/>
            </w:pPr>
            <w:r w:rsidRPr="00052408">
              <w:t>Single Read</w:t>
            </w:r>
          </w:p>
        </w:tc>
        <w:tc>
          <w:tcPr>
            <w:tcW w:w="0" w:type="auto"/>
            <w:vAlign w:val="center"/>
            <w:hideMark/>
          </w:tcPr>
          <w:p w14:paraId="34799A93" w14:textId="77777777" w:rsidR="00052408" w:rsidRPr="00052408" w:rsidRDefault="00052408" w:rsidP="00052408">
            <w:pPr>
              <w:spacing w:after="160" w:line="278" w:lineRule="auto"/>
              <w:jc w:val="center"/>
            </w:pPr>
            <w:r w:rsidRPr="00052408">
              <w:t>Return data</w:t>
            </w:r>
          </w:p>
        </w:tc>
        <w:tc>
          <w:tcPr>
            <w:tcW w:w="3269" w:type="dxa"/>
            <w:vAlign w:val="center"/>
            <w:hideMark/>
          </w:tcPr>
          <w:p w14:paraId="382BD0D8" w14:textId="77777777" w:rsidR="00052408" w:rsidRPr="00052408" w:rsidRDefault="00052408" w:rsidP="00052408">
            <w:pPr>
              <w:spacing w:after="160" w:line="278" w:lineRule="auto"/>
              <w:jc w:val="center"/>
            </w:pPr>
            <w:r w:rsidRPr="00052408">
              <w:t>APB read → AXI read</w:t>
            </w:r>
          </w:p>
        </w:tc>
      </w:tr>
      <w:tr w:rsidR="00052408" w:rsidRPr="00052408" w14:paraId="085B045D" w14:textId="77777777" w:rsidTr="00052408">
        <w:tc>
          <w:tcPr>
            <w:tcW w:w="1803" w:type="dxa"/>
            <w:vAlign w:val="center"/>
            <w:hideMark/>
          </w:tcPr>
          <w:p w14:paraId="53A6F20D" w14:textId="77777777" w:rsidR="00052408" w:rsidRPr="00052408" w:rsidRDefault="00052408" w:rsidP="00052408">
            <w:pPr>
              <w:spacing w:after="160" w:line="278" w:lineRule="auto"/>
              <w:jc w:val="center"/>
              <w:rPr>
                <w:b/>
                <w:bCs/>
              </w:rPr>
            </w:pPr>
            <w:r w:rsidRPr="00052408">
              <w:rPr>
                <w:b/>
                <w:bCs/>
              </w:rPr>
              <w:t>Random Test</w:t>
            </w:r>
          </w:p>
        </w:tc>
        <w:tc>
          <w:tcPr>
            <w:tcW w:w="0" w:type="auto"/>
            <w:vAlign w:val="center"/>
            <w:hideMark/>
          </w:tcPr>
          <w:p w14:paraId="46A0C553" w14:textId="77777777" w:rsidR="00052408" w:rsidRPr="00052408" w:rsidRDefault="00052408" w:rsidP="00052408">
            <w:pPr>
              <w:spacing w:after="160" w:line="278" w:lineRule="auto"/>
              <w:jc w:val="center"/>
            </w:pPr>
            <w:r w:rsidRPr="00052408">
              <w:t>Random R/W</w:t>
            </w:r>
          </w:p>
        </w:tc>
        <w:tc>
          <w:tcPr>
            <w:tcW w:w="0" w:type="auto"/>
            <w:vAlign w:val="center"/>
            <w:hideMark/>
          </w:tcPr>
          <w:p w14:paraId="20BECA82" w14:textId="77777777" w:rsidR="00052408" w:rsidRPr="00052408" w:rsidRDefault="00052408" w:rsidP="00052408">
            <w:pPr>
              <w:spacing w:after="160" w:line="278" w:lineRule="auto"/>
              <w:jc w:val="center"/>
            </w:pPr>
            <w:r w:rsidRPr="00052408">
              <w:t>Normal</w:t>
            </w:r>
          </w:p>
        </w:tc>
        <w:tc>
          <w:tcPr>
            <w:tcW w:w="3269" w:type="dxa"/>
            <w:vAlign w:val="center"/>
            <w:hideMark/>
          </w:tcPr>
          <w:p w14:paraId="526BB065" w14:textId="77777777" w:rsidR="00052408" w:rsidRPr="00052408" w:rsidRDefault="00052408" w:rsidP="00052408">
            <w:pPr>
              <w:spacing w:after="160" w:line="278" w:lineRule="auto"/>
              <w:jc w:val="center"/>
            </w:pPr>
            <w:r w:rsidRPr="00052408">
              <w:t>General functionality</w:t>
            </w:r>
          </w:p>
        </w:tc>
      </w:tr>
      <w:tr w:rsidR="00052408" w:rsidRPr="00052408" w14:paraId="1AB3EB3D" w14:textId="77777777" w:rsidTr="00052408">
        <w:tc>
          <w:tcPr>
            <w:tcW w:w="1803" w:type="dxa"/>
            <w:vAlign w:val="center"/>
            <w:hideMark/>
          </w:tcPr>
          <w:p w14:paraId="26C305F4" w14:textId="77777777" w:rsidR="00052408" w:rsidRPr="00052408" w:rsidRDefault="00052408" w:rsidP="00052408">
            <w:pPr>
              <w:spacing w:after="160" w:line="278" w:lineRule="auto"/>
              <w:jc w:val="center"/>
              <w:rPr>
                <w:b/>
                <w:bCs/>
              </w:rPr>
            </w:pPr>
            <w:r w:rsidRPr="00052408">
              <w:rPr>
                <w:b/>
                <w:bCs/>
              </w:rPr>
              <w:t>Burst Test</w:t>
            </w:r>
          </w:p>
        </w:tc>
        <w:tc>
          <w:tcPr>
            <w:tcW w:w="0" w:type="auto"/>
            <w:vAlign w:val="center"/>
            <w:hideMark/>
          </w:tcPr>
          <w:p w14:paraId="22C834E3" w14:textId="77777777" w:rsidR="00052408" w:rsidRPr="00052408" w:rsidRDefault="00052408" w:rsidP="00052408">
            <w:pPr>
              <w:spacing w:after="160" w:line="278" w:lineRule="auto"/>
              <w:jc w:val="center"/>
            </w:pPr>
            <w:r w:rsidRPr="00052408">
              <w:t>Burst Write/Read</w:t>
            </w:r>
          </w:p>
        </w:tc>
        <w:tc>
          <w:tcPr>
            <w:tcW w:w="0" w:type="auto"/>
            <w:vAlign w:val="center"/>
            <w:hideMark/>
          </w:tcPr>
          <w:p w14:paraId="75A1BABC" w14:textId="77777777" w:rsidR="00052408" w:rsidRPr="00052408" w:rsidRDefault="00052408" w:rsidP="00052408">
            <w:pPr>
              <w:spacing w:after="160" w:line="278" w:lineRule="auto"/>
              <w:jc w:val="center"/>
            </w:pPr>
            <w:r w:rsidRPr="00052408">
              <w:t>Normal</w:t>
            </w:r>
          </w:p>
        </w:tc>
        <w:tc>
          <w:tcPr>
            <w:tcW w:w="3269" w:type="dxa"/>
            <w:vAlign w:val="center"/>
            <w:hideMark/>
          </w:tcPr>
          <w:p w14:paraId="5885A912" w14:textId="77777777" w:rsidR="00052408" w:rsidRPr="00052408" w:rsidRDefault="00052408" w:rsidP="00052408">
            <w:pPr>
              <w:spacing w:after="160" w:line="278" w:lineRule="auto"/>
              <w:jc w:val="center"/>
            </w:pPr>
            <w:r w:rsidRPr="00052408">
              <w:t>Burst conversion (Full AXI only)</w:t>
            </w:r>
          </w:p>
        </w:tc>
      </w:tr>
      <w:tr w:rsidR="00052408" w:rsidRPr="00052408" w14:paraId="3ED4B1C6" w14:textId="77777777" w:rsidTr="00052408">
        <w:tc>
          <w:tcPr>
            <w:tcW w:w="1803" w:type="dxa"/>
            <w:vAlign w:val="center"/>
            <w:hideMark/>
          </w:tcPr>
          <w:p w14:paraId="03543285" w14:textId="77777777" w:rsidR="00052408" w:rsidRPr="00052408" w:rsidRDefault="00052408" w:rsidP="00052408">
            <w:pPr>
              <w:spacing w:after="160" w:line="278" w:lineRule="auto"/>
              <w:jc w:val="center"/>
              <w:rPr>
                <w:b/>
                <w:bCs/>
              </w:rPr>
            </w:pPr>
            <w:r w:rsidRPr="00052408">
              <w:rPr>
                <w:b/>
                <w:bCs/>
              </w:rPr>
              <w:t>Wait-State Test</w:t>
            </w:r>
          </w:p>
        </w:tc>
        <w:tc>
          <w:tcPr>
            <w:tcW w:w="0" w:type="auto"/>
            <w:vAlign w:val="center"/>
            <w:hideMark/>
          </w:tcPr>
          <w:p w14:paraId="5022C400" w14:textId="77777777" w:rsidR="00052408" w:rsidRPr="00052408" w:rsidRDefault="00052408" w:rsidP="00052408">
            <w:pPr>
              <w:spacing w:after="160" w:line="278" w:lineRule="auto"/>
              <w:jc w:val="center"/>
            </w:pPr>
            <w:r w:rsidRPr="00052408">
              <w:t>Read/Write</w:t>
            </w:r>
          </w:p>
        </w:tc>
        <w:tc>
          <w:tcPr>
            <w:tcW w:w="0" w:type="auto"/>
            <w:vAlign w:val="center"/>
            <w:hideMark/>
          </w:tcPr>
          <w:p w14:paraId="60C609DE" w14:textId="77777777" w:rsidR="00052408" w:rsidRPr="00052408" w:rsidRDefault="00052408" w:rsidP="00052408">
            <w:pPr>
              <w:spacing w:after="160" w:line="278" w:lineRule="auto"/>
              <w:jc w:val="center"/>
            </w:pPr>
            <w:r w:rsidRPr="00052408">
              <w:t>Delayed PREADY</w:t>
            </w:r>
          </w:p>
        </w:tc>
        <w:tc>
          <w:tcPr>
            <w:tcW w:w="3269" w:type="dxa"/>
            <w:vAlign w:val="center"/>
            <w:hideMark/>
          </w:tcPr>
          <w:p w14:paraId="287580A3" w14:textId="77777777" w:rsidR="00052408" w:rsidRPr="00052408" w:rsidRDefault="00052408" w:rsidP="00052408">
            <w:pPr>
              <w:spacing w:after="160" w:line="278" w:lineRule="auto"/>
              <w:jc w:val="center"/>
            </w:pPr>
            <w:r w:rsidRPr="00052408">
              <w:t>Bridge waits correctly</w:t>
            </w:r>
          </w:p>
        </w:tc>
      </w:tr>
      <w:tr w:rsidR="00052408" w:rsidRPr="00052408" w14:paraId="545187B9" w14:textId="77777777" w:rsidTr="00052408">
        <w:tc>
          <w:tcPr>
            <w:tcW w:w="1803" w:type="dxa"/>
            <w:vAlign w:val="center"/>
            <w:hideMark/>
          </w:tcPr>
          <w:p w14:paraId="00B4DA7E" w14:textId="77777777" w:rsidR="00052408" w:rsidRPr="00052408" w:rsidRDefault="00052408" w:rsidP="00052408">
            <w:pPr>
              <w:spacing w:after="160" w:line="278" w:lineRule="auto"/>
              <w:jc w:val="center"/>
              <w:rPr>
                <w:b/>
                <w:bCs/>
              </w:rPr>
            </w:pPr>
            <w:r w:rsidRPr="00052408">
              <w:rPr>
                <w:b/>
                <w:bCs/>
              </w:rPr>
              <w:t>Error Test</w:t>
            </w:r>
          </w:p>
        </w:tc>
        <w:tc>
          <w:tcPr>
            <w:tcW w:w="0" w:type="auto"/>
            <w:vAlign w:val="center"/>
            <w:hideMark/>
          </w:tcPr>
          <w:p w14:paraId="352EB3EB" w14:textId="77777777" w:rsidR="00052408" w:rsidRPr="00052408" w:rsidRDefault="00052408" w:rsidP="00052408">
            <w:pPr>
              <w:spacing w:after="160" w:line="278" w:lineRule="auto"/>
              <w:jc w:val="center"/>
            </w:pPr>
            <w:r w:rsidRPr="00052408">
              <w:t>Read/Write</w:t>
            </w:r>
          </w:p>
        </w:tc>
        <w:tc>
          <w:tcPr>
            <w:tcW w:w="0" w:type="auto"/>
            <w:vAlign w:val="center"/>
            <w:hideMark/>
          </w:tcPr>
          <w:p w14:paraId="5BB9154A" w14:textId="77777777" w:rsidR="00052408" w:rsidRPr="00052408" w:rsidRDefault="00052408" w:rsidP="00052408">
            <w:pPr>
              <w:spacing w:after="160" w:line="278" w:lineRule="auto"/>
              <w:jc w:val="center"/>
            </w:pPr>
            <w:r w:rsidRPr="00052408">
              <w:t>PSLVERR=1</w:t>
            </w:r>
          </w:p>
        </w:tc>
        <w:tc>
          <w:tcPr>
            <w:tcW w:w="3269" w:type="dxa"/>
            <w:vAlign w:val="center"/>
            <w:hideMark/>
          </w:tcPr>
          <w:p w14:paraId="667291D5" w14:textId="77777777" w:rsidR="00052408" w:rsidRPr="00052408" w:rsidRDefault="00052408" w:rsidP="00052408">
            <w:pPr>
              <w:spacing w:after="160" w:line="278" w:lineRule="auto"/>
              <w:jc w:val="center"/>
            </w:pPr>
            <w:r w:rsidRPr="00052408">
              <w:t>Error propagation</w:t>
            </w:r>
          </w:p>
        </w:tc>
      </w:tr>
      <w:tr w:rsidR="00052408" w:rsidRPr="00052408" w14:paraId="4158D4FF" w14:textId="77777777" w:rsidTr="00052408">
        <w:tc>
          <w:tcPr>
            <w:tcW w:w="1803" w:type="dxa"/>
            <w:vAlign w:val="center"/>
            <w:hideMark/>
          </w:tcPr>
          <w:p w14:paraId="56D09AE6" w14:textId="77777777" w:rsidR="00052408" w:rsidRPr="00052408" w:rsidRDefault="00052408" w:rsidP="00052408">
            <w:pPr>
              <w:spacing w:after="160" w:line="278" w:lineRule="auto"/>
              <w:jc w:val="center"/>
              <w:rPr>
                <w:b/>
                <w:bCs/>
              </w:rPr>
            </w:pPr>
            <w:r w:rsidRPr="00052408">
              <w:rPr>
                <w:b/>
                <w:bCs/>
              </w:rPr>
              <w:t>Reset Test</w:t>
            </w:r>
          </w:p>
        </w:tc>
        <w:tc>
          <w:tcPr>
            <w:tcW w:w="0" w:type="auto"/>
            <w:vAlign w:val="center"/>
            <w:hideMark/>
          </w:tcPr>
          <w:p w14:paraId="1BD34977" w14:textId="77777777" w:rsidR="00052408" w:rsidRPr="00052408" w:rsidRDefault="00052408" w:rsidP="00052408">
            <w:pPr>
              <w:spacing w:after="160" w:line="278" w:lineRule="auto"/>
              <w:jc w:val="center"/>
            </w:pPr>
            <w:r w:rsidRPr="00052408">
              <w:t>Transactions after reset</w:t>
            </w:r>
          </w:p>
        </w:tc>
        <w:tc>
          <w:tcPr>
            <w:tcW w:w="0" w:type="auto"/>
            <w:vAlign w:val="center"/>
            <w:hideMark/>
          </w:tcPr>
          <w:p w14:paraId="13B620E4" w14:textId="77777777" w:rsidR="00052408" w:rsidRPr="00052408" w:rsidRDefault="00052408" w:rsidP="00052408">
            <w:pPr>
              <w:spacing w:after="160" w:line="278" w:lineRule="auto"/>
              <w:jc w:val="center"/>
            </w:pPr>
            <w:r w:rsidRPr="00052408">
              <w:t>Normal</w:t>
            </w:r>
          </w:p>
        </w:tc>
        <w:tc>
          <w:tcPr>
            <w:tcW w:w="3269" w:type="dxa"/>
            <w:vAlign w:val="center"/>
            <w:hideMark/>
          </w:tcPr>
          <w:p w14:paraId="4D188951" w14:textId="77777777" w:rsidR="00052408" w:rsidRPr="00052408" w:rsidRDefault="00052408" w:rsidP="00052408">
            <w:pPr>
              <w:spacing w:after="160" w:line="278" w:lineRule="auto"/>
              <w:jc w:val="center"/>
            </w:pPr>
            <w:r w:rsidRPr="00052408">
              <w:t>Reset recovery</w:t>
            </w:r>
          </w:p>
        </w:tc>
      </w:tr>
      <w:tr w:rsidR="00052408" w:rsidRPr="00052408" w14:paraId="0D4714A5" w14:textId="77777777" w:rsidTr="00052408">
        <w:tc>
          <w:tcPr>
            <w:tcW w:w="1803" w:type="dxa"/>
            <w:vAlign w:val="center"/>
            <w:hideMark/>
          </w:tcPr>
          <w:p w14:paraId="07F01C0C" w14:textId="77777777" w:rsidR="00052408" w:rsidRPr="00052408" w:rsidRDefault="00052408" w:rsidP="00052408">
            <w:pPr>
              <w:spacing w:after="160" w:line="278" w:lineRule="auto"/>
              <w:jc w:val="center"/>
              <w:rPr>
                <w:b/>
                <w:bCs/>
              </w:rPr>
            </w:pPr>
            <w:r w:rsidRPr="00052408">
              <w:rPr>
                <w:b/>
                <w:bCs/>
              </w:rPr>
              <w:t>Stress Test</w:t>
            </w:r>
          </w:p>
        </w:tc>
        <w:tc>
          <w:tcPr>
            <w:tcW w:w="0" w:type="auto"/>
            <w:vAlign w:val="center"/>
            <w:hideMark/>
          </w:tcPr>
          <w:p w14:paraId="2170B0EF" w14:textId="77777777" w:rsidR="00052408" w:rsidRPr="00052408" w:rsidRDefault="00052408" w:rsidP="00052408">
            <w:pPr>
              <w:spacing w:after="160" w:line="278" w:lineRule="auto"/>
              <w:jc w:val="center"/>
            </w:pPr>
            <w:r w:rsidRPr="00052408">
              <w:t>Thousands of random transactions</w:t>
            </w:r>
          </w:p>
        </w:tc>
        <w:tc>
          <w:tcPr>
            <w:tcW w:w="0" w:type="auto"/>
            <w:vAlign w:val="center"/>
            <w:hideMark/>
          </w:tcPr>
          <w:p w14:paraId="7B40799E" w14:textId="77777777" w:rsidR="00052408" w:rsidRPr="00052408" w:rsidRDefault="00052408" w:rsidP="00052408">
            <w:pPr>
              <w:spacing w:after="160" w:line="278" w:lineRule="auto"/>
              <w:jc w:val="center"/>
            </w:pPr>
            <w:r w:rsidRPr="00052408">
              <w:t>Random delays/errors</w:t>
            </w:r>
          </w:p>
        </w:tc>
        <w:tc>
          <w:tcPr>
            <w:tcW w:w="3269" w:type="dxa"/>
            <w:vAlign w:val="center"/>
            <w:hideMark/>
          </w:tcPr>
          <w:p w14:paraId="73869676" w14:textId="77777777" w:rsidR="00052408" w:rsidRPr="00052408" w:rsidRDefault="00052408" w:rsidP="00052408">
            <w:pPr>
              <w:spacing w:after="160" w:line="278" w:lineRule="auto"/>
              <w:jc w:val="center"/>
            </w:pPr>
            <w:r w:rsidRPr="00052408">
              <w:t>Robustness</w:t>
            </w:r>
          </w:p>
        </w:tc>
      </w:tr>
    </w:tbl>
    <w:p w14:paraId="3C280C05" w14:textId="77777777" w:rsidR="00052408" w:rsidRDefault="00052408" w:rsidP="00052408"/>
    <w:p w14:paraId="3408C07B" w14:textId="77777777" w:rsidR="00052408" w:rsidRPr="005C48C2" w:rsidRDefault="00052408" w:rsidP="00052408"/>
    <w:sectPr w:rsidR="00052408" w:rsidRPr="005C4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388"/>
    <w:multiLevelType w:val="multilevel"/>
    <w:tmpl w:val="CA407F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33B7"/>
    <w:multiLevelType w:val="hybridMultilevel"/>
    <w:tmpl w:val="5176A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16383"/>
    <w:multiLevelType w:val="multilevel"/>
    <w:tmpl w:val="D7BC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42022"/>
    <w:multiLevelType w:val="multilevel"/>
    <w:tmpl w:val="E1D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2045D"/>
    <w:multiLevelType w:val="multilevel"/>
    <w:tmpl w:val="3DC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B034F"/>
    <w:multiLevelType w:val="multilevel"/>
    <w:tmpl w:val="172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94014"/>
    <w:multiLevelType w:val="hybridMultilevel"/>
    <w:tmpl w:val="07B8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3099392">
    <w:abstractNumId w:val="6"/>
  </w:num>
  <w:num w:numId="2" w16cid:durableId="252932811">
    <w:abstractNumId w:val="4"/>
  </w:num>
  <w:num w:numId="3" w16cid:durableId="662701913">
    <w:abstractNumId w:val="3"/>
  </w:num>
  <w:num w:numId="4" w16cid:durableId="2036345802">
    <w:abstractNumId w:val="5"/>
  </w:num>
  <w:num w:numId="5" w16cid:durableId="740561486">
    <w:abstractNumId w:val="2"/>
  </w:num>
  <w:num w:numId="6" w16cid:durableId="472719841">
    <w:abstractNumId w:val="0"/>
  </w:num>
  <w:num w:numId="7" w16cid:durableId="154802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88"/>
    <w:rsid w:val="000171EC"/>
    <w:rsid w:val="00052408"/>
    <w:rsid w:val="00056588"/>
    <w:rsid w:val="003D44FA"/>
    <w:rsid w:val="004218B8"/>
    <w:rsid w:val="005C48C2"/>
    <w:rsid w:val="00611EEE"/>
    <w:rsid w:val="006F2E72"/>
    <w:rsid w:val="00941421"/>
    <w:rsid w:val="00AB1443"/>
    <w:rsid w:val="00EF3C48"/>
    <w:rsid w:val="00F21250"/>
    <w:rsid w:val="00FB4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A0C9"/>
  <w15:chartTrackingRefBased/>
  <w15:docId w15:val="{1F37115C-7505-47A3-876C-EFF43A17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588"/>
    <w:rPr>
      <w:rFonts w:eastAsiaTheme="majorEastAsia" w:cstheme="majorBidi"/>
      <w:color w:val="272727" w:themeColor="text1" w:themeTint="D8"/>
    </w:rPr>
  </w:style>
  <w:style w:type="paragraph" w:styleId="Title">
    <w:name w:val="Title"/>
    <w:basedOn w:val="Normal"/>
    <w:next w:val="Normal"/>
    <w:link w:val="TitleChar"/>
    <w:uiPriority w:val="10"/>
    <w:qFormat/>
    <w:rsid w:val="00056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588"/>
    <w:pPr>
      <w:spacing w:before="160"/>
      <w:jc w:val="center"/>
    </w:pPr>
    <w:rPr>
      <w:i/>
      <w:iCs/>
      <w:color w:val="404040" w:themeColor="text1" w:themeTint="BF"/>
    </w:rPr>
  </w:style>
  <w:style w:type="character" w:customStyle="1" w:styleId="QuoteChar">
    <w:name w:val="Quote Char"/>
    <w:basedOn w:val="DefaultParagraphFont"/>
    <w:link w:val="Quote"/>
    <w:uiPriority w:val="29"/>
    <w:rsid w:val="00056588"/>
    <w:rPr>
      <w:i/>
      <w:iCs/>
      <w:color w:val="404040" w:themeColor="text1" w:themeTint="BF"/>
    </w:rPr>
  </w:style>
  <w:style w:type="paragraph" w:styleId="ListParagraph">
    <w:name w:val="List Paragraph"/>
    <w:basedOn w:val="Normal"/>
    <w:uiPriority w:val="34"/>
    <w:qFormat/>
    <w:rsid w:val="00056588"/>
    <w:pPr>
      <w:ind w:left="720"/>
      <w:contextualSpacing/>
    </w:pPr>
  </w:style>
  <w:style w:type="character" w:styleId="IntenseEmphasis">
    <w:name w:val="Intense Emphasis"/>
    <w:basedOn w:val="DefaultParagraphFont"/>
    <w:uiPriority w:val="21"/>
    <w:qFormat/>
    <w:rsid w:val="00056588"/>
    <w:rPr>
      <w:i/>
      <w:iCs/>
      <w:color w:val="2F5496" w:themeColor="accent1" w:themeShade="BF"/>
    </w:rPr>
  </w:style>
  <w:style w:type="paragraph" w:styleId="IntenseQuote">
    <w:name w:val="Intense Quote"/>
    <w:basedOn w:val="Normal"/>
    <w:next w:val="Normal"/>
    <w:link w:val="IntenseQuoteChar"/>
    <w:uiPriority w:val="30"/>
    <w:qFormat/>
    <w:rsid w:val="00056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588"/>
    <w:rPr>
      <w:i/>
      <w:iCs/>
      <w:color w:val="2F5496" w:themeColor="accent1" w:themeShade="BF"/>
    </w:rPr>
  </w:style>
  <w:style w:type="character" w:styleId="IntenseReference">
    <w:name w:val="Intense Reference"/>
    <w:basedOn w:val="DefaultParagraphFont"/>
    <w:uiPriority w:val="32"/>
    <w:qFormat/>
    <w:rsid w:val="00056588"/>
    <w:rPr>
      <w:b/>
      <w:bCs/>
      <w:smallCaps/>
      <w:color w:val="2F5496" w:themeColor="accent1" w:themeShade="BF"/>
      <w:spacing w:val="5"/>
    </w:rPr>
  </w:style>
  <w:style w:type="character" w:styleId="Hyperlink">
    <w:name w:val="Hyperlink"/>
    <w:basedOn w:val="DefaultParagraphFont"/>
    <w:uiPriority w:val="99"/>
    <w:unhideWhenUsed/>
    <w:rsid w:val="00EF3C48"/>
    <w:rPr>
      <w:color w:val="0563C1" w:themeColor="hyperlink"/>
      <w:u w:val="single"/>
    </w:rPr>
  </w:style>
  <w:style w:type="character" w:styleId="UnresolvedMention">
    <w:name w:val="Unresolved Mention"/>
    <w:basedOn w:val="DefaultParagraphFont"/>
    <w:uiPriority w:val="99"/>
    <w:semiHidden/>
    <w:unhideWhenUsed/>
    <w:rsid w:val="00EF3C48"/>
    <w:rPr>
      <w:color w:val="605E5C"/>
      <w:shd w:val="clear" w:color="auto" w:fill="E1DFDD"/>
    </w:rPr>
  </w:style>
  <w:style w:type="table" w:styleId="GridTable5Dark-Accent1">
    <w:name w:val="Grid Table 5 Dark Accent 1"/>
    <w:basedOn w:val="TableNormal"/>
    <w:uiPriority w:val="50"/>
    <w:rsid w:val="000524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052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F887E-0AB7-4C43-B194-B6363F7F6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7</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LAB</cp:lastModifiedBy>
  <cp:revision>4</cp:revision>
  <dcterms:created xsi:type="dcterms:W3CDTF">2026-07-28T07:50:00Z</dcterms:created>
  <dcterms:modified xsi:type="dcterms:W3CDTF">2026-07-28T14:56:00Z</dcterms:modified>
</cp:coreProperties>
</file>