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08BC" w:rsidRDefault="002C08BC" w:rsidP="002C08BC">
      <w:pPr>
        <w:pStyle w:val="Heading1"/>
        <w:ind w:left="0"/>
        <w:jc w:val="center"/>
        <w:rPr>
          <w:highlight w:val="lightGray"/>
          <w:u w:val="single"/>
        </w:rPr>
      </w:pPr>
      <w:bookmarkStart w:id="0" w:name="_Toc225733314"/>
      <w:bookmarkStart w:id="1" w:name="_GoBack"/>
      <w:bookmarkEnd w:id="1"/>
      <w:r>
        <w:rPr>
          <w:highlight w:val="lightGray"/>
          <w:u w:val="single"/>
        </w:rPr>
        <w:t>MEMORIES LIFO/</w:t>
      </w:r>
      <w:r w:rsidRPr="00B57E87">
        <w:rPr>
          <w:highlight w:val="lightGray"/>
          <w:u w:val="single"/>
        </w:rPr>
        <w:t>FIFO</w:t>
      </w:r>
    </w:p>
    <w:p w:rsidR="002C08BC" w:rsidRDefault="002C08BC" w:rsidP="002C08BC">
      <w:pPr>
        <w:pStyle w:val="Heading1"/>
        <w:ind w:left="0" w:firstLine="283"/>
        <w:rPr>
          <w:highlight w:val="lightGray"/>
          <w:u w:val="single"/>
        </w:rPr>
      </w:pPr>
    </w:p>
    <w:p w:rsidR="00463918" w:rsidRPr="00B57E87" w:rsidRDefault="00B57E87" w:rsidP="002C08BC">
      <w:pPr>
        <w:pStyle w:val="Heading1"/>
        <w:ind w:left="0" w:firstLine="283"/>
        <w:rPr>
          <w:u w:val="single"/>
        </w:rPr>
      </w:pPr>
      <w:r w:rsidRPr="00B57E87">
        <w:rPr>
          <w:highlight w:val="lightGray"/>
          <w:u w:val="single"/>
        </w:rPr>
        <w:t>OBJECTIVE</w:t>
      </w:r>
      <w:bookmarkEnd w:id="0"/>
      <w:r w:rsidRPr="00B57E87">
        <w:rPr>
          <w:u w:val="single"/>
        </w:rPr>
        <w:t xml:space="preserve"> </w:t>
      </w:r>
    </w:p>
    <w:p w:rsidR="00463918" w:rsidRDefault="00C713B7">
      <w:pPr>
        <w:spacing w:after="239"/>
        <w:ind w:right="184"/>
      </w:pPr>
      <w:r>
        <w:t xml:space="preserve">This lab aims at acknowledging students with the concepts of commonly used data organization structures such as LIFO, FIFO and dual-port memory.  At the end of this lab, students should be able to design their own implementation for these modules in system Verilog and verify their functionality using test-bench simulations. Additionally, porting the memory designs on FPGA will be an added plus. </w:t>
      </w:r>
    </w:p>
    <w:p w:rsidR="00463918" w:rsidRDefault="00B57E87" w:rsidP="00B57E87">
      <w:pPr>
        <w:pStyle w:val="Heading1"/>
        <w:ind w:left="278"/>
      </w:pPr>
      <w:bookmarkStart w:id="2" w:name="_Toc225733315"/>
      <w:r w:rsidRPr="00B57E87">
        <w:rPr>
          <w:highlight w:val="lightGray"/>
          <w:u w:val="single"/>
        </w:rPr>
        <w:t>TOOLS &amp; LANGUAGE</w:t>
      </w:r>
      <w:bookmarkEnd w:id="2"/>
      <w:r w:rsidRPr="00B57E87">
        <w:rPr>
          <w:highlight w:val="lightGray"/>
          <w:u w:val="single"/>
        </w:rPr>
        <w:t xml:space="preserve"> </w:t>
      </w:r>
    </w:p>
    <w:p w:rsidR="00463918" w:rsidRDefault="00C713B7">
      <w:pPr>
        <w:numPr>
          <w:ilvl w:val="0"/>
          <w:numId w:val="1"/>
        </w:numPr>
        <w:spacing w:after="85"/>
        <w:ind w:right="184" w:hanging="360"/>
      </w:pPr>
      <w:r>
        <w:t xml:space="preserve">Xilinx </w:t>
      </w:r>
      <w:proofErr w:type="spellStart"/>
      <w:r>
        <w:t>Vivado</w:t>
      </w:r>
      <w:proofErr w:type="spellEnd"/>
      <w:r>
        <w:t xml:space="preserve"> 2019.1 </w:t>
      </w:r>
    </w:p>
    <w:p w:rsidR="00463918" w:rsidRDefault="00C713B7">
      <w:pPr>
        <w:numPr>
          <w:ilvl w:val="0"/>
          <w:numId w:val="1"/>
        </w:numPr>
        <w:spacing w:after="73"/>
        <w:ind w:right="184" w:hanging="360"/>
      </w:pPr>
      <w:r>
        <w:t xml:space="preserve">Verilog / System Verilog (SV) </w:t>
      </w:r>
    </w:p>
    <w:p w:rsidR="00463918" w:rsidRDefault="00C713B7">
      <w:pPr>
        <w:spacing w:after="166" w:line="259" w:lineRule="auto"/>
        <w:ind w:left="1003" w:right="0" w:firstLine="0"/>
        <w:jc w:val="left"/>
      </w:pPr>
      <w:r>
        <w:rPr>
          <w:sz w:val="22"/>
        </w:rPr>
        <w:t xml:space="preserve"> </w:t>
      </w:r>
    </w:p>
    <w:p w:rsidR="00463918" w:rsidRPr="00B57E87" w:rsidRDefault="00B57E87">
      <w:pPr>
        <w:pStyle w:val="Heading1"/>
        <w:ind w:left="278"/>
        <w:rPr>
          <w:highlight w:val="lightGray"/>
          <w:u w:val="single"/>
        </w:rPr>
      </w:pPr>
      <w:bookmarkStart w:id="3" w:name="_Toc225733316"/>
      <w:r w:rsidRPr="00B57E87">
        <w:rPr>
          <w:highlight w:val="lightGray"/>
          <w:u w:val="single"/>
        </w:rPr>
        <w:t>INTRODUCTION</w:t>
      </w:r>
      <w:bookmarkEnd w:id="3"/>
      <w:r w:rsidRPr="00B57E87">
        <w:rPr>
          <w:highlight w:val="lightGray"/>
          <w:u w:val="single"/>
        </w:rPr>
        <w:t xml:space="preserve">  </w:t>
      </w:r>
    </w:p>
    <w:p w:rsidR="00463918" w:rsidRDefault="00C713B7">
      <w:pPr>
        <w:ind w:right="184"/>
      </w:pPr>
      <w:r>
        <w:t xml:space="preserve">LIFO, which stands for Last </w:t>
      </w:r>
      <w:proofErr w:type="gramStart"/>
      <w:r>
        <w:t>In</w:t>
      </w:r>
      <w:proofErr w:type="gramEnd"/>
      <w:r>
        <w:t xml:space="preserve">, First Out, is a data organization method commonly used in digital design and computer science. The LIFO principle dictates that the most recently added item is the first one to be removed. This concept is analogous to a stack of plates, where the last plate placed on top is the first one to be taken off. </w:t>
      </w:r>
    </w:p>
    <w:p w:rsidR="00463918" w:rsidRDefault="00C713B7">
      <w:pPr>
        <w:tabs>
          <w:tab w:val="center" w:pos="283"/>
          <w:tab w:val="center" w:pos="4072"/>
        </w:tabs>
        <w:spacing w:after="100" w:line="259" w:lineRule="auto"/>
        <w:ind w:left="0" w:right="0" w:firstLine="0"/>
        <w:jc w:val="left"/>
      </w:pPr>
      <w:r>
        <w:rPr>
          <w:rFonts w:ascii="Calibri" w:eastAsia="Calibri" w:hAnsi="Calibri" w:cs="Calibri"/>
          <w:sz w:val="22"/>
        </w:rPr>
        <w:tab/>
      </w:r>
      <w:r>
        <w:rPr>
          <w:sz w:val="24"/>
        </w:rPr>
        <w:t xml:space="preserve"> </w:t>
      </w:r>
      <w:r>
        <w:rPr>
          <w:sz w:val="24"/>
        </w:rPr>
        <w:tab/>
        <w:t xml:space="preserve">                    </w:t>
      </w:r>
      <w:r>
        <w:rPr>
          <w:noProof/>
        </w:rPr>
        <w:drawing>
          <wp:inline distT="0" distB="0" distL="0" distR="0" wp14:anchorId="3D3B758E" wp14:editId="2D19A679">
            <wp:extent cx="3300730" cy="2901696"/>
            <wp:effectExtent l="0" t="0" r="0" b="0"/>
            <wp:docPr id="343" name="Picture 343"/>
            <wp:cNvGraphicFramePr/>
            <a:graphic xmlns:a="http://schemas.openxmlformats.org/drawingml/2006/main">
              <a:graphicData uri="http://schemas.openxmlformats.org/drawingml/2006/picture">
                <pic:pic xmlns:pic="http://schemas.openxmlformats.org/drawingml/2006/picture">
                  <pic:nvPicPr>
                    <pic:cNvPr id="343" name="Picture 343"/>
                    <pic:cNvPicPr/>
                  </pic:nvPicPr>
                  <pic:blipFill>
                    <a:blip r:embed="rId8"/>
                    <a:stretch>
                      <a:fillRect/>
                    </a:stretch>
                  </pic:blipFill>
                  <pic:spPr>
                    <a:xfrm>
                      <a:off x="0" y="0"/>
                      <a:ext cx="3300730" cy="2901696"/>
                    </a:xfrm>
                    <a:prstGeom prst="rect">
                      <a:avLst/>
                    </a:prstGeom>
                  </pic:spPr>
                </pic:pic>
              </a:graphicData>
            </a:graphic>
          </wp:inline>
        </w:drawing>
      </w:r>
      <w:r>
        <w:rPr>
          <w:sz w:val="24"/>
        </w:rPr>
        <w:t xml:space="preserve"> </w:t>
      </w:r>
    </w:p>
    <w:p w:rsidR="00463918" w:rsidRDefault="00C713B7">
      <w:pPr>
        <w:tabs>
          <w:tab w:val="center" w:pos="4397"/>
          <w:tab w:val="center" w:pos="5761"/>
          <w:tab w:val="center" w:pos="6482"/>
          <w:tab w:val="center" w:pos="7202"/>
          <w:tab w:val="center" w:pos="7922"/>
          <w:tab w:val="center" w:pos="8642"/>
        </w:tabs>
        <w:spacing w:after="200" w:line="259" w:lineRule="auto"/>
        <w:ind w:left="0" w:right="0" w:firstLine="0"/>
        <w:jc w:val="left"/>
      </w:pPr>
      <w:r>
        <w:rPr>
          <w:rFonts w:ascii="Calibri" w:eastAsia="Calibri" w:hAnsi="Calibri" w:cs="Calibri"/>
          <w:sz w:val="22"/>
        </w:rPr>
        <w:tab/>
      </w:r>
      <w:r>
        <w:rPr>
          <w:sz w:val="18"/>
        </w:rPr>
        <w:t xml:space="preserve">              LIFO Block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p>
    <w:p w:rsidR="00463918" w:rsidRDefault="00C713B7">
      <w:pPr>
        <w:spacing w:after="202"/>
        <w:ind w:right="184"/>
      </w:pPr>
      <w:r>
        <w:t xml:space="preserve"> LIFO is the fundamental principle behind the stack data structure: </w:t>
      </w:r>
    </w:p>
    <w:p w:rsidR="00463918" w:rsidRDefault="00C713B7">
      <w:pPr>
        <w:numPr>
          <w:ilvl w:val="0"/>
          <w:numId w:val="2"/>
        </w:numPr>
        <w:ind w:right="184" w:hanging="360"/>
      </w:pPr>
      <w:r>
        <w:t xml:space="preserve">New elements are added to the top (push operation) </w:t>
      </w:r>
    </w:p>
    <w:p w:rsidR="00463918" w:rsidRDefault="00C713B7">
      <w:pPr>
        <w:numPr>
          <w:ilvl w:val="0"/>
          <w:numId w:val="2"/>
        </w:numPr>
        <w:ind w:right="184" w:hanging="360"/>
      </w:pPr>
      <w:r>
        <w:t xml:space="preserve">Elements are removed from the top (pop operation) </w:t>
      </w:r>
    </w:p>
    <w:p w:rsidR="00463918" w:rsidRDefault="00C713B7">
      <w:pPr>
        <w:numPr>
          <w:ilvl w:val="0"/>
          <w:numId w:val="2"/>
        </w:numPr>
        <w:spacing w:after="137"/>
        <w:ind w:right="184" w:hanging="360"/>
      </w:pPr>
      <w:r>
        <w:t xml:space="preserve">The most recently added element is always at the top </w:t>
      </w:r>
    </w:p>
    <w:p w:rsidR="00463918" w:rsidRDefault="00C713B7">
      <w:pPr>
        <w:ind w:left="370" w:right="184"/>
      </w:pPr>
      <w:r>
        <w:t>LIFO is used in various aspects of memory management and program execution, but is most often used for function calls. When a function is called, its parameters and return address are pushed onto a stack. When the function returns, these values are popped off</w:t>
      </w:r>
      <w:r>
        <w:rPr>
          <w:sz w:val="22"/>
        </w:rPr>
        <w:t xml:space="preserve">. </w:t>
      </w:r>
    </w:p>
    <w:p w:rsidR="00463918" w:rsidRDefault="00C713B7">
      <w:pPr>
        <w:spacing w:after="0" w:line="259" w:lineRule="auto"/>
        <w:ind w:left="0" w:right="0" w:firstLine="0"/>
        <w:jc w:val="left"/>
      </w:pPr>
      <w:r>
        <w:rPr>
          <w:sz w:val="24"/>
        </w:rPr>
        <w:t xml:space="preserve"> </w:t>
      </w:r>
    </w:p>
    <w:p w:rsidR="00B57E87" w:rsidRDefault="00B57E87" w:rsidP="00B57E87">
      <w:pPr>
        <w:pStyle w:val="Heading1"/>
        <w:ind w:left="278"/>
        <w:rPr>
          <w:highlight w:val="lightGray"/>
          <w:u w:val="single"/>
        </w:rPr>
      </w:pPr>
      <w:bookmarkStart w:id="4" w:name="_Toc225733317"/>
      <w:r w:rsidRPr="00B57E87">
        <w:rPr>
          <w:highlight w:val="lightGray"/>
          <w:u w:val="single"/>
        </w:rPr>
        <w:lastRenderedPageBreak/>
        <w:t>ASYNCHRONOUS FIFO</w:t>
      </w:r>
      <w:bookmarkEnd w:id="4"/>
    </w:p>
    <w:p w:rsidR="00463918" w:rsidRPr="00B57E87" w:rsidRDefault="00C713B7" w:rsidP="00B57E87">
      <w:pPr>
        <w:pStyle w:val="Heading1"/>
        <w:ind w:left="278"/>
        <w:rPr>
          <w:highlight w:val="lightGray"/>
          <w:u w:val="single"/>
        </w:rPr>
      </w:pPr>
      <w:r w:rsidRPr="00B57E87">
        <w:rPr>
          <w:highlight w:val="lightGray"/>
          <w:u w:val="single"/>
        </w:rPr>
        <w:t xml:space="preserve"> </w:t>
      </w:r>
    </w:p>
    <w:p w:rsidR="00463918" w:rsidRDefault="00C713B7">
      <w:pPr>
        <w:spacing w:after="119"/>
        <w:ind w:left="-5" w:right="184"/>
      </w:pPr>
      <w:r>
        <w:t>An asynchronous FIFO refers to a FIFO design where data values are written to a FIFO buffer from one clock domain and the data values are read from the same FIFO buffer from another clock domain, where the two clock domains are asynchronous to each other. The write pointer always points to the next word to be written; therefore, on reset, both pointers are set to zero, which also happens to be the next FIFO word location to be written. On a FIFO-write operation, the memory location that is pointed to by the write pointer is written, and then the write pointer is incremented to point to the next location to be written</w:t>
      </w:r>
      <w:r>
        <w:rPr>
          <w:sz w:val="22"/>
        </w:rPr>
        <w:t xml:space="preserve">. </w:t>
      </w:r>
    </w:p>
    <w:p w:rsidR="00463918" w:rsidRDefault="00C713B7">
      <w:pPr>
        <w:spacing w:after="118" w:line="259" w:lineRule="auto"/>
        <w:ind w:left="1440" w:right="0" w:firstLine="0"/>
        <w:jc w:val="left"/>
      </w:pPr>
      <w:r>
        <w:rPr>
          <w:sz w:val="22"/>
        </w:rPr>
        <w:t xml:space="preserve">    </w:t>
      </w:r>
      <w:r>
        <w:rPr>
          <w:noProof/>
        </w:rPr>
        <w:drawing>
          <wp:inline distT="0" distB="0" distL="0" distR="0" wp14:anchorId="4C143A49" wp14:editId="3F0CE38D">
            <wp:extent cx="3423684" cy="1147726"/>
            <wp:effectExtent l="0" t="0" r="5715" b="0"/>
            <wp:docPr id="408" name="Picture 408"/>
            <wp:cNvGraphicFramePr/>
            <a:graphic xmlns:a="http://schemas.openxmlformats.org/drawingml/2006/main">
              <a:graphicData uri="http://schemas.openxmlformats.org/drawingml/2006/picture">
                <pic:pic xmlns:pic="http://schemas.openxmlformats.org/drawingml/2006/picture">
                  <pic:nvPicPr>
                    <pic:cNvPr id="408" name="Picture 408"/>
                    <pic:cNvPicPr/>
                  </pic:nvPicPr>
                  <pic:blipFill>
                    <a:blip r:embed="rId9"/>
                    <a:stretch>
                      <a:fillRect/>
                    </a:stretch>
                  </pic:blipFill>
                  <pic:spPr>
                    <a:xfrm>
                      <a:off x="0" y="0"/>
                      <a:ext cx="3460610" cy="1160105"/>
                    </a:xfrm>
                    <a:prstGeom prst="rect">
                      <a:avLst/>
                    </a:prstGeom>
                  </pic:spPr>
                </pic:pic>
              </a:graphicData>
            </a:graphic>
          </wp:inline>
        </w:drawing>
      </w:r>
      <w:r>
        <w:rPr>
          <w:sz w:val="22"/>
        </w:rPr>
        <w:t xml:space="preserve"> </w:t>
      </w:r>
    </w:p>
    <w:p w:rsidR="00463918" w:rsidRDefault="00C713B7">
      <w:pPr>
        <w:tabs>
          <w:tab w:val="center" w:pos="1440"/>
          <w:tab w:val="center" w:pos="2161"/>
          <w:tab w:val="center" w:pos="2881"/>
          <w:tab w:val="center" w:pos="4446"/>
        </w:tabs>
        <w:spacing w:after="200" w:line="259" w:lineRule="auto"/>
        <w:ind w:left="0" w:right="0" w:firstLine="0"/>
        <w:jc w:val="left"/>
      </w:pPr>
      <w:r>
        <w:rPr>
          <w:rFonts w:ascii="Calibri" w:eastAsia="Calibri" w:hAnsi="Calibri" w:cs="Calibri"/>
          <w:sz w:val="22"/>
        </w:rPr>
        <w:tab/>
      </w:r>
      <w:r>
        <w:rPr>
          <w:sz w:val="18"/>
        </w:rPr>
        <w:t xml:space="preserve"> </w:t>
      </w:r>
      <w:r>
        <w:rPr>
          <w:sz w:val="18"/>
        </w:rPr>
        <w:tab/>
        <w:t xml:space="preserve"> </w:t>
      </w:r>
      <w:r>
        <w:rPr>
          <w:sz w:val="18"/>
        </w:rPr>
        <w:tab/>
        <w:t xml:space="preserve"> </w:t>
      </w:r>
      <w:r>
        <w:rPr>
          <w:sz w:val="18"/>
        </w:rPr>
        <w:tab/>
        <w:t xml:space="preserve">  Asynchronous FIFO </w:t>
      </w:r>
    </w:p>
    <w:p w:rsidR="00463918" w:rsidRDefault="00C713B7">
      <w:pPr>
        <w:spacing w:after="139"/>
        <w:ind w:left="-5" w:right="184"/>
      </w:pPr>
      <w:r>
        <w:t xml:space="preserve">Similarly, the read pointer always points to the current FIFO word to be read. Again, on reset, both pointers are reset to zero, the FIFO is empty and the read pointer is pointing to invalid data (because the FIFO is empty and the empty flag is asserted). As soon as the first data word is written to the FIFO, the write pointer increments, the empty flag is cleared, and the read pointer that is still addressing the contents of the first FIFO memory word, immediately drives that first valid word onto the FIFO data output port, to be read by the receiver logic. </w:t>
      </w:r>
    </w:p>
    <w:p w:rsidR="00463918" w:rsidRDefault="00C713B7">
      <w:pPr>
        <w:spacing w:after="98" w:line="259" w:lineRule="auto"/>
        <w:ind w:left="0" w:right="0" w:firstLine="0"/>
        <w:jc w:val="left"/>
      </w:pPr>
      <w:r>
        <w:rPr>
          <w:sz w:val="22"/>
        </w:rPr>
        <w:t xml:space="preserve">       </w:t>
      </w:r>
      <w:r>
        <w:rPr>
          <w:noProof/>
        </w:rPr>
        <w:drawing>
          <wp:inline distT="0" distB="0" distL="0" distR="0" wp14:anchorId="6C827AAD" wp14:editId="64A9329C">
            <wp:extent cx="5175569" cy="2463445"/>
            <wp:effectExtent l="0" t="0" r="6350" b="0"/>
            <wp:docPr id="410" name="Picture 410"/>
            <wp:cNvGraphicFramePr/>
            <a:graphic xmlns:a="http://schemas.openxmlformats.org/drawingml/2006/main">
              <a:graphicData uri="http://schemas.openxmlformats.org/drawingml/2006/picture">
                <pic:pic xmlns:pic="http://schemas.openxmlformats.org/drawingml/2006/picture">
                  <pic:nvPicPr>
                    <pic:cNvPr id="410" name="Picture 410"/>
                    <pic:cNvPicPr/>
                  </pic:nvPicPr>
                  <pic:blipFill>
                    <a:blip r:embed="rId10"/>
                    <a:stretch>
                      <a:fillRect/>
                    </a:stretch>
                  </pic:blipFill>
                  <pic:spPr>
                    <a:xfrm>
                      <a:off x="0" y="0"/>
                      <a:ext cx="5218236" cy="2483753"/>
                    </a:xfrm>
                    <a:prstGeom prst="rect">
                      <a:avLst/>
                    </a:prstGeom>
                  </pic:spPr>
                </pic:pic>
              </a:graphicData>
            </a:graphic>
          </wp:inline>
        </w:drawing>
      </w:r>
      <w:r>
        <w:rPr>
          <w:sz w:val="22"/>
        </w:rPr>
        <w:t xml:space="preserve"> </w:t>
      </w:r>
    </w:p>
    <w:p w:rsidR="00463918" w:rsidRDefault="00C713B7">
      <w:pPr>
        <w:spacing w:after="0" w:line="259" w:lineRule="auto"/>
        <w:ind w:left="326" w:right="0" w:firstLine="0"/>
        <w:jc w:val="center"/>
      </w:pPr>
      <w:r>
        <w:rPr>
          <w:sz w:val="18"/>
        </w:rPr>
        <w:t xml:space="preserve">FIFO Full &amp; Empty conditions </w:t>
      </w:r>
    </w:p>
    <w:p w:rsidR="00463918" w:rsidRDefault="00C713B7">
      <w:pPr>
        <w:ind w:left="-5" w:right="184"/>
      </w:pPr>
      <w:r>
        <w:t xml:space="preserve">The FIFO is empty when the read and write pointers are both equal. This condition happens when both pointers are reset to zero during a reset operation, or when the read pointer catches up to the write pointer, having read the last word from the FIFO. A FIFO is full when the pointers are again equal, that is, when the write pointer has wrapped around and caught up to the read pointer. This is a problem. One design technique used to distinguish between full and empty is to add an extra bit to each pointer. When the write pointer increments past the final FIFO address, the write pointer will increment the unused MSB while setting the rest of the bits back to zero. </w:t>
      </w:r>
    </w:p>
    <w:p w:rsidR="002C08BC" w:rsidRPr="002C08BC" w:rsidRDefault="00C713B7" w:rsidP="002C08BC">
      <w:pPr>
        <w:spacing w:after="239"/>
        <w:ind w:left="-5" w:right="184"/>
      </w:pPr>
      <w:r>
        <w:t>Using n-bit pointers where (n-1) is the number of address bits required to access the entire FIFO memory buffer, the FIFO is empty when both pointers, including the MSBs are equal. And the FIFO is full when both point</w:t>
      </w:r>
      <w:bookmarkStart w:id="5" w:name="_Toc225733319"/>
      <w:r w:rsidR="002C08BC">
        <w:t>ers, except the MSBs are equal.</w:t>
      </w:r>
    </w:p>
    <w:p w:rsidR="00463918" w:rsidRPr="00604748" w:rsidRDefault="00604748" w:rsidP="002C08BC">
      <w:pPr>
        <w:pStyle w:val="Heading1"/>
        <w:spacing w:after="148"/>
        <w:ind w:left="0" w:firstLine="0"/>
        <w:jc w:val="center"/>
        <w:rPr>
          <w:u w:val="single"/>
        </w:rPr>
      </w:pPr>
      <w:r w:rsidRPr="00604748">
        <w:rPr>
          <w:highlight w:val="lightGray"/>
          <w:u w:val="single"/>
        </w:rPr>
        <w:lastRenderedPageBreak/>
        <w:t>LAB TASKS</w:t>
      </w:r>
      <w:bookmarkEnd w:id="5"/>
    </w:p>
    <w:p w:rsidR="00463918" w:rsidRPr="00604748" w:rsidRDefault="00604748">
      <w:pPr>
        <w:pStyle w:val="Heading4"/>
        <w:ind w:left="-5"/>
        <w:rPr>
          <w:u w:val="single"/>
        </w:rPr>
      </w:pPr>
      <w:r w:rsidRPr="00604748">
        <w:rPr>
          <w:highlight w:val="lightGray"/>
          <w:u w:val="single"/>
        </w:rPr>
        <w:t>TASK1: LIFO</w:t>
      </w:r>
      <w:r w:rsidRPr="00604748">
        <w:rPr>
          <w:u w:val="single"/>
        </w:rPr>
        <w:t xml:space="preserve">  </w:t>
      </w:r>
    </w:p>
    <w:p w:rsidR="00463918" w:rsidRDefault="00C713B7">
      <w:pPr>
        <w:spacing w:after="206"/>
        <w:ind w:left="-5" w:right="184"/>
      </w:pPr>
      <w:r>
        <w:t xml:space="preserve">For this task, you are required to write the standard system Verilog implementation for a synchronous LIFO buffer. The module should be parametrized with WIDTH and DEPTH parameters. LIFO read operation should be asynchronous. To test your module, simulate your design by writing a test-bench. For clock, assume a 100MHz frequency. </w:t>
      </w:r>
    </w:p>
    <w:p w:rsidR="00DE5D95" w:rsidRDefault="00341685" w:rsidP="00DE5D95">
      <w:pPr>
        <w:spacing w:after="206"/>
        <w:ind w:left="-5" w:right="184"/>
        <w:jc w:val="center"/>
        <w:rPr>
          <w:b/>
          <w:sz w:val="28"/>
          <w:u w:val="single"/>
        </w:rPr>
      </w:pPr>
      <w:r w:rsidRPr="00341685">
        <w:rPr>
          <w:b/>
          <w:sz w:val="28"/>
          <w:highlight w:val="lightGray"/>
          <w:u w:val="single"/>
        </w:rPr>
        <w:t>PUSHING AND POPPING DATA</w:t>
      </w:r>
    </w:p>
    <w:p w:rsidR="00415BC8" w:rsidRPr="00415BC8" w:rsidRDefault="00415BC8" w:rsidP="0026798F">
      <w:pPr>
        <w:spacing w:after="0" w:line="240" w:lineRule="auto"/>
        <w:ind w:left="0" w:right="0" w:firstLine="0"/>
        <w:jc w:val="left"/>
        <w:rPr>
          <w:rFonts w:ascii="Times New Roman" w:eastAsia="Times New Roman" w:hAnsi="Times New Roman" w:cs="Times New Roman"/>
          <w:color w:val="auto"/>
          <w:sz w:val="24"/>
          <w:szCs w:val="24"/>
        </w:rPr>
      </w:pPr>
      <w:r w:rsidRPr="00415BC8">
        <w:rPr>
          <w:rFonts w:ascii="Times New Roman" w:eastAsia="Times New Roman" w:hAnsi="Symbol" w:cs="Times New Roman"/>
          <w:color w:val="auto"/>
          <w:sz w:val="24"/>
          <w:szCs w:val="24"/>
        </w:rPr>
        <w:t></w:t>
      </w:r>
      <w:r w:rsidRPr="00415BC8">
        <w:rPr>
          <w:rFonts w:ascii="Times New Roman" w:eastAsia="Times New Roman" w:hAnsi="Times New Roman" w:cs="Times New Roman"/>
          <w:color w:val="auto"/>
          <w:sz w:val="24"/>
          <w:szCs w:val="24"/>
        </w:rPr>
        <w:t xml:space="preserve"> For </w:t>
      </w:r>
      <w:r w:rsidRPr="00415BC8">
        <w:rPr>
          <w:rFonts w:ascii="Times New Roman" w:eastAsia="Times New Roman" w:hAnsi="Times New Roman" w:cs="Times New Roman"/>
          <w:b/>
          <w:bCs/>
          <w:color w:val="auto"/>
          <w:sz w:val="24"/>
          <w:szCs w:val="24"/>
        </w:rPr>
        <w:t>pushing data</w:t>
      </w:r>
      <w:r w:rsidRPr="00415BC8">
        <w:rPr>
          <w:rFonts w:ascii="Times New Roman" w:eastAsia="Times New Roman" w:hAnsi="Times New Roman" w:cs="Times New Roman"/>
          <w:color w:val="auto"/>
          <w:sz w:val="24"/>
          <w:szCs w:val="24"/>
        </w:rPr>
        <w:t xml:space="preserve">, </w:t>
      </w:r>
      <w:r w:rsidRPr="00415BC8">
        <w:rPr>
          <w:rFonts w:ascii="Courier New" w:eastAsia="Times New Roman" w:hAnsi="Courier New" w:cs="Courier New"/>
          <w:color w:val="auto"/>
          <w:szCs w:val="20"/>
        </w:rPr>
        <w:t>read = 1</w:t>
      </w:r>
      <w:r w:rsidRPr="00415BC8">
        <w:rPr>
          <w:rFonts w:ascii="Times New Roman" w:eastAsia="Times New Roman" w:hAnsi="Times New Roman" w:cs="Times New Roman"/>
          <w:color w:val="auto"/>
          <w:sz w:val="24"/>
          <w:szCs w:val="24"/>
        </w:rPr>
        <w:t xml:space="preserve"> so data is driven onto the </w:t>
      </w:r>
      <w:proofErr w:type="spellStart"/>
      <w:r w:rsidRPr="00415BC8">
        <w:rPr>
          <w:rFonts w:ascii="Times New Roman" w:eastAsia="Times New Roman" w:hAnsi="Times New Roman" w:cs="Times New Roman"/>
          <w:b/>
          <w:bCs/>
          <w:color w:val="auto"/>
          <w:sz w:val="24"/>
          <w:szCs w:val="24"/>
        </w:rPr>
        <w:t>data_out</w:t>
      </w:r>
      <w:proofErr w:type="spellEnd"/>
      <w:r w:rsidRPr="00415BC8">
        <w:rPr>
          <w:rFonts w:ascii="Times New Roman" w:eastAsia="Times New Roman" w:hAnsi="Times New Roman" w:cs="Times New Roman"/>
          <w:b/>
          <w:bCs/>
          <w:color w:val="auto"/>
          <w:sz w:val="24"/>
          <w:szCs w:val="24"/>
        </w:rPr>
        <w:t xml:space="preserve"> bus</w:t>
      </w:r>
      <w:r w:rsidRPr="00415BC8">
        <w:rPr>
          <w:rFonts w:ascii="Times New Roman" w:eastAsia="Times New Roman" w:hAnsi="Times New Roman" w:cs="Times New Roman"/>
          <w:color w:val="auto"/>
          <w:sz w:val="24"/>
          <w:szCs w:val="24"/>
        </w:rPr>
        <w:t xml:space="preserve"> </w:t>
      </w:r>
    </w:p>
    <w:p w:rsidR="00415BC8" w:rsidRPr="00415BC8" w:rsidRDefault="00415BC8" w:rsidP="0026798F">
      <w:pPr>
        <w:spacing w:after="0" w:line="240" w:lineRule="auto"/>
        <w:ind w:left="0" w:right="0" w:firstLine="0"/>
        <w:jc w:val="left"/>
        <w:rPr>
          <w:rFonts w:ascii="Times New Roman" w:eastAsia="Times New Roman" w:hAnsi="Times New Roman" w:cs="Times New Roman"/>
          <w:color w:val="auto"/>
          <w:sz w:val="24"/>
          <w:szCs w:val="24"/>
        </w:rPr>
      </w:pPr>
      <w:r w:rsidRPr="00415BC8">
        <w:rPr>
          <w:rFonts w:ascii="Times New Roman" w:eastAsia="Times New Roman" w:hAnsi="Symbol" w:cs="Times New Roman"/>
          <w:color w:val="auto"/>
          <w:sz w:val="24"/>
          <w:szCs w:val="24"/>
        </w:rPr>
        <w:t></w:t>
      </w:r>
      <w:r w:rsidRPr="00415BC8">
        <w:rPr>
          <w:rFonts w:ascii="Times New Roman" w:eastAsia="Times New Roman" w:hAnsi="Times New Roman" w:cs="Times New Roman"/>
          <w:color w:val="auto"/>
          <w:sz w:val="24"/>
          <w:szCs w:val="24"/>
        </w:rPr>
        <w:t xml:space="preserve"> For </w:t>
      </w:r>
      <w:r w:rsidRPr="00415BC8">
        <w:rPr>
          <w:rFonts w:ascii="Times New Roman" w:eastAsia="Times New Roman" w:hAnsi="Times New Roman" w:cs="Times New Roman"/>
          <w:b/>
          <w:bCs/>
          <w:color w:val="auto"/>
          <w:sz w:val="24"/>
          <w:szCs w:val="24"/>
        </w:rPr>
        <w:t>popping data</w:t>
      </w:r>
      <w:r w:rsidRPr="00415BC8">
        <w:rPr>
          <w:rFonts w:ascii="Times New Roman" w:eastAsia="Times New Roman" w:hAnsi="Times New Roman" w:cs="Times New Roman"/>
          <w:color w:val="auto"/>
          <w:sz w:val="24"/>
          <w:szCs w:val="24"/>
        </w:rPr>
        <w:t xml:space="preserve">, keep </w:t>
      </w:r>
      <w:r w:rsidRPr="00415BC8">
        <w:rPr>
          <w:rFonts w:ascii="Courier New" w:eastAsia="Times New Roman" w:hAnsi="Courier New" w:cs="Courier New"/>
          <w:color w:val="auto"/>
          <w:szCs w:val="20"/>
        </w:rPr>
        <w:t>read = 0</w:t>
      </w:r>
      <w:r w:rsidRPr="00415BC8">
        <w:rPr>
          <w:rFonts w:ascii="Times New Roman" w:eastAsia="Times New Roman" w:hAnsi="Times New Roman" w:cs="Times New Roman"/>
          <w:color w:val="auto"/>
          <w:sz w:val="24"/>
          <w:szCs w:val="24"/>
        </w:rPr>
        <w:t xml:space="preserve"> during the operation </w:t>
      </w:r>
    </w:p>
    <w:p w:rsidR="00415BC8" w:rsidRPr="00415BC8" w:rsidRDefault="00415BC8" w:rsidP="0026798F">
      <w:pPr>
        <w:spacing w:after="0" w:line="240" w:lineRule="auto"/>
        <w:ind w:left="0" w:right="0" w:firstLine="0"/>
        <w:jc w:val="left"/>
        <w:rPr>
          <w:rFonts w:ascii="Times New Roman" w:eastAsia="Times New Roman" w:hAnsi="Times New Roman" w:cs="Times New Roman"/>
          <w:color w:val="auto"/>
          <w:sz w:val="24"/>
          <w:szCs w:val="24"/>
        </w:rPr>
      </w:pPr>
      <w:r w:rsidRPr="00415BC8">
        <w:rPr>
          <w:rFonts w:ascii="Times New Roman" w:eastAsia="Times New Roman" w:hAnsi="Symbol" w:cs="Times New Roman"/>
          <w:color w:val="auto"/>
          <w:sz w:val="24"/>
          <w:szCs w:val="24"/>
        </w:rPr>
        <w:t></w:t>
      </w:r>
      <w:r w:rsidRPr="00415BC8">
        <w:rPr>
          <w:rFonts w:ascii="Times New Roman" w:eastAsia="Times New Roman" w:hAnsi="Times New Roman" w:cs="Times New Roman"/>
          <w:color w:val="auto"/>
          <w:sz w:val="24"/>
          <w:szCs w:val="24"/>
        </w:rPr>
        <w:t xml:space="preserve"> Continue popping until </w:t>
      </w:r>
      <w:r w:rsidRPr="00415BC8">
        <w:rPr>
          <w:rFonts w:ascii="Times New Roman" w:eastAsia="Times New Roman" w:hAnsi="Times New Roman" w:cs="Times New Roman"/>
          <w:b/>
          <w:bCs/>
          <w:color w:val="auto"/>
          <w:sz w:val="24"/>
          <w:szCs w:val="24"/>
        </w:rPr>
        <w:t>empty flag = 1</w:t>
      </w:r>
      <w:r w:rsidRPr="00415BC8">
        <w:rPr>
          <w:rFonts w:ascii="Times New Roman" w:eastAsia="Times New Roman" w:hAnsi="Times New Roman" w:cs="Times New Roman"/>
          <w:color w:val="auto"/>
          <w:sz w:val="24"/>
          <w:szCs w:val="24"/>
        </w:rPr>
        <w:t xml:space="preserve"> </w:t>
      </w:r>
    </w:p>
    <w:p w:rsidR="00415BC8" w:rsidRPr="00415BC8" w:rsidRDefault="00415BC8" w:rsidP="0026798F">
      <w:pPr>
        <w:spacing w:after="0" w:line="240" w:lineRule="auto"/>
        <w:ind w:left="0" w:right="0" w:firstLine="0"/>
        <w:jc w:val="left"/>
        <w:rPr>
          <w:rFonts w:ascii="Times New Roman" w:eastAsia="Times New Roman" w:hAnsi="Times New Roman" w:cs="Times New Roman"/>
          <w:color w:val="auto"/>
          <w:sz w:val="24"/>
          <w:szCs w:val="24"/>
        </w:rPr>
      </w:pPr>
      <w:r w:rsidRPr="00415BC8">
        <w:rPr>
          <w:rFonts w:ascii="Times New Roman" w:eastAsia="Times New Roman" w:hAnsi="Symbol" w:cs="Times New Roman"/>
          <w:color w:val="auto"/>
          <w:sz w:val="24"/>
          <w:szCs w:val="24"/>
        </w:rPr>
        <w:t></w:t>
      </w:r>
      <w:r w:rsidRPr="00415BC8">
        <w:rPr>
          <w:rFonts w:ascii="Times New Roman" w:eastAsia="Times New Roman" w:hAnsi="Times New Roman" w:cs="Times New Roman"/>
          <w:color w:val="auto"/>
          <w:sz w:val="24"/>
          <w:szCs w:val="24"/>
        </w:rPr>
        <w:t xml:space="preserve"> Empty flag indicates </w:t>
      </w:r>
      <w:r w:rsidRPr="00415BC8">
        <w:rPr>
          <w:rFonts w:ascii="Times New Roman" w:eastAsia="Times New Roman" w:hAnsi="Times New Roman" w:cs="Times New Roman"/>
          <w:b/>
          <w:bCs/>
          <w:color w:val="auto"/>
          <w:sz w:val="24"/>
          <w:szCs w:val="24"/>
        </w:rPr>
        <w:t>stack/LIFO buffer is empty</w:t>
      </w:r>
      <w:r w:rsidRPr="00415BC8">
        <w:rPr>
          <w:rFonts w:ascii="Times New Roman" w:eastAsia="Times New Roman" w:hAnsi="Times New Roman" w:cs="Times New Roman"/>
          <w:color w:val="auto"/>
          <w:sz w:val="24"/>
          <w:szCs w:val="24"/>
        </w:rPr>
        <w:t xml:space="preserve"> </w:t>
      </w:r>
    </w:p>
    <w:p w:rsidR="0026798F" w:rsidRDefault="0026798F" w:rsidP="0026798F">
      <w:pPr>
        <w:spacing w:after="206"/>
        <w:ind w:left="-5" w:right="184"/>
        <w:jc w:val="left"/>
        <w:rPr>
          <w:rFonts w:ascii="Times New Roman" w:eastAsia="Times New Roman" w:hAnsi="Times New Roman" w:cs="Times New Roman"/>
          <w:b/>
          <w:bCs/>
          <w:color w:val="auto"/>
          <w:sz w:val="24"/>
          <w:szCs w:val="24"/>
        </w:rPr>
      </w:pPr>
      <w:r w:rsidRPr="00967AE5">
        <w:rPr>
          <w:noProof/>
        </w:rPr>
        <w:drawing>
          <wp:anchor distT="0" distB="0" distL="114300" distR="114300" simplePos="0" relativeHeight="251673600" behindDoc="0" locked="0" layoutInCell="1" allowOverlap="1" wp14:anchorId="533F0F05" wp14:editId="35302695">
            <wp:simplePos x="0" y="0"/>
            <wp:positionH relativeFrom="margin">
              <wp:align>left</wp:align>
            </wp:positionH>
            <wp:positionV relativeFrom="paragraph">
              <wp:posOffset>298557</wp:posOffset>
            </wp:positionV>
            <wp:extent cx="5828030" cy="2429510"/>
            <wp:effectExtent l="190500" t="190500" r="401320" b="4089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297" t="387" r="70" b="18220"/>
                    <a:stretch/>
                  </pic:blipFill>
                  <pic:spPr bwMode="auto">
                    <a:xfrm>
                      <a:off x="0" y="0"/>
                      <a:ext cx="5828030" cy="2429510"/>
                    </a:xfrm>
                    <a:prstGeom prst="rect">
                      <a:avLst/>
                    </a:prstGeom>
                    <a:ln w="28575">
                      <a:solidFill>
                        <a:srgbClr val="002060"/>
                      </a:solid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15BC8">
        <w:rPr>
          <w:rFonts w:ascii="Times New Roman" w:eastAsia="Times New Roman" w:hAnsi="Symbol" w:cs="Times New Roman"/>
          <w:color w:val="auto"/>
          <w:sz w:val="24"/>
          <w:szCs w:val="24"/>
        </w:rPr>
        <w:t></w:t>
      </w:r>
      <w:r w:rsidRPr="00415BC8">
        <w:rPr>
          <w:rFonts w:ascii="Times New Roman" w:eastAsia="Times New Roman" w:hAnsi="Times New Roman" w:cs="Times New Roman"/>
          <w:color w:val="auto"/>
          <w:sz w:val="24"/>
          <w:szCs w:val="24"/>
        </w:rPr>
        <w:t xml:space="preserve"> Data</w:t>
      </w:r>
      <w:r w:rsidR="00415BC8" w:rsidRPr="00415BC8">
        <w:rPr>
          <w:rFonts w:ascii="Times New Roman" w:eastAsia="Times New Roman" w:hAnsi="Times New Roman" w:cs="Times New Roman"/>
          <w:color w:val="auto"/>
          <w:sz w:val="24"/>
          <w:szCs w:val="24"/>
        </w:rPr>
        <w:t xml:space="preserve"> appears on output in </w:t>
      </w:r>
      <w:r>
        <w:rPr>
          <w:rFonts w:ascii="Times New Roman" w:eastAsia="Times New Roman" w:hAnsi="Times New Roman" w:cs="Times New Roman"/>
          <w:b/>
          <w:bCs/>
          <w:color w:val="auto"/>
          <w:sz w:val="24"/>
          <w:szCs w:val="24"/>
        </w:rPr>
        <w:t>Last-In First-Out (LIFO) order</w:t>
      </w:r>
    </w:p>
    <w:p w:rsidR="0026798F" w:rsidRDefault="0026798F" w:rsidP="0026798F">
      <w:pPr>
        <w:spacing w:after="206"/>
        <w:ind w:left="-5" w:right="184"/>
        <w:jc w:val="center"/>
        <w:rPr>
          <w:rFonts w:ascii="Times New Roman" w:eastAsia="Times New Roman" w:hAnsi="Times New Roman" w:cs="Times New Roman"/>
          <w:b/>
          <w:bCs/>
          <w:color w:val="auto"/>
          <w:sz w:val="24"/>
          <w:szCs w:val="24"/>
        </w:rPr>
      </w:pPr>
    </w:p>
    <w:p w:rsidR="0026798F" w:rsidRDefault="0026798F" w:rsidP="0026798F">
      <w:pPr>
        <w:spacing w:after="206"/>
        <w:ind w:left="-5" w:right="184"/>
        <w:jc w:val="center"/>
        <w:rPr>
          <w:rFonts w:ascii="Times New Roman" w:eastAsia="Times New Roman" w:hAnsi="Times New Roman" w:cs="Times New Roman"/>
          <w:b/>
          <w:bCs/>
          <w:color w:val="auto"/>
          <w:sz w:val="24"/>
          <w:szCs w:val="24"/>
        </w:rPr>
      </w:pPr>
    </w:p>
    <w:p w:rsidR="0026798F" w:rsidRDefault="0026798F" w:rsidP="0026798F">
      <w:pPr>
        <w:spacing w:after="206"/>
        <w:ind w:left="-5" w:right="184"/>
        <w:jc w:val="center"/>
        <w:rPr>
          <w:rFonts w:ascii="Times New Roman" w:eastAsia="Times New Roman" w:hAnsi="Times New Roman" w:cs="Times New Roman"/>
          <w:b/>
          <w:bCs/>
          <w:color w:val="auto"/>
          <w:sz w:val="24"/>
          <w:szCs w:val="24"/>
        </w:rPr>
      </w:pPr>
    </w:p>
    <w:p w:rsidR="0026798F" w:rsidRDefault="0026798F" w:rsidP="0026798F">
      <w:pPr>
        <w:spacing w:after="206"/>
        <w:ind w:left="-5" w:right="184"/>
        <w:jc w:val="center"/>
        <w:rPr>
          <w:rFonts w:ascii="Times New Roman" w:eastAsia="Times New Roman" w:hAnsi="Times New Roman" w:cs="Times New Roman"/>
          <w:b/>
          <w:bCs/>
          <w:color w:val="auto"/>
          <w:sz w:val="24"/>
          <w:szCs w:val="24"/>
        </w:rPr>
      </w:pPr>
    </w:p>
    <w:p w:rsidR="0026798F" w:rsidRDefault="0026798F" w:rsidP="0026798F">
      <w:pPr>
        <w:spacing w:after="206"/>
        <w:ind w:left="-5" w:right="184"/>
        <w:jc w:val="center"/>
        <w:rPr>
          <w:rFonts w:ascii="Times New Roman" w:eastAsia="Times New Roman" w:hAnsi="Times New Roman" w:cs="Times New Roman"/>
          <w:b/>
          <w:bCs/>
          <w:color w:val="auto"/>
          <w:sz w:val="24"/>
          <w:szCs w:val="24"/>
        </w:rPr>
      </w:pPr>
    </w:p>
    <w:p w:rsidR="0026798F" w:rsidRDefault="0026798F" w:rsidP="0026798F">
      <w:pPr>
        <w:spacing w:after="206"/>
        <w:ind w:left="-5" w:right="184"/>
        <w:jc w:val="center"/>
        <w:rPr>
          <w:rFonts w:ascii="Times New Roman" w:eastAsia="Times New Roman" w:hAnsi="Times New Roman" w:cs="Times New Roman"/>
          <w:b/>
          <w:bCs/>
          <w:color w:val="auto"/>
          <w:sz w:val="24"/>
          <w:szCs w:val="24"/>
        </w:rPr>
      </w:pPr>
    </w:p>
    <w:p w:rsidR="0026798F" w:rsidRDefault="0026798F" w:rsidP="0026798F">
      <w:pPr>
        <w:spacing w:after="206"/>
        <w:ind w:left="-5" w:right="184"/>
        <w:jc w:val="center"/>
        <w:rPr>
          <w:rFonts w:ascii="Times New Roman" w:eastAsia="Times New Roman" w:hAnsi="Times New Roman" w:cs="Times New Roman"/>
          <w:b/>
          <w:bCs/>
          <w:color w:val="auto"/>
          <w:sz w:val="24"/>
          <w:szCs w:val="24"/>
        </w:rPr>
      </w:pPr>
    </w:p>
    <w:p w:rsidR="0026798F" w:rsidRDefault="0026798F" w:rsidP="0026798F">
      <w:pPr>
        <w:tabs>
          <w:tab w:val="left" w:pos="2381"/>
        </w:tabs>
        <w:spacing w:after="206"/>
        <w:ind w:left="0" w:right="184" w:firstLine="0"/>
        <w:rPr>
          <w:b/>
          <w:sz w:val="28"/>
          <w:highlight w:val="lightGray"/>
          <w:u w:val="single"/>
        </w:rPr>
      </w:pPr>
    </w:p>
    <w:p w:rsidR="00341685" w:rsidRPr="0026798F" w:rsidRDefault="00341685" w:rsidP="0026798F">
      <w:pPr>
        <w:spacing w:after="206"/>
        <w:ind w:left="-5" w:right="184"/>
        <w:jc w:val="center"/>
      </w:pPr>
      <w:r w:rsidRPr="00341685">
        <w:rPr>
          <w:b/>
          <w:sz w:val="28"/>
          <w:highlight w:val="lightGray"/>
          <w:u w:val="single"/>
        </w:rPr>
        <w:t>PUSHING DAT</w:t>
      </w:r>
      <w:r>
        <w:rPr>
          <w:b/>
          <w:sz w:val="28"/>
          <w:highlight w:val="lightGray"/>
          <w:u w:val="single"/>
        </w:rPr>
        <w:t>A AND SEEING FULL LIFO/STACK</w:t>
      </w:r>
    </w:p>
    <w:p w:rsidR="00967AE5" w:rsidRDefault="0026798F" w:rsidP="00415BC8">
      <w:pPr>
        <w:spacing w:after="206"/>
        <w:ind w:left="10" w:right="184"/>
      </w:pPr>
      <w:r w:rsidRPr="002E75A3">
        <w:rPr>
          <w:noProof/>
        </w:rPr>
        <w:drawing>
          <wp:anchor distT="0" distB="0" distL="114300" distR="114300" simplePos="0" relativeHeight="251659264" behindDoc="0" locked="0" layoutInCell="1" allowOverlap="1" wp14:anchorId="0D3746FE" wp14:editId="1CAB3559">
            <wp:simplePos x="0" y="0"/>
            <wp:positionH relativeFrom="margin">
              <wp:align>left</wp:align>
            </wp:positionH>
            <wp:positionV relativeFrom="paragraph">
              <wp:posOffset>223916</wp:posOffset>
            </wp:positionV>
            <wp:extent cx="5851525" cy="2576223"/>
            <wp:effectExtent l="190500" t="190500" r="396875" b="39560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b="16504"/>
                    <a:stretch/>
                  </pic:blipFill>
                  <pic:spPr bwMode="auto">
                    <a:xfrm>
                      <a:off x="0" y="0"/>
                      <a:ext cx="5851525" cy="2576223"/>
                    </a:xfrm>
                    <a:prstGeom prst="rect">
                      <a:avLst/>
                    </a:prstGeom>
                    <a:ln w="28575">
                      <a:solidFill>
                        <a:schemeClr val="tx1"/>
                      </a:solid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r w:rsidR="00415BC8">
        <w:t xml:space="preserve">     </w:t>
      </w:r>
      <w:r w:rsidR="00341685">
        <w:t>C</w:t>
      </w:r>
      <w:r w:rsidR="00DE5D95">
        <w:t>ontinuously</w:t>
      </w:r>
      <w:r w:rsidR="00341685">
        <w:t xml:space="preserve"> </w:t>
      </w:r>
      <w:r w:rsidR="00DE5D95">
        <w:t>pushing</w:t>
      </w:r>
      <w:r w:rsidR="00341685">
        <w:t xml:space="preserve"> </w:t>
      </w:r>
      <w:r w:rsidR="00DE5D95">
        <w:t>data</w:t>
      </w:r>
      <w:r w:rsidR="00341685">
        <w:t xml:space="preserve"> </w:t>
      </w:r>
      <w:r w:rsidR="00DE5D95">
        <w:t>so</w:t>
      </w:r>
      <w:r w:rsidR="00341685">
        <w:t xml:space="preserve"> </w:t>
      </w:r>
      <w:r w:rsidR="00DE5D95">
        <w:t>that</w:t>
      </w:r>
      <w:r w:rsidR="00341685">
        <w:t xml:space="preserve"> </w:t>
      </w:r>
      <w:r w:rsidR="00DE5D95">
        <w:t>the</w:t>
      </w:r>
      <w:r w:rsidR="00341685">
        <w:t xml:space="preserve"> </w:t>
      </w:r>
      <w:r w:rsidR="00DE5D95">
        <w:t>stack</w:t>
      </w:r>
      <w:r w:rsidR="00341685">
        <w:t xml:space="preserve"> </w:t>
      </w:r>
      <w:r w:rsidR="00DE5D95">
        <w:t>full</w:t>
      </w:r>
      <w:r w:rsidR="00341685">
        <w:t xml:space="preserve"> </w:t>
      </w:r>
      <w:r w:rsidR="00DE5D95">
        <w:t>flag</w:t>
      </w:r>
      <w:r w:rsidR="00341685">
        <w:t xml:space="preserve"> </w:t>
      </w:r>
      <w:r w:rsidR="00DE5D95">
        <w:t>gets</w:t>
      </w:r>
      <w:r w:rsidR="00341685">
        <w:t xml:space="preserve"> </w:t>
      </w:r>
      <w:r w:rsidR="00DE5D95">
        <w:t>high</w:t>
      </w:r>
      <w:r w:rsidR="00341685">
        <w:t>.</w:t>
      </w:r>
    </w:p>
    <w:p w:rsidR="00967AE5" w:rsidRDefault="00967AE5">
      <w:pPr>
        <w:spacing w:after="206"/>
        <w:ind w:left="-5" w:right="184"/>
      </w:pPr>
    </w:p>
    <w:p w:rsidR="00967AE5" w:rsidRDefault="00967AE5">
      <w:pPr>
        <w:spacing w:after="206"/>
        <w:ind w:left="-5" w:right="184"/>
      </w:pPr>
    </w:p>
    <w:p w:rsidR="002E75A3" w:rsidRDefault="002E75A3">
      <w:pPr>
        <w:pStyle w:val="Heading4"/>
        <w:ind w:left="-5"/>
      </w:pPr>
    </w:p>
    <w:p w:rsidR="002E75A3" w:rsidRDefault="002E75A3">
      <w:pPr>
        <w:spacing w:after="160" w:line="259" w:lineRule="auto"/>
        <w:ind w:left="0" w:right="0" w:firstLine="0"/>
        <w:jc w:val="left"/>
      </w:pPr>
    </w:p>
    <w:p w:rsidR="002E75A3" w:rsidRDefault="002E75A3">
      <w:pPr>
        <w:spacing w:after="160" w:line="259" w:lineRule="auto"/>
        <w:ind w:left="0" w:right="0" w:firstLine="0"/>
        <w:jc w:val="left"/>
      </w:pPr>
    </w:p>
    <w:p w:rsidR="002E75A3" w:rsidRDefault="002E75A3">
      <w:pPr>
        <w:spacing w:after="160" w:line="259" w:lineRule="auto"/>
        <w:ind w:left="0" w:right="0" w:firstLine="0"/>
        <w:jc w:val="left"/>
      </w:pPr>
    </w:p>
    <w:p w:rsidR="002E75A3" w:rsidRDefault="002E75A3">
      <w:pPr>
        <w:spacing w:after="160" w:line="259" w:lineRule="auto"/>
        <w:ind w:left="0" w:right="0" w:firstLine="0"/>
        <w:jc w:val="left"/>
      </w:pPr>
    </w:p>
    <w:p w:rsidR="002E75A3" w:rsidRDefault="002E75A3">
      <w:pPr>
        <w:spacing w:after="160" w:line="259" w:lineRule="auto"/>
        <w:ind w:left="0" w:right="0" w:firstLine="0"/>
        <w:jc w:val="left"/>
      </w:pPr>
    </w:p>
    <w:p w:rsidR="002E75A3" w:rsidRDefault="002E75A3">
      <w:pPr>
        <w:spacing w:after="160" w:line="259" w:lineRule="auto"/>
        <w:ind w:left="0" w:right="0" w:firstLine="0"/>
        <w:jc w:val="left"/>
      </w:pPr>
    </w:p>
    <w:p w:rsidR="002E75A3" w:rsidRDefault="002E75A3">
      <w:pPr>
        <w:spacing w:after="160" w:line="259" w:lineRule="auto"/>
        <w:ind w:left="0" w:right="0" w:firstLine="0"/>
        <w:jc w:val="left"/>
      </w:pPr>
    </w:p>
    <w:p w:rsidR="00A10F5A" w:rsidRDefault="00A10F5A">
      <w:pPr>
        <w:spacing w:after="160" w:line="259" w:lineRule="auto"/>
        <w:ind w:left="0" w:right="0" w:firstLine="0"/>
        <w:jc w:val="left"/>
      </w:pPr>
      <w:r>
        <w:rPr>
          <w:b/>
          <w:sz w:val="28"/>
          <w:highlight w:val="lightGray"/>
          <w:u w:val="single"/>
        </w:rPr>
        <w:lastRenderedPageBreak/>
        <w:t>ELABORATED</w:t>
      </w:r>
      <w:r w:rsidRPr="00341685">
        <w:rPr>
          <w:b/>
          <w:sz w:val="28"/>
          <w:highlight w:val="lightGray"/>
          <w:u w:val="single"/>
        </w:rPr>
        <w:t xml:space="preserve"> D</w:t>
      </w:r>
      <w:r>
        <w:rPr>
          <w:b/>
          <w:sz w:val="28"/>
          <w:highlight w:val="lightGray"/>
          <w:u w:val="single"/>
        </w:rPr>
        <w:t>ESIGN</w:t>
      </w:r>
    </w:p>
    <w:p w:rsidR="00A10F5A" w:rsidRDefault="00A10F5A">
      <w:pPr>
        <w:spacing w:after="160" w:line="259" w:lineRule="auto"/>
        <w:ind w:left="0" w:right="0" w:firstLine="0"/>
        <w:jc w:val="left"/>
      </w:pPr>
      <w:r w:rsidRPr="002E75A3">
        <w:rPr>
          <w:noProof/>
        </w:rPr>
        <w:drawing>
          <wp:anchor distT="0" distB="0" distL="114300" distR="114300" simplePos="0" relativeHeight="251663360" behindDoc="0" locked="0" layoutInCell="1" allowOverlap="1" wp14:anchorId="47F65003" wp14:editId="4F684C12">
            <wp:simplePos x="0" y="0"/>
            <wp:positionH relativeFrom="margin">
              <wp:posOffset>28937</wp:posOffset>
            </wp:positionH>
            <wp:positionV relativeFrom="paragraph">
              <wp:posOffset>185581</wp:posOffset>
            </wp:positionV>
            <wp:extent cx="5851525" cy="3093085"/>
            <wp:effectExtent l="190500" t="190500" r="396875" b="39306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51525" cy="3093085"/>
                    </a:xfrm>
                    <a:prstGeom prst="rect">
                      <a:avLst/>
                    </a:prstGeom>
                    <a:ln w="28575">
                      <a:solidFill>
                        <a:srgbClr val="002060"/>
                      </a:solid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A10F5A" w:rsidRDefault="00A10F5A">
      <w:pPr>
        <w:spacing w:after="160" w:line="259" w:lineRule="auto"/>
        <w:ind w:left="0" w:right="0" w:firstLine="0"/>
        <w:jc w:val="left"/>
      </w:pPr>
    </w:p>
    <w:p w:rsidR="00A10F5A" w:rsidRDefault="00A10F5A">
      <w:pPr>
        <w:spacing w:after="160" w:line="259" w:lineRule="auto"/>
        <w:ind w:left="0" w:right="0" w:firstLine="0"/>
        <w:jc w:val="left"/>
      </w:pPr>
    </w:p>
    <w:p w:rsidR="00A10F5A" w:rsidRDefault="00A10F5A">
      <w:pPr>
        <w:spacing w:after="160" w:line="259" w:lineRule="auto"/>
        <w:ind w:left="0" w:right="0" w:firstLine="0"/>
        <w:jc w:val="left"/>
      </w:pPr>
    </w:p>
    <w:p w:rsidR="00A10F5A" w:rsidRDefault="00A10F5A">
      <w:pPr>
        <w:spacing w:after="160" w:line="259" w:lineRule="auto"/>
        <w:ind w:left="0" w:right="0" w:firstLine="0"/>
        <w:jc w:val="left"/>
      </w:pPr>
    </w:p>
    <w:p w:rsidR="00A10F5A" w:rsidRDefault="00A10F5A">
      <w:pPr>
        <w:spacing w:after="160" w:line="259" w:lineRule="auto"/>
        <w:ind w:left="0" w:right="0" w:firstLine="0"/>
        <w:jc w:val="left"/>
      </w:pPr>
    </w:p>
    <w:p w:rsidR="00A10F5A" w:rsidRDefault="00A10F5A">
      <w:pPr>
        <w:spacing w:after="160" w:line="259" w:lineRule="auto"/>
        <w:ind w:left="0" w:right="0" w:firstLine="0"/>
        <w:jc w:val="left"/>
      </w:pPr>
    </w:p>
    <w:p w:rsidR="00A10F5A" w:rsidRDefault="00A10F5A">
      <w:pPr>
        <w:spacing w:after="160" w:line="259" w:lineRule="auto"/>
        <w:ind w:left="0" w:right="0" w:firstLine="0"/>
        <w:jc w:val="left"/>
      </w:pPr>
    </w:p>
    <w:p w:rsidR="00A10F5A" w:rsidRDefault="00A10F5A">
      <w:pPr>
        <w:spacing w:after="160" w:line="259" w:lineRule="auto"/>
        <w:ind w:left="0" w:right="0" w:firstLine="0"/>
        <w:jc w:val="left"/>
      </w:pPr>
    </w:p>
    <w:p w:rsidR="002E75A3" w:rsidRDefault="002E75A3">
      <w:pPr>
        <w:spacing w:after="160" w:line="259" w:lineRule="auto"/>
        <w:ind w:left="0" w:right="0" w:firstLine="0"/>
        <w:jc w:val="left"/>
      </w:pPr>
    </w:p>
    <w:p w:rsidR="00A10F5A" w:rsidRDefault="00A10F5A">
      <w:pPr>
        <w:spacing w:after="160" w:line="259" w:lineRule="auto"/>
        <w:ind w:left="0" w:right="0" w:firstLine="0"/>
        <w:jc w:val="left"/>
      </w:pPr>
    </w:p>
    <w:p w:rsidR="00A10F5A" w:rsidRDefault="00A10F5A">
      <w:pPr>
        <w:spacing w:after="160" w:line="259" w:lineRule="auto"/>
        <w:ind w:left="0" w:right="0" w:firstLine="0"/>
        <w:jc w:val="left"/>
      </w:pPr>
    </w:p>
    <w:p w:rsidR="00A10F5A" w:rsidRDefault="00A10F5A">
      <w:pPr>
        <w:spacing w:after="160" w:line="259" w:lineRule="auto"/>
        <w:ind w:left="0" w:right="0" w:firstLine="0"/>
        <w:jc w:val="left"/>
      </w:pPr>
    </w:p>
    <w:p w:rsidR="00A10F5A" w:rsidRDefault="00A10F5A" w:rsidP="00A10F5A">
      <w:pPr>
        <w:spacing w:after="160" w:line="259" w:lineRule="auto"/>
        <w:ind w:left="0" w:right="0" w:firstLine="0"/>
        <w:jc w:val="left"/>
      </w:pPr>
      <w:r w:rsidRPr="002E75A3">
        <w:rPr>
          <w:noProof/>
        </w:rPr>
        <w:drawing>
          <wp:anchor distT="0" distB="0" distL="114300" distR="114300" simplePos="0" relativeHeight="251661312" behindDoc="0" locked="0" layoutInCell="1" allowOverlap="1" wp14:anchorId="30FC83FA" wp14:editId="625FD214">
            <wp:simplePos x="0" y="0"/>
            <wp:positionH relativeFrom="margin">
              <wp:posOffset>5788</wp:posOffset>
            </wp:positionH>
            <wp:positionV relativeFrom="paragraph">
              <wp:posOffset>790446</wp:posOffset>
            </wp:positionV>
            <wp:extent cx="5851525" cy="3096895"/>
            <wp:effectExtent l="190500" t="190500" r="396875" b="408305"/>
            <wp:wrapThrough wrapText="bothSides">
              <wp:wrapPolygon edited="0">
                <wp:start x="211" y="-1329"/>
                <wp:lineTo x="-703" y="-1063"/>
                <wp:lineTo x="-703" y="22455"/>
                <wp:lineTo x="352" y="24049"/>
                <wp:lineTo x="422" y="24315"/>
                <wp:lineTo x="21870" y="24315"/>
                <wp:lineTo x="21940" y="24049"/>
                <wp:lineTo x="22924" y="22455"/>
                <wp:lineTo x="22995" y="1063"/>
                <wp:lineTo x="22151" y="-930"/>
                <wp:lineTo x="22081" y="-1329"/>
                <wp:lineTo x="211" y="-1329"/>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51525" cy="3096895"/>
                    </a:xfrm>
                    <a:prstGeom prst="rect">
                      <a:avLst/>
                    </a:prstGeom>
                    <a:ln w="28575">
                      <a:solidFill>
                        <a:srgbClr val="002060"/>
                      </a:solidFill>
                    </a:ln>
                    <a:effectLst>
                      <a:outerShdw blurRad="292100" dist="139700" dir="2700000" algn="tl" rotWithShape="0">
                        <a:srgbClr val="333333">
                          <a:alpha val="65000"/>
                        </a:srgbClr>
                      </a:outerShdw>
                    </a:effectLst>
                  </pic:spPr>
                </pic:pic>
              </a:graphicData>
            </a:graphic>
          </wp:anchor>
        </w:drawing>
      </w:r>
    </w:p>
    <w:p w:rsidR="00A10F5A" w:rsidRDefault="00A10F5A" w:rsidP="00A10F5A">
      <w:pPr>
        <w:spacing w:after="160" w:line="259" w:lineRule="auto"/>
        <w:ind w:left="0" w:right="0" w:firstLine="0"/>
        <w:jc w:val="left"/>
      </w:pPr>
      <w:r>
        <w:rPr>
          <w:b/>
          <w:sz w:val="28"/>
          <w:highlight w:val="lightGray"/>
          <w:u w:val="single"/>
        </w:rPr>
        <w:t>SYNTHESIZABLE</w:t>
      </w:r>
      <w:r w:rsidRPr="00341685">
        <w:rPr>
          <w:b/>
          <w:sz w:val="28"/>
          <w:highlight w:val="lightGray"/>
          <w:u w:val="single"/>
        </w:rPr>
        <w:t xml:space="preserve"> D</w:t>
      </w:r>
      <w:r>
        <w:rPr>
          <w:b/>
          <w:sz w:val="28"/>
          <w:highlight w:val="lightGray"/>
          <w:u w:val="single"/>
        </w:rPr>
        <w:t>ESIGN</w:t>
      </w:r>
    </w:p>
    <w:p w:rsidR="00A10F5A" w:rsidRDefault="00A10F5A" w:rsidP="00A10F5A">
      <w:pPr>
        <w:ind w:left="0" w:firstLine="0"/>
      </w:pPr>
    </w:p>
    <w:p w:rsidR="00A10F5A" w:rsidRPr="00A10F5A" w:rsidRDefault="00A10F5A" w:rsidP="00A10F5A">
      <w:pPr>
        <w:ind w:left="0" w:firstLine="0"/>
      </w:pPr>
    </w:p>
    <w:p w:rsidR="00604748" w:rsidRPr="00604748" w:rsidRDefault="00604748" w:rsidP="002C08BC">
      <w:pPr>
        <w:pStyle w:val="Heading4"/>
        <w:ind w:left="0" w:firstLine="0"/>
        <w:jc w:val="center"/>
        <w:rPr>
          <w:sz w:val="32"/>
          <w:u w:val="single"/>
        </w:rPr>
      </w:pPr>
      <w:r w:rsidRPr="00C138D6">
        <w:rPr>
          <w:sz w:val="32"/>
          <w:highlight w:val="lightGray"/>
          <w:u w:val="single"/>
        </w:rPr>
        <w:lastRenderedPageBreak/>
        <w:t>TASK2: FIFO</w:t>
      </w:r>
    </w:p>
    <w:p w:rsidR="002E75A3" w:rsidRDefault="00C713B7">
      <w:pPr>
        <w:spacing w:after="206"/>
        <w:ind w:left="-5" w:right="184"/>
      </w:pPr>
      <w:r>
        <w:t>Create an asynchronous FIFO with separate read and write clock signals alongside asynchronous resets. Write operation must be clocked, whereas the read can be performed asynchronously. Ensure the FIFO read/write pointers are incremented w.r.t their clocks. Choose arbitrary frequencies in MHz for simulation purposes.</w:t>
      </w:r>
    </w:p>
    <w:p w:rsidR="00415BC8" w:rsidRDefault="00415BC8" w:rsidP="00415BC8">
      <w:pPr>
        <w:spacing w:after="160" w:line="259" w:lineRule="auto"/>
        <w:ind w:left="0" w:right="0" w:firstLine="0"/>
        <w:jc w:val="left"/>
        <w:rPr>
          <w:b/>
          <w:sz w:val="28"/>
          <w:u w:val="single"/>
        </w:rPr>
      </w:pPr>
      <w:r>
        <w:rPr>
          <w:b/>
          <w:sz w:val="28"/>
          <w:highlight w:val="lightGray"/>
          <w:u w:val="single"/>
        </w:rPr>
        <w:t>FIFO READING AND WRITING AT THE SAME TIME</w:t>
      </w:r>
    </w:p>
    <w:p w:rsidR="00415BC8" w:rsidRDefault="00415BC8" w:rsidP="00415BC8">
      <w:pPr>
        <w:pStyle w:val="ListParagraph"/>
        <w:numPr>
          <w:ilvl w:val="0"/>
          <w:numId w:val="7"/>
        </w:numPr>
        <w:spacing w:before="100" w:beforeAutospacing="1" w:after="100" w:afterAutospacing="1" w:line="240" w:lineRule="auto"/>
        <w:ind w:right="0"/>
        <w:jc w:val="left"/>
      </w:pPr>
      <w:r>
        <w:t xml:space="preserve">Read and write clocks are </w:t>
      </w:r>
      <w:r>
        <w:rPr>
          <w:rStyle w:val="Strong"/>
        </w:rPr>
        <w:t>different (asynchronous clocks).</w:t>
      </w:r>
      <w:r>
        <w:t xml:space="preserve"> </w:t>
      </w:r>
    </w:p>
    <w:p w:rsidR="00415BC8" w:rsidRDefault="00415BC8" w:rsidP="00415BC8">
      <w:pPr>
        <w:numPr>
          <w:ilvl w:val="0"/>
          <w:numId w:val="7"/>
        </w:numPr>
        <w:spacing w:before="100" w:beforeAutospacing="1" w:after="100" w:afterAutospacing="1" w:line="240" w:lineRule="auto"/>
        <w:ind w:right="0"/>
        <w:jc w:val="left"/>
      </w:pPr>
      <w:r>
        <w:rPr>
          <w:rStyle w:val="Strong"/>
        </w:rPr>
        <w:t>Read and write operations occur simultaneously</w:t>
      </w:r>
      <w:r>
        <w:t xml:space="preserve"> in the waveform. </w:t>
      </w:r>
    </w:p>
    <w:p w:rsidR="00415BC8" w:rsidRDefault="00415BC8" w:rsidP="00415BC8">
      <w:pPr>
        <w:numPr>
          <w:ilvl w:val="0"/>
          <w:numId w:val="7"/>
        </w:numPr>
        <w:spacing w:before="100" w:beforeAutospacing="1" w:after="100" w:afterAutospacing="1" w:line="240" w:lineRule="auto"/>
        <w:ind w:right="0"/>
        <w:jc w:val="left"/>
      </w:pPr>
      <w:r>
        <w:t xml:space="preserve">Demonstrates true </w:t>
      </w:r>
      <w:r>
        <w:rPr>
          <w:rStyle w:val="Strong"/>
        </w:rPr>
        <w:t>independent dual-port operation.</w:t>
      </w:r>
      <w:r>
        <w:t xml:space="preserve"> </w:t>
      </w:r>
    </w:p>
    <w:p w:rsidR="00415BC8" w:rsidRDefault="00415BC8" w:rsidP="00415BC8">
      <w:pPr>
        <w:numPr>
          <w:ilvl w:val="0"/>
          <w:numId w:val="7"/>
        </w:numPr>
        <w:spacing w:before="100" w:beforeAutospacing="1" w:after="100" w:afterAutospacing="1" w:line="240" w:lineRule="auto"/>
        <w:ind w:right="0"/>
        <w:jc w:val="left"/>
      </w:pPr>
      <w:r>
        <w:t xml:space="preserve">No interference observed between read and write processes. </w:t>
      </w:r>
    </w:p>
    <w:p w:rsidR="00415BC8" w:rsidRDefault="00415BC8" w:rsidP="00415BC8">
      <w:pPr>
        <w:numPr>
          <w:ilvl w:val="0"/>
          <w:numId w:val="7"/>
        </w:numPr>
        <w:spacing w:before="100" w:beforeAutospacing="1" w:after="100" w:afterAutospacing="1" w:line="240" w:lineRule="auto"/>
        <w:ind w:right="0"/>
        <w:jc w:val="left"/>
      </w:pPr>
      <w:r>
        <w:t xml:space="preserve">Internal signals (like read/write pointers or address lines) help clearly track operations. </w:t>
      </w:r>
    </w:p>
    <w:p w:rsidR="00415BC8" w:rsidRDefault="00415BC8" w:rsidP="00415BC8">
      <w:pPr>
        <w:numPr>
          <w:ilvl w:val="0"/>
          <w:numId w:val="7"/>
        </w:numPr>
        <w:spacing w:before="100" w:beforeAutospacing="1" w:after="100" w:afterAutospacing="1" w:line="240" w:lineRule="auto"/>
        <w:ind w:right="0"/>
        <w:jc w:val="left"/>
      </w:pPr>
      <w:r w:rsidRPr="002E75A3">
        <w:rPr>
          <w:noProof/>
        </w:rPr>
        <w:drawing>
          <wp:anchor distT="0" distB="0" distL="114300" distR="114300" simplePos="0" relativeHeight="251671552" behindDoc="0" locked="0" layoutInCell="1" allowOverlap="1" wp14:anchorId="14B0D2C7" wp14:editId="5E92E5CC">
            <wp:simplePos x="0" y="0"/>
            <wp:positionH relativeFrom="margin">
              <wp:align>center</wp:align>
            </wp:positionH>
            <wp:positionV relativeFrom="paragraph">
              <wp:posOffset>307975</wp:posOffset>
            </wp:positionV>
            <wp:extent cx="5851525" cy="3085465"/>
            <wp:effectExtent l="190500" t="190500" r="396875" b="40068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51525" cy="3085465"/>
                    </a:xfrm>
                    <a:prstGeom prst="rect">
                      <a:avLst/>
                    </a:prstGeom>
                    <a:ln w="28575">
                      <a:solidFill>
                        <a:schemeClr val="tx1"/>
                      </a:solidFill>
                    </a:ln>
                    <a:effectLst>
                      <a:outerShdw blurRad="292100" dist="139700" dir="2700000" algn="tl" rotWithShape="0">
                        <a:srgbClr val="333333">
                          <a:alpha val="65000"/>
                        </a:srgbClr>
                      </a:outerShdw>
                    </a:effectLst>
                  </pic:spPr>
                </pic:pic>
              </a:graphicData>
            </a:graphic>
          </wp:anchor>
        </w:drawing>
      </w:r>
      <w:r>
        <w:t xml:space="preserve">Using these internal signals makes the waveform </w:t>
      </w:r>
      <w:r>
        <w:rPr>
          <w:rStyle w:val="Strong"/>
        </w:rPr>
        <w:t>easier to understand and debug.</w:t>
      </w:r>
    </w:p>
    <w:p w:rsidR="00415BC8" w:rsidRDefault="00415BC8" w:rsidP="00415BC8">
      <w:pPr>
        <w:spacing w:after="206"/>
        <w:ind w:left="-5" w:right="184"/>
      </w:pPr>
    </w:p>
    <w:p w:rsidR="00415BC8" w:rsidRDefault="00415BC8" w:rsidP="00415BC8">
      <w:pPr>
        <w:spacing w:after="206"/>
        <w:ind w:left="-5" w:right="184"/>
      </w:pPr>
    </w:p>
    <w:p w:rsidR="00415BC8" w:rsidRDefault="00415BC8" w:rsidP="00415BC8">
      <w:pPr>
        <w:spacing w:after="206"/>
        <w:ind w:left="-5" w:right="184"/>
      </w:pPr>
    </w:p>
    <w:p w:rsidR="00415BC8" w:rsidRDefault="00415BC8" w:rsidP="00415BC8">
      <w:pPr>
        <w:spacing w:after="206"/>
        <w:ind w:left="-5" w:right="184"/>
      </w:pPr>
    </w:p>
    <w:p w:rsidR="00415BC8" w:rsidRDefault="00415BC8" w:rsidP="00415BC8">
      <w:pPr>
        <w:spacing w:after="206"/>
        <w:ind w:left="-5" w:right="184"/>
      </w:pPr>
    </w:p>
    <w:p w:rsidR="00415BC8" w:rsidRDefault="00415BC8" w:rsidP="00415BC8">
      <w:pPr>
        <w:spacing w:after="206"/>
        <w:ind w:left="0" w:right="184" w:firstLine="0"/>
      </w:pPr>
    </w:p>
    <w:p w:rsidR="00415BC8" w:rsidRDefault="00415BC8" w:rsidP="00415BC8">
      <w:pPr>
        <w:spacing w:after="206"/>
        <w:ind w:left="-5" w:right="184"/>
      </w:pPr>
    </w:p>
    <w:p w:rsidR="00415BC8" w:rsidRDefault="00415BC8" w:rsidP="00415BC8">
      <w:pPr>
        <w:spacing w:after="206"/>
        <w:ind w:left="-5" w:right="184"/>
      </w:pPr>
    </w:p>
    <w:p w:rsidR="00415BC8" w:rsidRDefault="00415BC8">
      <w:pPr>
        <w:spacing w:after="206"/>
        <w:ind w:left="-5" w:right="184"/>
      </w:pPr>
    </w:p>
    <w:p w:rsidR="00415BC8" w:rsidRDefault="00415BC8">
      <w:pPr>
        <w:spacing w:after="206"/>
        <w:ind w:left="-5" w:right="184"/>
      </w:pPr>
    </w:p>
    <w:p w:rsidR="00415BC8" w:rsidRDefault="00415BC8">
      <w:pPr>
        <w:spacing w:after="206"/>
        <w:ind w:left="-5" w:right="184"/>
      </w:pPr>
    </w:p>
    <w:p w:rsidR="00A10F5A" w:rsidRDefault="00EA479C" w:rsidP="00A10F5A">
      <w:pPr>
        <w:spacing w:after="160" w:line="259" w:lineRule="auto"/>
        <w:ind w:left="0" w:right="0" w:firstLine="0"/>
        <w:jc w:val="left"/>
      </w:pPr>
      <w:r w:rsidRPr="002E75A3">
        <w:rPr>
          <w:noProof/>
        </w:rPr>
        <w:drawing>
          <wp:anchor distT="0" distB="0" distL="114300" distR="114300" simplePos="0" relativeHeight="251665408" behindDoc="0" locked="0" layoutInCell="1" allowOverlap="1" wp14:anchorId="4E6A36D8" wp14:editId="5BC6C9A5">
            <wp:simplePos x="0" y="0"/>
            <wp:positionH relativeFrom="margin">
              <wp:posOffset>-69850</wp:posOffset>
            </wp:positionH>
            <wp:positionV relativeFrom="paragraph">
              <wp:posOffset>306851</wp:posOffset>
            </wp:positionV>
            <wp:extent cx="5851525" cy="2764301"/>
            <wp:effectExtent l="190500" t="190500" r="396875" b="39814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b="10409"/>
                    <a:stretch/>
                  </pic:blipFill>
                  <pic:spPr bwMode="auto">
                    <a:xfrm>
                      <a:off x="0" y="0"/>
                      <a:ext cx="5851525" cy="2764301"/>
                    </a:xfrm>
                    <a:prstGeom prst="rect">
                      <a:avLst/>
                    </a:prstGeom>
                    <a:ln w="28575">
                      <a:solidFill>
                        <a:srgbClr val="002060"/>
                      </a:solid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r w:rsidR="00A10F5A">
        <w:rPr>
          <w:b/>
          <w:sz w:val="28"/>
          <w:highlight w:val="lightGray"/>
          <w:u w:val="single"/>
        </w:rPr>
        <w:t>FIFO: WRITING DATA</w:t>
      </w:r>
    </w:p>
    <w:p w:rsidR="00A10F5A" w:rsidRDefault="00A10F5A">
      <w:pPr>
        <w:spacing w:after="206"/>
        <w:ind w:left="-5" w:right="184"/>
      </w:pPr>
    </w:p>
    <w:p w:rsidR="00A10F5A" w:rsidRDefault="00A10F5A">
      <w:pPr>
        <w:spacing w:after="206"/>
        <w:ind w:left="-5" w:right="184"/>
      </w:pPr>
    </w:p>
    <w:p w:rsidR="00A10F5A" w:rsidRDefault="00A10F5A">
      <w:pPr>
        <w:spacing w:after="206"/>
        <w:ind w:left="-5" w:right="184"/>
      </w:pPr>
    </w:p>
    <w:p w:rsidR="002E75A3" w:rsidRDefault="002E75A3">
      <w:pPr>
        <w:spacing w:after="206"/>
        <w:ind w:left="-5" w:right="184"/>
      </w:pPr>
    </w:p>
    <w:p w:rsidR="00A10F5A" w:rsidRDefault="00A10F5A">
      <w:pPr>
        <w:spacing w:after="206"/>
        <w:ind w:left="-5" w:right="184"/>
      </w:pPr>
    </w:p>
    <w:p w:rsidR="00A10F5A" w:rsidRDefault="00A10F5A">
      <w:pPr>
        <w:spacing w:after="206"/>
        <w:ind w:left="-5" w:right="184"/>
      </w:pPr>
    </w:p>
    <w:p w:rsidR="00A10F5A" w:rsidRDefault="00A10F5A">
      <w:pPr>
        <w:spacing w:after="206"/>
        <w:ind w:left="-5" w:right="184"/>
      </w:pPr>
    </w:p>
    <w:p w:rsidR="00A10F5A" w:rsidRDefault="00A10F5A">
      <w:pPr>
        <w:spacing w:after="206"/>
        <w:ind w:left="-5" w:right="184"/>
      </w:pPr>
    </w:p>
    <w:p w:rsidR="00A10F5A" w:rsidRDefault="00A10F5A" w:rsidP="00B57E87">
      <w:pPr>
        <w:spacing w:after="206"/>
        <w:ind w:left="0" w:right="184" w:firstLine="0"/>
      </w:pPr>
    </w:p>
    <w:p w:rsidR="00415BC8" w:rsidRDefault="00415BC8" w:rsidP="00C713B7">
      <w:pPr>
        <w:spacing w:after="160" w:line="259" w:lineRule="auto"/>
        <w:ind w:left="0" w:right="0" w:firstLine="0"/>
        <w:jc w:val="left"/>
        <w:rPr>
          <w:b/>
          <w:sz w:val="28"/>
          <w:highlight w:val="lightGray"/>
          <w:u w:val="single"/>
        </w:rPr>
      </w:pPr>
      <w:r w:rsidRPr="0000313C">
        <w:rPr>
          <w:noProof/>
        </w:rPr>
        <w:lastRenderedPageBreak/>
        <w:drawing>
          <wp:anchor distT="0" distB="0" distL="114300" distR="114300" simplePos="0" relativeHeight="251666432" behindDoc="0" locked="0" layoutInCell="1" allowOverlap="1" wp14:anchorId="128C26A4" wp14:editId="25B31B33">
            <wp:simplePos x="0" y="0"/>
            <wp:positionH relativeFrom="margin">
              <wp:align>center</wp:align>
            </wp:positionH>
            <wp:positionV relativeFrom="paragraph">
              <wp:posOffset>633095</wp:posOffset>
            </wp:positionV>
            <wp:extent cx="5851525" cy="3106420"/>
            <wp:effectExtent l="190500" t="190500" r="396875" b="398780"/>
            <wp:wrapThrough wrapText="bothSides">
              <wp:wrapPolygon edited="0">
                <wp:start x="211" y="-1325"/>
                <wp:lineTo x="-703" y="-1060"/>
                <wp:lineTo x="-703" y="22386"/>
                <wp:lineTo x="352" y="23975"/>
                <wp:lineTo x="422" y="24240"/>
                <wp:lineTo x="21870" y="24240"/>
                <wp:lineTo x="21940" y="23975"/>
                <wp:lineTo x="22924" y="22386"/>
                <wp:lineTo x="22995" y="1060"/>
                <wp:lineTo x="22151" y="-927"/>
                <wp:lineTo x="22081" y="-1325"/>
                <wp:lineTo x="211" y="-1325"/>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51525" cy="3106420"/>
                    </a:xfrm>
                    <a:prstGeom prst="rect">
                      <a:avLst/>
                    </a:prstGeom>
                    <a:ln w="28575">
                      <a:solidFill>
                        <a:schemeClr val="tx1"/>
                      </a:solid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C713B7">
        <w:rPr>
          <w:b/>
          <w:sz w:val="28"/>
          <w:highlight w:val="lightGray"/>
          <w:u w:val="single"/>
        </w:rPr>
        <w:t>ELABORATED</w:t>
      </w:r>
      <w:r w:rsidR="00C713B7" w:rsidRPr="00341685">
        <w:rPr>
          <w:b/>
          <w:sz w:val="28"/>
          <w:highlight w:val="lightGray"/>
          <w:u w:val="single"/>
        </w:rPr>
        <w:t xml:space="preserve"> D</w:t>
      </w:r>
      <w:r w:rsidR="00C713B7">
        <w:rPr>
          <w:b/>
          <w:sz w:val="28"/>
          <w:highlight w:val="lightGray"/>
          <w:u w:val="single"/>
        </w:rPr>
        <w:t>ESIGN</w:t>
      </w:r>
    </w:p>
    <w:p w:rsidR="002E75A3" w:rsidRDefault="00C713B7" w:rsidP="00C713B7">
      <w:pPr>
        <w:spacing w:after="160" w:line="259" w:lineRule="auto"/>
        <w:ind w:left="0" w:right="0" w:firstLine="0"/>
        <w:jc w:val="left"/>
        <w:rPr>
          <w:b/>
          <w:sz w:val="28"/>
          <w:u w:val="single"/>
        </w:rPr>
      </w:pPr>
      <w:r>
        <w:rPr>
          <w:b/>
          <w:sz w:val="28"/>
          <w:highlight w:val="lightGray"/>
          <w:u w:val="single"/>
        </w:rPr>
        <w:t>SYNTHESIZABLE</w:t>
      </w:r>
      <w:r w:rsidRPr="00341685">
        <w:rPr>
          <w:b/>
          <w:sz w:val="28"/>
          <w:highlight w:val="lightGray"/>
          <w:u w:val="single"/>
        </w:rPr>
        <w:t xml:space="preserve"> D</w:t>
      </w:r>
      <w:r>
        <w:rPr>
          <w:b/>
          <w:sz w:val="28"/>
          <w:highlight w:val="lightGray"/>
          <w:u w:val="single"/>
        </w:rPr>
        <w:t>ESIGN</w:t>
      </w:r>
    </w:p>
    <w:p w:rsidR="0026798F" w:rsidRDefault="0026798F" w:rsidP="00C713B7">
      <w:pPr>
        <w:spacing w:after="160" w:line="259" w:lineRule="auto"/>
        <w:ind w:left="0" w:right="0" w:firstLine="0"/>
        <w:jc w:val="left"/>
        <w:rPr>
          <w:b/>
          <w:sz w:val="28"/>
          <w:u w:val="single"/>
        </w:rPr>
      </w:pPr>
      <w:r w:rsidRPr="0000313C">
        <w:rPr>
          <w:noProof/>
        </w:rPr>
        <w:drawing>
          <wp:anchor distT="0" distB="0" distL="114300" distR="114300" simplePos="0" relativeHeight="251667456" behindDoc="0" locked="0" layoutInCell="1" allowOverlap="1" wp14:anchorId="0C1B4581" wp14:editId="0D461D8A">
            <wp:simplePos x="0" y="0"/>
            <wp:positionH relativeFrom="margin">
              <wp:posOffset>-102870</wp:posOffset>
            </wp:positionH>
            <wp:positionV relativeFrom="paragraph">
              <wp:posOffset>201245</wp:posOffset>
            </wp:positionV>
            <wp:extent cx="5851525" cy="3081655"/>
            <wp:effectExtent l="190500" t="190500" r="396875" b="40449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51525" cy="3081655"/>
                    </a:xfrm>
                    <a:prstGeom prst="rect">
                      <a:avLst/>
                    </a:prstGeom>
                    <a:ln w="28575">
                      <a:solidFill>
                        <a:schemeClr val="tx1"/>
                      </a:solid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26798F" w:rsidRDefault="0026798F" w:rsidP="00C713B7">
      <w:pPr>
        <w:spacing w:after="160" w:line="259" w:lineRule="auto"/>
        <w:ind w:left="0" w:right="0" w:firstLine="0"/>
        <w:jc w:val="left"/>
        <w:rPr>
          <w:b/>
          <w:sz w:val="28"/>
          <w:u w:val="single"/>
        </w:rPr>
      </w:pPr>
    </w:p>
    <w:p w:rsidR="00415BC8" w:rsidRDefault="00415BC8" w:rsidP="00C713B7">
      <w:pPr>
        <w:spacing w:after="160" w:line="259" w:lineRule="auto"/>
        <w:ind w:left="0" w:right="0" w:firstLine="0"/>
        <w:jc w:val="left"/>
        <w:rPr>
          <w:b/>
          <w:sz w:val="28"/>
          <w:u w:val="single"/>
        </w:rPr>
      </w:pPr>
    </w:p>
    <w:p w:rsidR="00415BC8" w:rsidRDefault="00415BC8" w:rsidP="00C713B7">
      <w:pPr>
        <w:spacing w:after="160" w:line="259" w:lineRule="auto"/>
        <w:ind w:left="0" w:right="0" w:firstLine="0"/>
        <w:jc w:val="left"/>
        <w:rPr>
          <w:b/>
          <w:sz w:val="28"/>
          <w:u w:val="single"/>
        </w:rPr>
      </w:pPr>
    </w:p>
    <w:p w:rsidR="00415BC8" w:rsidRDefault="00415BC8" w:rsidP="00C713B7">
      <w:pPr>
        <w:spacing w:after="160" w:line="259" w:lineRule="auto"/>
        <w:ind w:left="0" w:right="0" w:firstLine="0"/>
        <w:jc w:val="left"/>
        <w:rPr>
          <w:b/>
          <w:sz w:val="28"/>
          <w:u w:val="single"/>
        </w:rPr>
      </w:pPr>
    </w:p>
    <w:p w:rsidR="00415BC8" w:rsidRDefault="00415BC8" w:rsidP="00C713B7">
      <w:pPr>
        <w:spacing w:after="160" w:line="259" w:lineRule="auto"/>
        <w:ind w:left="0" w:right="0" w:firstLine="0"/>
        <w:jc w:val="left"/>
        <w:rPr>
          <w:b/>
          <w:sz w:val="28"/>
          <w:u w:val="single"/>
        </w:rPr>
      </w:pPr>
    </w:p>
    <w:p w:rsidR="00415BC8" w:rsidRDefault="00415BC8" w:rsidP="00C713B7">
      <w:pPr>
        <w:spacing w:after="160" w:line="259" w:lineRule="auto"/>
        <w:ind w:left="0" w:right="0" w:firstLine="0"/>
        <w:jc w:val="left"/>
        <w:rPr>
          <w:b/>
          <w:sz w:val="28"/>
          <w:u w:val="single"/>
        </w:rPr>
      </w:pPr>
    </w:p>
    <w:p w:rsidR="00415BC8" w:rsidRDefault="00415BC8" w:rsidP="00C713B7">
      <w:pPr>
        <w:spacing w:after="160" w:line="259" w:lineRule="auto"/>
        <w:ind w:left="0" w:right="0" w:firstLine="0"/>
        <w:jc w:val="left"/>
        <w:rPr>
          <w:b/>
          <w:sz w:val="28"/>
          <w:u w:val="single"/>
        </w:rPr>
      </w:pPr>
    </w:p>
    <w:p w:rsidR="00415BC8" w:rsidRDefault="00415BC8" w:rsidP="00C713B7">
      <w:pPr>
        <w:spacing w:after="160" w:line="259" w:lineRule="auto"/>
        <w:ind w:left="0" w:right="0" w:firstLine="0"/>
        <w:jc w:val="left"/>
        <w:rPr>
          <w:b/>
          <w:sz w:val="28"/>
          <w:u w:val="single"/>
        </w:rPr>
      </w:pPr>
    </w:p>
    <w:p w:rsidR="00415BC8" w:rsidRDefault="00415BC8" w:rsidP="00C713B7">
      <w:pPr>
        <w:spacing w:after="160" w:line="259" w:lineRule="auto"/>
        <w:ind w:left="0" w:right="0" w:firstLine="0"/>
        <w:jc w:val="left"/>
        <w:rPr>
          <w:b/>
          <w:sz w:val="28"/>
          <w:u w:val="single"/>
        </w:rPr>
      </w:pPr>
    </w:p>
    <w:p w:rsidR="00415BC8" w:rsidRDefault="00415BC8" w:rsidP="00C713B7">
      <w:pPr>
        <w:spacing w:after="160" w:line="259" w:lineRule="auto"/>
        <w:ind w:left="0" w:right="0" w:firstLine="0"/>
        <w:jc w:val="left"/>
        <w:rPr>
          <w:b/>
          <w:sz w:val="28"/>
          <w:u w:val="single"/>
        </w:rPr>
      </w:pPr>
    </w:p>
    <w:p w:rsidR="00415BC8" w:rsidRDefault="00415BC8" w:rsidP="00C713B7">
      <w:pPr>
        <w:spacing w:after="160" w:line="259" w:lineRule="auto"/>
        <w:ind w:left="0" w:right="0" w:firstLine="0"/>
        <w:jc w:val="left"/>
        <w:rPr>
          <w:b/>
          <w:sz w:val="28"/>
          <w:u w:val="single"/>
        </w:rPr>
      </w:pPr>
    </w:p>
    <w:p w:rsidR="00415BC8" w:rsidRDefault="00415BC8" w:rsidP="00C713B7">
      <w:pPr>
        <w:spacing w:after="160" w:line="259" w:lineRule="auto"/>
        <w:ind w:left="0" w:right="0" w:firstLine="0"/>
        <w:jc w:val="left"/>
      </w:pPr>
    </w:p>
    <w:p w:rsidR="0026798F" w:rsidRPr="002C08BC" w:rsidRDefault="0026798F" w:rsidP="002C08BC">
      <w:pPr>
        <w:spacing w:after="0" w:line="360" w:lineRule="auto"/>
        <w:ind w:left="0" w:right="0" w:firstLine="0"/>
        <w:rPr>
          <w:sz w:val="28"/>
          <w:highlight w:val="lightGray"/>
          <w:u w:val="single"/>
        </w:rPr>
      </w:pPr>
    </w:p>
    <w:sectPr w:rsidR="0026798F" w:rsidRPr="002C08BC" w:rsidSect="00C92868">
      <w:headerReference w:type="even" r:id="rId19"/>
      <w:headerReference w:type="default" r:id="rId20"/>
      <w:footerReference w:type="even" r:id="rId21"/>
      <w:footerReference w:type="default" r:id="rId22"/>
      <w:headerReference w:type="first" r:id="rId23"/>
      <w:footerReference w:type="first" r:id="rId24"/>
      <w:pgSz w:w="11906" w:h="16838"/>
      <w:pgMar w:top="1440" w:right="1251" w:bottom="1445" w:left="1440" w:header="171" w:footer="705" w:gutter="0"/>
      <w:pgBorders w:zOrder="back" w:offsetFrom="page">
        <w:top w:val="single" w:sz="18" w:space="24" w:color="auto"/>
        <w:left w:val="single" w:sz="18" w:space="24" w:color="auto"/>
        <w:bottom w:val="single" w:sz="18" w:space="24" w:color="auto"/>
        <w:right w:val="single" w:sz="1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6036" w:rsidRDefault="00D16036">
      <w:pPr>
        <w:spacing w:after="0" w:line="240" w:lineRule="auto"/>
      </w:pPr>
      <w:r>
        <w:separator/>
      </w:r>
    </w:p>
  </w:endnote>
  <w:endnote w:type="continuationSeparator" w:id="0">
    <w:p w:rsidR="00D16036" w:rsidRDefault="00D16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3B7" w:rsidRDefault="00C713B7">
    <w:pPr>
      <w:tabs>
        <w:tab w:val="center" w:pos="4515"/>
      </w:tabs>
      <w:spacing w:after="0" w:line="259" w:lineRule="auto"/>
      <w:ind w:left="0" w:right="0" w:firstLine="0"/>
      <w:jc w:val="left"/>
    </w:pPr>
    <w:r>
      <w:rPr>
        <w:rFonts w:ascii="Century Gothic" w:eastAsia="Century Gothic" w:hAnsi="Century Gothic" w:cs="Century Gothic"/>
        <w:b/>
        <w:sz w:val="24"/>
      </w:rPr>
      <w:t xml:space="preserve">Digital System Design </w:t>
    </w:r>
    <w:r>
      <w:rPr>
        <w:rFonts w:ascii="Calibri" w:eastAsia="Calibri" w:hAnsi="Calibri" w:cs="Calibri"/>
        <w:color w:val="467886"/>
        <w:sz w:val="24"/>
        <w:u w:val="single" w:color="467886"/>
      </w:rPr>
      <w:t>www.ncdc.pk</w:t>
    </w:r>
    <w:r>
      <w:rPr>
        <w:rFonts w:ascii="Century Gothic" w:eastAsia="Century Gothic" w:hAnsi="Century Gothic" w:cs="Century Gothic"/>
        <w:b/>
        <w:sz w:val="24"/>
      </w:rPr>
      <w:t xml:space="preserve">  </w:t>
    </w:r>
    <w:r>
      <w:rPr>
        <w:rFonts w:ascii="Century Gothic" w:eastAsia="Century Gothic" w:hAnsi="Century Gothic" w:cs="Century Gothic"/>
        <w:b/>
        <w:sz w:val="24"/>
      </w:rPr>
      <w:tab/>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3B7" w:rsidRDefault="00C713B7">
    <w:pPr>
      <w:tabs>
        <w:tab w:val="center" w:pos="4515"/>
      </w:tabs>
      <w:spacing w:after="0" w:line="259" w:lineRule="auto"/>
      <w:ind w:left="0" w:right="0" w:firstLine="0"/>
      <w:jc w:val="left"/>
    </w:pPr>
    <w:r>
      <w:rPr>
        <w:rFonts w:ascii="Century Gothic" w:eastAsia="Century Gothic" w:hAnsi="Century Gothic" w:cs="Century Gothic"/>
        <w:b/>
        <w:sz w:val="24"/>
      </w:rPr>
      <w:tab/>
    </w:r>
    <w:r>
      <w:rPr>
        <w:rFonts w:ascii="Century Gothic" w:eastAsia="Century Gothic" w:hAnsi="Century Gothic" w:cs="Century Gothic"/>
        <w:b/>
        <w:sz w:val="24"/>
      </w:rPr>
      <w:tab/>
    </w:r>
    <w:r>
      <w:rPr>
        <w:rFonts w:ascii="Century Gothic" w:eastAsia="Century Gothic" w:hAnsi="Century Gothic" w:cs="Century Gothic"/>
        <w:b/>
        <w:sz w:val="24"/>
      </w:rPr>
      <w:tab/>
    </w:r>
    <w:r>
      <w:rPr>
        <w:rFonts w:ascii="Century Gothic" w:eastAsia="Century Gothic" w:hAnsi="Century Gothic" w:cs="Century Gothic"/>
        <w:b/>
        <w:sz w:val="24"/>
      </w:rPr>
      <w:tab/>
    </w:r>
    <w:r>
      <w:rPr>
        <w:rFonts w:ascii="Century Gothic" w:eastAsia="Century Gothic" w:hAnsi="Century Gothic" w:cs="Century Gothic"/>
        <w:b/>
        <w:sz w:val="24"/>
      </w:rPr>
      <w:tab/>
    </w:r>
    <w:r>
      <w:rPr>
        <w:rFonts w:ascii="Century Gothic" w:eastAsia="Century Gothic" w:hAnsi="Century Gothic" w:cs="Century Gothic"/>
        <w:b/>
        <w:sz w:val="24"/>
      </w:rPr>
      <w:tab/>
    </w:r>
    <w:r>
      <w:rPr>
        <w:rFonts w:ascii="Century Gothic" w:eastAsia="Century Gothic" w:hAnsi="Century Gothic" w:cs="Century Gothic"/>
        <w:b/>
        <w:sz w:val="24"/>
      </w:rPr>
      <w:tab/>
    </w:r>
    <w:r>
      <w:fldChar w:fldCharType="begin"/>
    </w:r>
    <w:r>
      <w:instrText xml:space="preserve"> PAGE   \* MERGEFORMAT </w:instrText>
    </w:r>
    <w:r>
      <w:fldChar w:fldCharType="separate"/>
    </w:r>
    <w:r w:rsidR="00A07BEA" w:rsidRPr="00A07BEA">
      <w:rPr>
        <w:rFonts w:ascii="Calibri" w:eastAsia="Calibri" w:hAnsi="Calibri" w:cs="Calibri"/>
        <w:noProof/>
        <w:sz w:val="24"/>
      </w:rPr>
      <w:t>6</w:t>
    </w:r>
    <w:r>
      <w:rPr>
        <w:rFonts w:ascii="Calibri" w:eastAsia="Calibri" w:hAnsi="Calibri" w:cs="Calibri"/>
        <w:sz w:val="24"/>
      </w:rPr>
      <w:fldChar w:fldCharType="end"/>
    </w:r>
    <w:r>
      <w:rPr>
        <w:rFonts w:ascii="Calibri" w:eastAsia="Calibri" w:hAnsi="Calibri" w:cs="Calibri"/>
        <w:sz w:val="24"/>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3B7" w:rsidRDefault="00C713B7">
    <w:pPr>
      <w:tabs>
        <w:tab w:val="center" w:pos="4515"/>
      </w:tabs>
      <w:spacing w:after="0" w:line="259" w:lineRule="auto"/>
      <w:ind w:left="0" w:right="0" w:firstLine="0"/>
      <w:jc w:val="left"/>
    </w:pPr>
    <w:r>
      <w:rPr>
        <w:rFonts w:ascii="Century Gothic" w:eastAsia="Century Gothic" w:hAnsi="Century Gothic" w:cs="Century Gothic"/>
        <w:b/>
        <w:sz w:val="24"/>
      </w:rPr>
      <w:t xml:space="preserve">Digital System Design </w:t>
    </w:r>
    <w:r>
      <w:rPr>
        <w:rFonts w:ascii="Calibri" w:eastAsia="Calibri" w:hAnsi="Calibri" w:cs="Calibri"/>
        <w:color w:val="467886"/>
        <w:sz w:val="24"/>
        <w:u w:val="single" w:color="467886"/>
      </w:rPr>
      <w:t>www.ncdc.pk</w:t>
    </w:r>
    <w:r>
      <w:rPr>
        <w:rFonts w:ascii="Century Gothic" w:eastAsia="Century Gothic" w:hAnsi="Century Gothic" w:cs="Century Gothic"/>
        <w:b/>
        <w:sz w:val="24"/>
      </w:rPr>
      <w:t xml:space="preserve">  </w:t>
    </w:r>
    <w:r>
      <w:rPr>
        <w:rFonts w:ascii="Century Gothic" w:eastAsia="Century Gothic" w:hAnsi="Century Gothic" w:cs="Century Gothic"/>
        <w:b/>
        <w:sz w:val="24"/>
      </w:rPr>
      <w:tab/>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6036" w:rsidRDefault="00D16036">
      <w:pPr>
        <w:spacing w:after="0" w:line="240" w:lineRule="auto"/>
      </w:pPr>
      <w:r>
        <w:separator/>
      </w:r>
    </w:p>
  </w:footnote>
  <w:footnote w:type="continuationSeparator" w:id="0">
    <w:p w:rsidR="00D16036" w:rsidRDefault="00D160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3B7" w:rsidRDefault="00C713B7">
    <w:pPr>
      <w:spacing w:after="0" w:line="259" w:lineRule="auto"/>
      <w:ind w:left="-1058" w:right="-903" w:firstLine="0"/>
      <w:jc w:val="left"/>
    </w:pPr>
    <w:r>
      <w:rPr>
        <w:noProof/>
      </w:rPr>
      <w:drawing>
        <wp:anchor distT="0" distB="0" distL="114300" distR="114300" simplePos="0" relativeHeight="251658240" behindDoc="0" locked="0" layoutInCell="1" allowOverlap="0">
          <wp:simplePos x="0" y="0"/>
          <wp:positionH relativeFrom="page">
            <wp:posOffset>242570</wp:posOffset>
          </wp:positionH>
          <wp:positionV relativeFrom="page">
            <wp:posOffset>243205</wp:posOffset>
          </wp:positionV>
          <wp:extent cx="487045" cy="473075"/>
          <wp:effectExtent l="0" t="0" r="0" b="0"/>
          <wp:wrapSquare wrapText="bothSides"/>
          <wp:docPr id="177" name="Picture 177"/>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1"/>
                  <a:stretch>
                    <a:fillRect/>
                  </a:stretch>
                </pic:blipFill>
                <pic:spPr>
                  <a:xfrm>
                    <a:off x="0" y="0"/>
                    <a:ext cx="487045" cy="473075"/>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5478780</wp:posOffset>
              </wp:positionH>
              <wp:positionV relativeFrom="page">
                <wp:posOffset>108585</wp:posOffset>
              </wp:positionV>
              <wp:extent cx="1860550" cy="683260"/>
              <wp:effectExtent l="0" t="0" r="0" b="0"/>
              <wp:wrapSquare wrapText="bothSides"/>
              <wp:docPr id="6850" name="Group 6850"/>
              <wp:cNvGraphicFramePr/>
              <a:graphic xmlns:a="http://schemas.openxmlformats.org/drawingml/2006/main">
                <a:graphicData uri="http://schemas.microsoft.com/office/word/2010/wordprocessingGroup">
                  <wpg:wgp>
                    <wpg:cNvGrpSpPr/>
                    <wpg:grpSpPr>
                      <a:xfrm>
                        <a:off x="0" y="0"/>
                        <a:ext cx="1860550" cy="683260"/>
                        <a:chOff x="0" y="0"/>
                        <a:chExt cx="1860550" cy="683260"/>
                      </a:xfrm>
                    </wpg:grpSpPr>
                    <pic:pic xmlns:pic="http://schemas.openxmlformats.org/drawingml/2006/picture">
                      <pic:nvPicPr>
                        <pic:cNvPr id="6852" name="Picture 6852"/>
                        <pic:cNvPicPr/>
                      </pic:nvPicPr>
                      <pic:blipFill>
                        <a:blip r:embed="rId2"/>
                        <a:stretch>
                          <a:fillRect/>
                        </a:stretch>
                      </pic:blipFill>
                      <pic:spPr>
                        <a:xfrm>
                          <a:off x="676275" y="238760"/>
                          <a:ext cx="1184275" cy="370205"/>
                        </a:xfrm>
                        <a:prstGeom prst="rect">
                          <a:avLst/>
                        </a:prstGeom>
                      </pic:spPr>
                    </pic:pic>
                    <pic:pic xmlns:pic="http://schemas.openxmlformats.org/drawingml/2006/picture">
                      <pic:nvPicPr>
                        <pic:cNvPr id="6851" name="Picture 6851"/>
                        <pic:cNvPicPr/>
                      </pic:nvPicPr>
                      <pic:blipFill>
                        <a:blip r:embed="rId3"/>
                        <a:stretch>
                          <a:fillRect/>
                        </a:stretch>
                      </pic:blipFill>
                      <pic:spPr>
                        <a:xfrm>
                          <a:off x="0" y="0"/>
                          <a:ext cx="762000" cy="683260"/>
                        </a:xfrm>
                        <a:prstGeom prst="rect">
                          <a:avLst/>
                        </a:prstGeom>
                      </pic:spPr>
                    </pic:pic>
                  </wpg:wgp>
                </a:graphicData>
              </a:graphic>
            </wp:anchor>
          </w:drawing>
        </mc:Choice>
        <mc:Fallback xmlns:a="http://schemas.openxmlformats.org/drawingml/2006/main">
          <w:pict>
            <v:group id="Group 6850" style="width:146.5pt;height:53.8pt;position:absolute;mso-position-horizontal-relative:page;mso-position-horizontal:absolute;margin-left:431.4pt;mso-position-vertical-relative:page;margin-top:8.54998pt;" coordsize="18605,6832">
              <v:shape id="Picture 6852" style="position:absolute;width:11842;height:3702;left:6762;top:2387;" filled="f">
                <v:imagedata r:id="rId21"/>
              </v:shape>
              <v:shape id="Picture 6851" style="position:absolute;width:7620;height:6832;left:0;top:0;" filled="f">
                <v:imagedata r:id="rId22"/>
              </v:shape>
              <w10:wrap type="square"/>
            </v:group>
          </w:pict>
        </mc:Fallback>
      </mc:AlternateContent>
    </w:r>
    <w:r>
      <w:rPr>
        <w:rFonts w:ascii="Calibri" w:eastAsia="Calibri" w:hAnsi="Calibri" w:cs="Calibri"/>
        <w:sz w:val="24"/>
      </w:rPr>
      <w:tab/>
      <w:t xml:space="preserve"> </w:t>
    </w:r>
    <w:r>
      <w:rPr>
        <w:rFonts w:ascii="Calibri" w:eastAsia="Calibri" w:hAnsi="Calibri" w:cs="Calibri"/>
        <w:sz w:val="24"/>
      </w:rP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3B7" w:rsidRDefault="00C713B7">
    <w:pPr>
      <w:spacing w:after="0" w:line="259" w:lineRule="auto"/>
      <w:ind w:left="-1058" w:right="-903" w:firstLine="0"/>
      <w:jc w:val="left"/>
    </w:pPr>
    <w:r>
      <w:rPr>
        <w:noProof/>
      </w:rPr>
      <w:drawing>
        <wp:anchor distT="0" distB="0" distL="114300" distR="114300" simplePos="0" relativeHeight="251660288" behindDoc="0" locked="0" layoutInCell="1" allowOverlap="0" wp14:anchorId="6E0E9B13" wp14:editId="41602B40">
          <wp:simplePos x="0" y="0"/>
          <wp:positionH relativeFrom="page">
            <wp:posOffset>242570</wp:posOffset>
          </wp:positionH>
          <wp:positionV relativeFrom="page">
            <wp:posOffset>243205</wp:posOffset>
          </wp:positionV>
          <wp:extent cx="487045" cy="47307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1"/>
                  <a:stretch>
                    <a:fillRect/>
                  </a:stretch>
                </pic:blipFill>
                <pic:spPr>
                  <a:xfrm>
                    <a:off x="0" y="0"/>
                    <a:ext cx="487045" cy="473075"/>
                  </a:xfrm>
                  <a:prstGeom prst="rect">
                    <a:avLst/>
                  </a:prstGeom>
                </pic:spPr>
              </pic:pic>
            </a:graphicData>
          </a:graphic>
        </wp:anchor>
      </w:drawing>
    </w:r>
    <w:r>
      <w:rPr>
        <w:rFonts w:ascii="Calibri" w:eastAsia="Calibri" w:hAnsi="Calibri" w:cs="Calibri"/>
        <w:sz w:val="24"/>
      </w:rPr>
      <w:tab/>
      <w:t xml:space="preserve"> </w:t>
    </w:r>
    <w:r>
      <w:rPr>
        <w:rFonts w:ascii="Calibri" w:eastAsia="Calibri" w:hAnsi="Calibri" w:cs="Calibri"/>
        <w:sz w:val="24"/>
      </w:rP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3B7" w:rsidRDefault="00C713B7">
    <w:pPr>
      <w:spacing w:after="0" w:line="259" w:lineRule="auto"/>
      <w:ind w:left="-1058" w:right="-903" w:firstLine="0"/>
      <w:jc w:val="left"/>
    </w:pPr>
    <w:r>
      <w:rPr>
        <w:noProof/>
      </w:rPr>
      <w:drawing>
        <wp:anchor distT="0" distB="0" distL="114300" distR="114300" simplePos="0" relativeHeight="251662336" behindDoc="0" locked="0" layoutInCell="1" allowOverlap="0">
          <wp:simplePos x="0" y="0"/>
          <wp:positionH relativeFrom="page">
            <wp:posOffset>242570</wp:posOffset>
          </wp:positionH>
          <wp:positionV relativeFrom="page">
            <wp:posOffset>243205</wp:posOffset>
          </wp:positionV>
          <wp:extent cx="487045" cy="47307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1"/>
                  <a:stretch>
                    <a:fillRect/>
                  </a:stretch>
                </pic:blipFill>
                <pic:spPr>
                  <a:xfrm>
                    <a:off x="0" y="0"/>
                    <a:ext cx="487045" cy="473075"/>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5478780</wp:posOffset>
              </wp:positionH>
              <wp:positionV relativeFrom="page">
                <wp:posOffset>108585</wp:posOffset>
              </wp:positionV>
              <wp:extent cx="1860550" cy="683260"/>
              <wp:effectExtent l="0" t="0" r="0" b="0"/>
              <wp:wrapSquare wrapText="bothSides"/>
              <wp:docPr id="6794" name="Group 6794"/>
              <wp:cNvGraphicFramePr/>
              <a:graphic xmlns:a="http://schemas.openxmlformats.org/drawingml/2006/main">
                <a:graphicData uri="http://schemas.microsoft.com/office/word/2010/wordprocessingGroup">
                  <wpg:wgp>
                    <wpg:cNvGrpSpPr/>
                    <wpg:grpSpPr>
                      <a:xfrm>
                        <a:off x="0" y="0"/>
                        <a:ext cx="1860550" cy="683260"/>
                        <a:chOff x="0" y="0"/>
                        <a:chExt cx="1860550" cy="683260"/>
                      </a:xfrm>
                    </wpg:grpSpPr>
                    <pic:pic xmlns:pic="http://schemas.openxmlformats.org/drawingml/2006/picture">
                      <pic:nvPicPr>
                        <pic:cNvPr id="6796" name="Picture 6796"/>
                        <pic:cNvPicPr/>
                      </pic:nvPicPr>
                      <pic:blipFill>
                        <a:blip r:embed="rId2"/>
                        <a:stretch>
                          <a:fillRect/>
                        </a:stretch>
                      </pic:blipFill>
                      <pic:spPr>
                        <a:xfrm>
                          <a:off x="676275" y="238760"/>
                          <a:ext cx="1184275" cy="370205"/>
                        </a:xfrm>
                        <a:prstGeom prst="rect">
                          <a:avLst/>
                        </a:prstGeom>
                      </pic:spPr>
                    </pic:pic>
                    <pic:pic xmlns:pic="http://schemas.openxmlformats.org/drawingml/2006/picture">
                      <pic:nvPicPr>
                        <pic:cNvPr id="6795" name="Picture 6795"/>
                        <pic:cNvPicPr/>
                      </pic:nvPicPr>
                      <pic:blipFill>
                        <a:blip r:embed="rId3"/>
                        <a:stretch>
                          <a:fillRect/>
                        </a:stretch>
                      </pic:blipFill>
                      <pic:spPr>
                        <a:xfrm>
                          <a:off x="0" y="0"/>
                          <a:ext cx="762000" cy="683260"/>
                        </a:xfrm>
                        <a:prstGeom prst="rect">
                          <a:avLst/>
                        </a:prstGeom>
                      </pic:spPr>
                    </pic:pic>
                  </wpg:wgp>
                </a:graphicData>
              </a:graphic>
            </wp:anchor>
          </w:drawing>
        </mc:Choice>
        <mc:Fallback xmlns:a="http://schemas.openxmlformats.org/drawingml/2006/main">
          <w:pict>
            <v:group id="Group 6794" style="width:146.5pt;height:53.8pt;position:absolute;mso-position-horizontal-relative:page;mso-position-horizontal:absolute;margin-left:431.4pt;mso-position-vertical-relative:page;margin-top:8.54998pt;" coordsize="18605,6832">
              <v:shape id="Picture 6796" style="position:absolute;width:11842;height:3702;left:6762;top:2387;" filled="f">
                <v:imagedata r:id="rId21"/>
              </v:shape>
              <v:shape id="Picture 6795" style="position:absolute;width:7620;height:6832;left:0;top:0;" filled="f">
                <v:imagedata r:id="rId22"/>
              </v:shape>
              <w10:wrap type="square"/>
            </v:group>
          </w:pict>
        </mc:Fallback>
      </mc:AlternateContent>
    </w:r>
    <w:r>
      <w:rPr>
        <w:rFonts w:ascii="Calibri" w:eastAsia="Calibri" w:hAnsi="Calibri" w:cs="Calibri"/>
        <w:sz w:val="24"/>
      </w:rPr>
      <w:tab/>
      <w:t xml:space="preserve"> </w:t>
    </w:r>
    <w:r>
      <w:rPr>
        <w:rFonts w:ascii="Calibri" w:eastAsia="Calibri" w:hAnsi="Calibri" w:cs="Calibri"/>
        <w:sz w:val="24"/>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506CF9"/>
    <w:multiLevelType w:val="hybridMultilevel"/>
    <w:tmpl w:val="9598878C"/>
    <w:lvl w:ilvl="0" w:tplc="9A4869F0">
      <w:start w:val="1"/>
      <w:numFmt w:val="bullet"/>
      <w:lvlText w:val="-"/>
      <w:lvlJc w:val="left"/>
      <w:pPr>
        <w:ind w:left="7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6FCB5C0">
      <w:start w:val="1"/>
      <w:numFmt w:val="bullet"/>
      <w:lvlText w:val="o"/>
      <w:lvlJc w:val="left"/>
      <w:pPr>
        <w:ind w:left="15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F9A8980">
      <w:start w:val="1"/>
      <w:numFmt w:val="bullet"/>
      <w:lvlText w:val="▪"/>
      <w:lvlJc w:val="left"/>
      <w:pPr>
        <w:ind w:left="22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86696B2">
      <w:start w:val="1"/>
      <w:numFmt w:val="bullet"/>
      <w:lvlText w:val="•"/>
      <w:lvlJc w:val="left"/>
      <w:pPr>
        <w:ind w:left="29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27E52A8">
      <w:start w:val="1"/>
      <w:numFmt w:val="bullet"/>
      <w:lvlText w:val="o"/>
      <w:lvlJc w:val="left"/>
      <w:pPr>
        <w:ind w:left="36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152E8EC">
      <w:start w:val="1"/>
      <w:numFmt w:val="bullet"/>
      <w:lvlText w:val="▪"/>
      <w:lvlJc w:val="left"/>
      <w:pPr>
        <w:ind w:left="43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9A6721C">
      <w:start w:val="1"/>
      <w:numFmt w:val="bullet"/>
      <w:lvlText w:val="•"/>
      <w:lvlJc w:val="left"/>
      <w:pPr>
        <w:ind w:left="51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B1C871C">
      <w:start w:val="1"/>
      <w:numFmt w:val="bullet"/>
      <w:lvlText w:val="o"/>
      <w:lvlJc w:val="left"/>
      <w:pPr>
        <w:ind w:left="58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F1CB874">
      <w:start w:val="1"/>
      <w:numFmt w:val="bullet"/>
      <w:lvlText w:val="▪"/>
      <w:lvlJc w:val="left"/>
      <w:pPr>
        <w:ind w:left="6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AA72C34"/>
    <w:multiLevelType w:val="multilevel"/>
    <w:tmpl w:val="02C0E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E1D6C"/>
    <w:multiLevelType w:val="hybridMultilevel"/>
    <w:tmpl w:val="F5AA40DA"/>
    <w:lvl w:ilvl="0" w:tplc="6AE8CED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BAE9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7EB2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C03F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229D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7A4E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3E2F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8EF8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6CD8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31E1F1D"/>
    <w:multiLevelType w:val="multilevel"/>
    <w:tmpl w:val="BB10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797BE0"/>
    <w:multiLevelType w:val="hybridMultilevel"/>
    <w:tmpl w:val="2C809FA2"/>
    <w:lvl w:ilvl="0" w:tplc="7DD0356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823B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8E1B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1CCC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DCD4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F2CD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0C25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8E69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5254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77D069D"/>
    <w:multiLevelType w:val="hybridMultilevel"/>
    <w:tmpl w:val="D0E80E70"/>
    <w:lvl w:ilvl="0" w:tplc="6226B1C0">
      <w:start w:val="1"/>
      <w:numFmt w:val="bullet"/>
      <w:lvlText w:val="•"/>
      <w:lvlJc w:val="left"/>
      <w:pPr>
        <w:ind w:left="1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0C7760">
      <w:start w:val="1"/>
      <w:numFmt w:val="bullet"/>
      <w:lvlText w:val="o"/>
      <w:lvlJc w:val="left"/>
      <w:pPr>
        <w:ind w:left="17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BCFD3A">
      <w:start w:val="1"/>
      <w:numFmt w:val="bullet"/>
      <w:lvlText w:val="▪"/>
      <w:lvlJc w:val="left"/>
      <w:pPr>
        <w:ind w:left="24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22D9F0">
      <w:start w:val="1"/>
      <w:numFmt w:val="bullet"/>
      <w:lvlText w:val="•"/>
      <w:lvlJc w:val="left"/>
      <w:pPr>
        <w:ind w:left="3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D6A802">
      <w:start w:val="1"/>
      <w:numFmt w:val="bullet"/>
      <w:lvlText w:val="o"/>
      <w:lvlJc w:val="left"/>
      <w:pPr>
        <w:ind w:left="38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6452E6">
      <w:start w:val="1"/>
      <w:numFmt w:val="bullet"/>
      <w:lvlText w:val="▪"/>
      <w:lvlJc w:val="left"/>
      <w:pPr>
        <w:ind w:left="46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DEABB8">
      <w:start w:val="1"/>
      <w:numFmt w:val="bullet"/>
      <w:lvlText w:val="•"/>
      <w:lvlJc w:val="left"/>
      <w:pPr>
        <w:ind w:left="5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6A1662">
      <w:start w:val="1"/>
      <w:numFmt w:val="bullet"/>
      <w:lvlText w:val="o"/>
      <w:lvlJc w:val="left"/>
      <w:pPr>
        <w:ind w:left="60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6678F4">
      <w:start w:val="1"/>
      <w:numFmt w:val="bullet"/>
      <w:lvlText w:val="▪"/>
      <w:lvlJc w:val="left"/>
      <w:pPr>
        <w:ind w:left="67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ED8338C"/>
    <w:multiLevelType w:val="hybridMultilevel"/>
    <w:tmpl w:val="665C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C62BE4"/>
    <w:multiLevelType w:val="hybridMultilevel"/>
    <w:tmpl w:val="FAE248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6641B3"/>
    <w:multiLevelType w:val="hybridMultilevel"/>
    <w:tmpl w:val="6D82A6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54E15AB"/>
    <w:multiLevelType w:val="hybridMultilevel"/>
    <w:tmpl w:val="EC9E0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2"/>
  </w:num>
  <w:num w:numId="4">
    <w:abstractNumId w:val="0"/>
  </w:num>
  <w:num w:numId="5">
    <w:abstractNumId w:val="1"/>
  </w:num>
  <w:num w:numId="6">
    <w:abstractNumId w:val="3"/>
  </w:num>
  <w:num w:numId="7">
    <w:abstractNumId w:val="6"/>
  </w:num>
  <w:num w:numId="8">
    <w:abstractNumId w:val="7"/>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918"/>
    <w:rsid w:val="0000313C"/>
    <w:rsid w:val="000D1331"/>
    <w:rsid w:val="00145B6A"/>
    <w:rsid w:val="0026798F"/>
    <w:rsid w:val="002C08BC"/>
    <w:rsid w:val="002E75A3"/>
    <w:rsid w:val="00341685"/>
    <w:rsid w:val="00415BC8"/>
    <w:rsid w:val="00463918"/>
    <w:rsid w:val="00604748"/>
    <w:rsid w:val="00967AE5"/>
    <w:rsid w:val="00A07BEA"/>
    <w:rsid w:val="00A10F5A"/>
    <w:rsid w:val="00B57E87"/>
    <w:rsid w:val="00C138D6"/>
    <w:rsid w:val="00C713B7"/>
    <w:rsid w:val="00C92868"/>
    <w:rsid w:val="00D16036"/>
    <w:rsid w:val="00D97712"/>
    <w:rsid w:val="00DE5D95"/>
    <w:rsid w:val="00EA4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B37FD"/>
  <w15:docId w15:val="{DB48BF9B-9C62-4DB7-A2CF-BC2174F0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70" w:line="271" w:lineRule="auto"/>
      <w:ind w:left="293" w:right="192" w:hanging="10"/>
      <w:jc w:val="both"/>
    </w:pPr>
    <w:rPr>
      <w:rFonts w:ascii="Arial" w:eastAsia="Arial" w:hAnsi="Arial" w:cs="Arial"/>
      <w:color w:val="000000"/>
      <w:sz w:val="20"/>
    </w:rPr>
  </w:style>
  <w:style w:type="paragraph" w:styleId="Heading1">
    <w:name w:val="heading 1"/>
    <w:next w:val="Normal"/>
    <w:link w:val="Heading1Char"/>
    <w:uiPriority w:val="9"/>
    <w:unhideWhenUsed/>
    <w:qFormat/>
    <w:pPr>
      <w:keepNext/>
      <w:keepLines/>
      <w:spacing w:after="60"/>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outlineLvl w:val="1"/>
    </w:pPr>
    <w:rPr>
      <w:rFonts w:ascii="Century Gothic" w:eastAsia="Century Gothic" w:hAnsi="Century Gothic" w:cs="Century Gothic"/>
      <w:b/>
      <w:color w:val="000000"/>
      <w:sz w:val="28"/>
    </w:rPr>
  </w:style>
  <w:style w:type="paragraph" w:styleId="Heading3">
    <w:name w:val="heading 3"/>
    <w:next w:val="Normal"/>
    <w:link w:val="Heading3Char"/>
    <w:uiPriority w:val="9"/>
    <w:unhideWhenUsed/>
    <w:qFormat/>
    <w:pPr>
      <w:keepNext/>
      <w:keepLines/>
      <w:spacing w:after="60"/>
      <w:ind w:left="10" w:hanging="10"/>
      <w:outlineLvl w:val="2"/>
    </w:pPr>
    <w:rPr>
      <w:rFonts w:ascii="Arial" w:eastAsia="Arial" w:hAnsi="Arial" w:cs="Arial"/>
      <w:b/>
      <w:color w:val="000000"/>
      <w:sz w:val="28"/>
    </w:rPr>
  </w:style>
  <w:style w:type="paragraph" w:styleId="Heading4">
    <w:name w:val="heading 4"/>
    <w:next w:val="Normal"/>
    <w:link w:val="Heading4Char"/>
    <w:uiPriority w:val="9"/>
    <w:unhideWhenUsed/>
    <w:qFormat/>
    <w:pPr>
      <w:keepNext/>
      <w:keepLines/>
      <w:spacing w:after="142"/>
      <w:ind w:left="10" w:hanging="10"/>
      <w:outlineLvl w:val="3"/>
    </w:pPr>
    <w:rPr>
      <w:rFonts w:ascii="Arial" w:eastAsia="Arial" w:hAnsi="Arial" w:cs="Arial"/>
      <w:b/>
      <w:color w:val="000000"/>
      <w:sz w:val="24"/>
    </w:rPr>
  </w:style>
  <w:style w:type="paragraph" w:styleId="Heading5">
    <w:name w:val="heading 5"/>
    <w:next w:val="Normal"/>
    <w:link w:val="Heading5Char"/>
    <w:uiPriority w:val="9"/>
    <w:unhideWhenUsed/>
    <w:qFormat/>
    <w:pPr>
      <w:keepNext/>
      <w:keepLines/>
      <w:spacing w:after="157"/>
      <w:ind w:left="10" w:hanging="10"/>
      <w:outlineLvl w:val="4"/>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Arial" w:eastAsia="Arial" w:hAnsi="Arial" w:cs="Arial"/>
      <w:b/>
      <w:color w:val="000000"/>
      <w:sz w:val="22"/>
    </w:rPr>
  </w:style>
  <w:style w:type="character" w:customStyle="1" w:styleId="Heading4Char">
    <w:name w:val="Heading 4 Char"/>
    <w:link w:val="Heading4"/>
    <w:rPr>
      <w:rFonts w:ascii="Arial" w:eastAsia="Arial" w:hAnsi="Arial" w:cs="Arial"/>
      <w:b/>
      <w:color w:val="000000"/>
      <w:sz w:val="24"/>
    </w:rPr>
  </w:style>
  <w:style w:type="character" w:customStyle="1" w:styleId="Heading2Char">
    <w:name w:val="Heading 2 Char"/>
    <w:link w:val="Heading2"/>
    <w:rPr>
      <w:rFonts w:ascii="Century Gothic" w:eastAsia="Century Gothic" w:hAnsi="Century Gothic" w:cs="Century Gothic"/>
      <w:b/>
      <w:color w:val="000000"/>
      <w:sz w:val="28"/>
    </w:rPr>
  </w:style>
  <w:style w:type="character" w:customStyle="1" w:styleId="Heading1Char">
    <w:name w:val="Heading 1 Char"/>
    <w:link w:val="Heading1"/>
    <w:rPr>
      <w:rFonts w:ascii="Arial" w:eastAsia="Arial" w:hAnsi="Arial" w:cs="Arial"/>
      <w:b/>
      <w:color w:val="000000"/>
      <w:sz w:val="28"/>
    </w:rPr>
  </w:style>
  <w:style w:type="character" w:customStyle="1" w:styleId="Heading3Char">
    <w:name w:val="Heading 3 Char"/>
    <w:link w:val="Heading3"/>
    <w:rPr>
      <w:rFonts w:ascii="Arial" w:eastAsia="Arial" w:hAnsi="Arial" w:cs="Arial"/>
      <w:b/>
      <w:color w:val="000000"/>
      <w:sz w:val="28"/>
    </w:rPr>
  </w:style>
  <w:style w:type="paragraph" w:styleId="TOC1">
    <w:name w:val="toc 1"/>
    <w:hidden/>
    <w:uiPriority w:val="39"/>
    <w:pPr>
      <w:spacing w:after="257"/>
      <w:ind w:left="25" w:right="374" w:hanging="10"/>
    </w:pPr>
    <w:rPr>
      <w:rFonts w:ascii="Arial" w:eastAsia="Arial" w:hAnsi="Arial" w:cs="Arial"/>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0D133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1331"/>
    <w:rPr>
      <w:rFonts w:ascii="Segoe UI" w:eastAsia="Arial" w:hAnsi="Segoe UI" w:cs="Segoe UI"/>
      <w:color w:val="000000"/>
      <w:sz w:val="18"/>
      <w:szCs w:val="18"/>
    </w:rPr>
  </w:style>
  <w:style w:type="character" w:styleId="Hyperlink">
    <w:name w:val="Hyperlink"/>
    <w:basedOn w:val="DefaultParagraphFont"/>
    <w:uiPriority w:val="99"/>
    <w:unhideWhenUsed/>
    <w:rsid w:val="00604748"/>
    <w:rPr>
      <w:color w:val="0563C1" w:themeColor="hyperlink"/>
      <w:u w:val="single"/>
    </w:rPr>
  </w:style>
  <w:style w:type="character" w:styleId="Strong">
    <w:name w:val="Strong"/>
    <w:basedOn w:val="DefaultParagraphFont"/>
    <w:uiPriority w:val="22"/>
    <w:qFormat/>
    <w:rsid w:val="00604748"/>
    <w:rPr>
      <w:b/>
      <w:bCs/>
    </w:rPr>
  </w:style>
  <w:style w:type="character" w:styleId="HTMLCode">
    <w:name w:val="HTML Code"/>
    <w:basedOn w:val="DefaultParagraphFont"/>
    <w:uiPriority w:val="99"/>
    <w:semiHidden/>
    <w:unhideWhenUsed/>
    <w:rsid w:val="00604748"/>
    <w:rPr>
      <w:rFonts w:ascii="Courier New" w:eastAsia="Times New Roman" w:hAnsi="Courier New" w:cs="Courier New"/>
      <w:sz w:val="20"/>
      <w:szCs w:val="20"/>
    </w:rPr>
  </w:style>
  <w:style w:type="paragraph" w:styleId="ListParagraph">
    <w:name w:val="List Paragraph"/>
    <w:basedOn w:val="Normal"/>
    <w:uiPriority w:val="34"/>
    <w:qFormat/>
    <w:rsid w:val="00415BC8"/>
    <w:pPr>
      <w:ind w:left="720"/>
      <w:contextualSpacing/>
    </w:pPr>
  </w:style>
  <w:style w:type="paragraph" w:styleId="NormalWeb">
    <w:name w:val="Normal (Web)"/>
    <w:basedOn w:val="Normal"/>
    <w:uiPriority w:val="99"/>
    <w:semiHidden/>
    <w:unhideWhenUsed/>
    <w:rsid w:val="0026798F"/>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188042">
      <w:bodyDiv w:val="1"/>
      <w:marLeft w:val="0"/>
      <w:marRight w:val="0"/>
      <w:marTop w:val="0"/>
      <w:marBottom w:val="0"/>
      <w:divBdr>
        <w:top w:val="none" w:sz="0" w:space="0" w:color="auto"/>
        <w:left w:val="none" w:sz="0" w:space="0" w:color="auto"/>
        <w:bottom w:val="none" w:sz="0" w:space="0" w:color="auto"/>
        <w:right w:val="none" w:sz="0" w:space="0" w:color="auto"/>
      </w:divBdr>
    </w:div>
    <w:div w:id="473455016">
      <w:bodyDiv w:val="1"/>
      <w:marLeft w:val="0"/>
      <w:marRight w:val="0"/>
      <w:marTop w:val="0"/>
      <w:marBottom w:val="0"/>
      <w:divBdr>
        <w:top w:val="none" w:sz="0" w:space="0" w:color="auto"/>
        <w:left w:val="none" w:sz="0" w:space="0" w:color="auto"/>
        <w:bottom w:val="none" w:sz="0" w:space="0" w:color="auto"/>
        <w:right w:val="none" w:sz="0" w:space="0" w:color="auto"/>
      </w:divBdr>
    </w:div>
    <w:div w:id="1217548323">
      <w:bodyDiv w:val="1"/>
      <w:marLeft w:val="0"/>
      <w:marRight w:val="0"/>
      <w:marTop w:val="0"/>
      <w:marBottom w:val="0"/>
      <w:divBdr>
        <w:top w:val="none" w:sz="0" w:space="0" w:color="auto"/>
        <w:left w:val="none" w:sz="0" w:space="0" w:color="auto"/>
        <w:bottom w:val="none" w:sz="0" w:space="0" w:color="auto"/>
        <w:right w:val="none" w:sz="0" w:space="0" w:color="auto"/>
      </w:divBdr>
    </w:div>
    <w:div w:id="1360160098">
      <w:bodyDiv w:val="1"/>
      <w:marLeft w:val="0"/>
      <w:marRight w:val="0"/>
      <w:marTop w:val="0"/>
      <w:marBottom w:val="0"/>
      <w:divBdr>
        <w:top w:val="none" w:sz="0" w:space="0" w:color="auto"/>
        <w:left w:val="none" w:sz="0" w:space="0" w:color="auto"/>
        <w:bottom w:val="none" w:sz="0" w:space="0" w:color="auto"/>
        <w:right w:val="none" w:sz="0" w:space="0" w:color="auto"/>
      </w:divBdr>
    </w:div>
    <w:div w:id="2071146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14.png"/><Relationship Id="rId21" Type="http://schemas.openxmlformats.org/officeDocument/2006/relationships/image" Target="media/image26.png"/><Relationship Id="rId2" Type="http://schemas.openxmlformats.org/officeDocument/2006/relationships/image" Target="media/image13.png"/><Relationship Id="rId1" Type="http://schemas.openxmlformats.org/officeDocument/2006/relationships/image" Target="media/image12.png"/><Relationship Id="rId22" Type="http://schemas.openxmlformats.org/officeDocument/2006/relationships/image" Target="media/image40.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3" Type="http://schemas.openxmlformats.org/officeDocument/2006/relationships/image" Target="media/image14.png"/><Relationship Id="rId21" Type="http://schemas.openxmlformats.org/officeDocument/2006/relationships/image" Target="media/image26.png"/><Relationship Id="rId2" Type="http://schemas.openxmlformats.org/officeDocument/2006/relationships/image" Target="media/image13.png"/><Relationship Id="rId1" Type="http://schemas.openxmlformats.org/officeDocument/2006/relationships/image" Target="media/image12.png"/><Relationship Id="rId2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36B42-F906-4E65-B1FB-DF1BE1668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797</Words>
  <Characters>4545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 Karim</dc:creator>
  <cp:keywords/>
  <cp:lastModifiedBy>Noman Traders</cp:lastModifiedBy>
  <cp:revision>2</cp:revision>
  <cp:lastPrinted>2026-03-29T14:49:00Z</cp:lastPrinted>
  <dcterms:created xsi:type="dcterms:W3CDTF">2026-08-17T19:26:00Z</dcterms:created>
  <dcterms:modified xsi:type="dcterms:W3CDTF">2026-08-17T19:26:00Z</dcterms:modified>
</cp:coreProperties>
</file>