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FC376" w14:textId="381E3D4B" w:rsidR="00E85FD6" w:rsidRDefault="00E85FD6" w:rsidP="00E85FD6">
      <w:pPr>
        <w:spacing w:after="60"/>
        <w:rPr>
          <w:b/>
          <w:bCs/>
          <w:sz w:val="32"/>
          <w:szCs w:val="32"/>
          <w:lang w:val="en-US"/>
        </w:rPr>
      </w:pPr>
      <w:bookmarkStart w:id="0" w:name="_Hlk234400447"/>
    </w:p>
    <w:p w14:paraId="7B2231C5" w14:textId="69DC565D" w:rsidR="00E85FD6" w:rsidRDefault="00E85FD6" w:rsidP="00E85FD6">
      <w:pPr>
        <w:spacing w:after="60"/>
        <w:rPr>
          <w:b/>
          <w:bCs/>
          <w:sz w:val="32"/>
          <w:szCs w:val="32"/>
          <w:lang w:val="en-US"/>
        </w:rPr>
      </w:pPr>
    </w:p>
    <w:p w14:paraId="03084928" w14:textId="33AE17D4" w:rsidR="00E85FD6" w:rsidRDefault="00E85FD6" w:rsidP="00E85FD6">
      <w:pPr>
        <w:spacing w:after="60"/>
        <w:jc w:val="center"/>
        <w:rPr>
          <w:b/>
          <w:bCs/>
          <w:sz w:val="48"/>
          <w:szCs w:val="48"/>
        </w:rPr>
      </w:pPr>
      <w:r>
        <w:rPr>
          <w:noProof/>
        </w:rPr>
        <w:drawing>
          <wp:inline distT="0" distB="0" distL="0" distR="0" wp14:anchorId="5D266451" wp14:editId="38EBB51B">
            <wp:extent cx="3063875" cy="1496060"/>
            <wp:effectExtent l="0" t="0" r="3175" b="8890"/>
            <wp:docPr id="3" name="Picture 3" descr="Home | Inara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me | Inara Technolog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3875" cy="1496060"/>
                    </a:xfrm>
                    <a:prstGeom prst="rect">
                      <a:avLst/>
                    </a:prstGeom>
                    <a:noFill/>
                    <a:ln>
                      <a:noFill/>
                    </a:ln>
                  </pic:spPr>
                </pic:pic>
              </a:graphicData>
            </a:graphic>
          </wp:inline>
        </w:drawing>
      </w:r>
    </w:p>
    <w:p w14:paraId="38D50253" w14:textId="549A7830" w:rsidR="00E85FD6" w:rsidRDefault="00E85FD6" w:rsidP="00E85FD6">
      <w:pPr>
        <w:spacing w:after="60"/>
        <w:jc w:val="center"/>
        <w:rPr>
          <w:b/>
          <w:bCs/>
          <w:sz w:val="48"/>
          <w:szCs w:val="48"/>
        </w:rPr>
      </w:pPr>
    </w:p>
    <w:p w14:paraId="4501A12E" w14:textId="6A913015" w:rsidR="00E85FD6" w:rsidRDefault="00E85FD6" w:rsidP="00E85FD6">
      <w:pPr>
        <w:spacing w:after="60"/>
        <w:jc w:val="center"/>
        <w:rPr>
          <w:b/>
          <w:bCs/>
          <w:sz w:val="48"/>
          <w:szCs w:val="48"/>
        </w:rPr>
      </w:pPr>
    </w:p>
    <w:p w14:paraId="5EEE95AE" w14:textId="77777777" w:rsidR="00E85FD6" w:rsidRDefault="00E85FD6" w:rsidP="00E85FD6">
      <w:pPr>
        <w:spacing w:after="60"/>
        <w:jc w:val="center"/>
        <w:rPr>
          <w:b/>
          <w:bCs/>
          <w:sz w:val="48"/>
          <w:szCs w:val="48"/>
        </w:rPr>
      </w:pPr>
    </w:p>
    <w:p w14:paraId="504E09A3" w14:textId="4C76C249" w:rsidR="00E85FD6" w:rsidRPr="00E85FD6" w:rsidRDefault="00E85FD6" w:rsidP="00E85FD6">
      <w:pPr>
        <w:spacing w:after="60"/>
        <w:jc w:val="center"/>
        <w:rPr>
          <w:sz w:val="44"/>
          <w:szCs w:val="44"/>
        </w:rPr>
      </w:pPr>
      <w:r w:rsidRPr="00E85FD6">
        <w:rPr>
          <w:b/>
          <w:bCs/>
          <w:sz w:val="72"/>
          <w:szCs w:val="72"/>
        </w:rPr>
        <w:t>Proposed Solution Design</w:t>
      </w:r>
    </w:p>
    <w:p w14:paraId="44EA1B1B" w14:textId="641EB52C" w:rsidR="00E85FD6" w:rsidRDefault="00E85FD6" w:rsidP="00E85FD6">
      <w:pPr>
        <w:spacing w:after="60"/>
        <w:rPr>
          <w:b/>
          <w:bCs/>
          <w:sz w:val="32"/>
          <w:szCs w:val="32"/>
          <w:lang w:val="en-US"/>
        </w:rPr>
      </w:pPr>
    </w:p>
    <w:p w14:paraId="09193513" w14:textId="01F11E50" w:rsidR="00E85FD6" w:rsidRDefault="00E85FD6" w:rsidP="00E85FD6">
      <w:pPr>
        <w:spacing w:after="60"/>
        <w:rPr>
          <w:b/>
          <w:bCs/>
          <w:sz w:val="32"/>
          <w:szCs w:val="32"/>
          <w:lang w:val="en-US"/>
        </w:rPr>
      </w:pPr>
    </w:p>
    <w:p w14:paraId="56FC9FDB" w14:textId="5A016D28" w:rsidR="00E85FD6" w:rsidRPr="00E85FD6" w:rsidRDefault="00E85FD6" w:rsidP="00E85FD6">
      <w:pPr>
        <w:spacing w:after="60"/>
        <w:jc w:val="center"/>
        <w:rPr>
          <w:rFonts w:ascii="Comic Sans MS" w:hAnsi="Comic Sans MS"/>
          <w:b/>
          <w:bCs/>
          <w:sz w:val="40"/>
          <w:szCs w:val="40"/>
          <w:u w:val="single"/>
          <w:lang w:val="en-US"/>
        </w:rPr>
      </w:pPr>
      <w:r w:rsidRPr="00E85FD6">
        <w:rPr>
          <w:rFonts w:ascii="Comic Sans MS" w:hAnsi="Comic Sans MS"/>
          <w:b/>
          <w:bCs/>
          <w:sz w:val="40"/>
          <w:szCs w:val="40"/>
          <w:u w:val="single"/>
          <w:lang w:val="en-US"/>
        </w:rPr>
        <w:t>Team</w:t>
      </w:r>
      <w:r>
        <w:rPr>
          <w:rFonts w:ascii="Comic Sans MS" w:hAnsi="Comic Sans MS"/>
          <w:b/>
          <w:bCs/>
          <w:sz w:val="40"/>
          <w:szCs w:val="40"/>
          <w:u w:val="single"/>
          <w:lang w:val="en-US"/>
        </w:rPr>
        <w:t xml:space="preserve"> (AI)</w:t>
      </w:r>
    </w:p>
    <w:p w14:paraId="53B4D941" w14:textId="77777777" w:rsidR="00E85FD6" w:rsidRPr="00E85FD6" w:rsidRDefault="00E85FD6" w:rsidP="00E85FD6">
      <w:pPr>
        <w:spacing w:after="60"/>
        <w:jc w:val="center"/>
        <w:rPr>
          <w:rFonts w:ascii="Comic Sans MS" w:hAnsi="Comic Sans MS"/>
          <w:b/>
          <w:bCs/>
          <w:sz w:val="14"/>
          <w:szCs w:val="14"/>
          <w:lang w:val="en-US"/>
        </w:rPr>
      </w:pPr>
    </w:p>
    <w:p w14:paraId="0BD0A444" w14:textId="61DC91E2" w:rsidR="00E85FD6" w:rsidRDefault="00E85FD6" w:rsidP="00E85FD6">
      <w:pPr>
        <w:spacing w:after="60"/>
        <w:jc w:val="center"/>
        <w:rPr>
          <w:b/>
          <w:bCs/>
          <w:sz w:val="32"/>
          <w:szCs w:val="32"/>
          <w:lang w:val="en-US"/>
        </w:rPr>
      </w:pPr>
      <w:r>
        <w:rPr>
          <w:b/>
          <w:bCs/>
          <w:sz w:val="32"/>
          <w:szCs w:val="32"/>
          <w:lang w:val="en-US"/>
        </w:rPr>
        <w:t>Muhammad Muhid</w:t>
      </w:r>
    </w:p>
    <w:p w14:paraId="65D579EB" w14:textId="2AA40CFA" w:rsidR="00E85FD6" w:rsidRDefault="00E85FD6" w:rsidP="00E85FD6">
      <w:pPr>
        <w:spacing w:after="60"/>
        <w:jc w:val="center"/>
        <w:rPr>
          <w:b/>
          <w:bCs/>
          <w:sz w:val="32"/>
          <w:szCs w:val="32"/>
          <w:lang w:val="en-US"/>
        </w:rPr>
      </w:pPr>
      <w:r>
        <w:rPr>
          <w:b/>
          <w:bCs/>
          <w:sz w:val="32"/>
          <w:szCs w:val="32"/>
          <w:lang w:val="en-US"/>
        </w:rPr>
        <w:t>Ali Bin Mohsin</w:t>
      </w:r>
    </w:p>
    <w:p w14:paraId="7292AA2F" w14:textId="134B5184" w:rsidR="00E85FD6" w:rsidRDefault="00E85FD6" w:rsidP="00E85FD6">
      <w:pPr>
        <w:spacing w:after="60"/>
        <w:jc w:val="center"/>
        <w:rPr>
          <w:b/>
          <w:bCs/>
          <w:sz w:val="32"/>
          <w:szCs w:val="32"/>
          <w:lang w:val="en-US"/>
        </w:rPr>
      </w:pPr>
      <w:r>
        <w:rPr>
          <w:b/>
          <w:bCs/>
          <w:sz w:val="32"/>
          <w:szCs w:val="32"/>
          <w:lang w:val="en-US"/>
        </w:rPr>
        <w:t>Hafiz Muhammad Abu Huraira</w:t>
      </w:r>
    </w:p>
    <w:p w14:paraId="4B82F983" w14:textId="2D22F989" w:rsidR="004428A7" w:rsidRDefault="004428A7" w:rsidP="00E85FD6">
      <w:pPr>
        <w:spacing w:after="60"/>
        <w:jc w:val="center"/>
        <w:rPr>
          <w:b/>
          <w:bCs/>
          <w:sz w:val="32"/>
          <w:szCs w:val="32"/>
          <w:lang w:val="en-US"/>
        </w:rPr>
      </w:pPr>
      <w:r>
        <w:rPr>
          <w:b/>
          <w:bCs/>
          <w:sz w:val="32"/>
          <w:szCs w:val="32"/>
          <w:lang w:val="en-US"/>
        </w:rPr>
        <w:t>Muhammad Saad</w:t>
      </w:r>
    </w:p>
    <w:p w14:paraId="73C4CF38" w14:textId="604E9466" w:rsidR="00E85FD6" w:rsidRDefault="00E85FD6" w:rsidP="00E85FD6">
      <w:pPr>
        <w:spacing w:after="60"/>
        <w:jc w:val="center"/>
        <w:rPr>
          <w:b/>
          <w:bCs/>
          <w:sz w:val="32"/>
          <w:szCs w:val="32"/>
          <w:lang w:val="en-US"/>
        </w:rPr>
      </w:pPr>
    </w:p>
    <w:p w14:paraId="419FED0A" w14:textId="2F556643" w:rsidR="00E85FD6" w:rsidRDefault="00E85FD6" w:rsidP="00E85FD6">
      <w:pPr>
        <w:spacing w:after="60"/>
        <w:jc w:val="center"/>
        <w:rPr>
          <w:b/>
          <w:bCs/>
          <w:sz w:val="32"/>
          <w:szCs w:val="32"/>
          <w:lang w:val="en-US"/>
        </w:rPr>
      </w:pPr>
    </w:p>
    <w:p w14:paraId="7A40D2B5" w14:textId="23E056B4" w:rsidR="00E85FD6" w:rsidRDefault="00E85FD6" w:rsidP="00E85FD6">
      <w:pPr>
        <w:spacing w:after="60"/>
        <w:jc w:val="center"/>
        <w:rPr>
          <w:b/>
          <w:bCs/>
          <w:sz w:val="32"/>
          <w:szCs w:val="32"/>
          <w:lang w:val="en-US"/>
        </w:rPr>
      </w:pPr>
    </w:p>
    <w:p w14:paraId="706AEF0F" w14:textId="51621114" w:rsidR="00E85FD6" w:rsidRDefault="00E85FD6" w:rsidP="00E85FD6">
      <w:pPr>
        <w:spacing w:after="60"/>
        <w:jc w:val="center"/>
        <w:rPr>
          <w:b/>
          <w:bCs/>
          <w:sz w:val="32"/>
          <w:szCs w:val="32"/>
          <w:lang w:val="en-US"/>
        </w:rPr>
      </w:pPr>
    </w:p>
    <w:p w14:paraId="3A360535" w14:textId="45728D08" w:rsidR="00E85FD6" w:rsidRDefault="00E85FD6" w:rsidP="00E85FD6">
      <w:pPr>
        <w:spacing w:after="60"/>
        <w:jc w:val="center"/>
        <w:rPr>
          <w:b/>
          <w:bCs/>
          <w:sz w:val="32"/>
          <w:szCs w:val="32"/>
          <w:lang w:val="en-US"/>
        </w:rPr>
      </w:pPr>
    </w:p>
    <w:p w14:paraId="56995062" w14:textId="52ADAFB2" w:rsidR="00E85FD6" w:rsidRDefault="00E85FD6" w:rsidP="00E85FD6">
      <w:pPr>
        <w:spacing w:after="60"/>
        <w:jc w:val="center"/>
        <w:rPr>
          <w:b/>
          <w:bCs/>
          <w:sz w:val="32"/>
          <w:szCs w:val="32"/>
          <w:lang w:val="en-US"/>
        </w:rPr>
      </w:pPr>
    </w:p>
    <w:p w14:paraId="6C3A0F4F" w14:textId="0A6A4D21" w:rsidR="00E85FD6" w:rsidRDefault="00E85FD6" w:rsidP="00E85FD6">
      <w:pPr>
        <w:spacing w:after="60"/>
        <w:jc w:val="center"/>
        <w:rPr>
          <w:b/>
          <w:bCs/>
          <w:sz w:val="32"/>
          <w:szCs w:val="32"/>
          <w:lang w:val="en-US"/>
        </w:rPr>
      </w:pPr>
    </w:p>
    <w:p w14:paraId="3BC0719D" w14:textId="60D3628F" w:rsidR="00E85FD6" w:rsidRDefault="00E85FD6" w:rsidP="004428A7">
      <w:pPr>
        <w:spacing w:after="60"/>
        <w:rPr>
          <w:b/>
          <w:bCs/>
          <w:sz w:val="32"/>
          <w:szCs w:val="32"/>
          <w:lang w:val="en-US"/>
        </w:rPr>
      </w:pPr>
    </w:p>
    <w:p w14:paraId="05C2125C" w14:textId="31CBB7F7" w:rsidR="00E85FD6" w:rsidRDefault="00E85FD6" w:rsidP="00E85FD6">
      <w:pPr>
        <w:rPr>
          <w:b/>
          <w:bCs/>
          <w:sz w:val="32"/>
          <w:szCs w:val="32"/>
          <w:lang w:val="en-US"/>
        </w:rPr>
      </w:pPr>
      <w:r w:rsidRPr="00E85FD6">
        <w:rPr>
          <w:sz w:val="32"/>
          <w:szCs w:val="32"/>
          <w:lang w:val="en-US"/>
        </w:rPr>
        <w:t>Assigned By:</w:t>
      </w:r>
      <w:r>
        <w:rPr>
          <w:b/>
          <w:bCs/>
          <w:sz w:val="32"/>
          <w:szCs w:val="32"/>
          <w:lang w:val="en-US"/>
        </w:rPr>
        <w:t xml:space="preserve"> Sir </w:t>
      </w:r>
      <w:proofErr w:type="spellStart"/>
      <w:r>
        <w:rPr>
          <w:b/>
          <w:bCs/>
          <w:sz w:val="32"/>
          <w:szCs w:val="32"/>
          <w:lang w:val="en-US"/>
        </w:rPr>
        <w:t>Is</w:t>
      </w:r>
      <w:r w:rsidR="004428A7">
        <w:rPr>
          <w:b/>
          <w:bCs/>
          <w:sz w:val="32"/>
          <w:szCs w:val="32"/>
          <w:lang w:val="en-US"/>
        </w:rPr>
        <w:t>h</w:t>
      </w:r>
      <w:r>
        <w:rPr>
          <w:b/>
          <w:bCs/>
          <w:sz w:val="32"/>
          <w:szCs w:val="32"/>
          <w:lang w:val="en-US"/>
        </w:rPr>
        <w:t>tiaq</w:t>
      </w:r>
      <w:proofErr w:type="spellEnd"/>
      <w:r>
        <w:rPr>
          <w:b/>
          <w:bCs/>
          <w:sz w:val="32"/>
          <w:szCs w:val="32"/>
          <w:lang w:val="en-US"/>
        </w:rPr>
        <w:t xml:space="preserve">           </w:t>
      </w:r>
      <w:r>
        <w:rPr>
          <w:b/>
          <w:bCs/>
          <w:sz w:val="32"/>
          <w:szCs w:val="32"/>
          <w:lang w:val="en-US"/>
        </w:rPr>
        <w:tab/>
      </w:r>
      <w:r>
        <w:rPr>
          <w:b/>
          <w:bCs/>
          <w:sz w:val="32"/>
          <w:szCs w:val="32"/>
          <w:lang w:val="en-US"/>
        </w:rPr>
        <w:tab/>
      </w:r>
      <w:r>
        <w:rPr>
          <w:b/>
          <w:bCs/>
          <w:sz w:val="32"/>
          <w:szCs w:val="32"/>
          <w:lang w:val="en-US"/>
        </w:rPr>
        <w:tab/>
      </w:r>
      <w:r>
        <w:rPr>
          <w:b/>
          <w:bCs/>
          <w:sz w:val="32"/>
          <w:szCs w:val="32"/>
          <w:lang w:val="en-US"/>
        </w:rPr>
        <w:tab/>
        <w:t xml:space="preserve"> </w:t>
      </w:r>
      <w:r w:rsidRPr="00E85FD6">
        <w:rPr>
          <w:sz w:val="32"/>
          <w:szCs w:val="32"/>
          <w:lang w:val="en-US"/>
        </w:rPr>
        <w:t>Dated:</w:t>
      </w:r>
      <w:r>
        <w:rPr>
          <w:b/>
          <w:bCs/>
          <w:sz w:val="32"/>
          <w:szCs w:val="32"/>
          <w:lang w:val="en-US"/>
        </w:rPr>
        <w:t xml:space="preserve"> 07/07/2026</w:t>
      </w:r>
    </w:p>
    <w:p w14:paraId="0412EF09" w14:textId="6568CD89" w:rsidR="00E85FD6" w:rsidRDefault="00E85FD6" w:rsidP="00E85FD6">
      <w:pPr>
        <w:spacing w:after="60"/>
        <w:rPr>
          <w:b/>
          <w:bCs/>
          <w:sz w:val="32"/>
          <w:szCs w:val="32"/>
          <w:lang w:val="en-US"/>
        </w:rPr>
      </w:pPr>
    </w:p>
    <w:p w14:paraId="3C26C572" w14:textId="315975F0" w:rsidR="00BE0DDA" w:rsidRPr="00C37B33" w:rsidRDefault="006762E1" w:rsidP="00E85FD6">
      <w:pPr>
        <w:spacing w:after="60"/>
        <w:jc w:val="center"/>
        <w:rPr>
          <w:sz w:val="22"/>
          <w:szCs w:val="22"/>
        </w:rPr>
      </w:pPr>
      <w:r w:rsidRPr="00C37B33">
        <w:rPr>
          <w:b/>
          <w:bCs/>
          <w:sz w:val="28"/>
          <w:szCs w:val="28"/>
        </w:rPr>
        <w:t>AI-Powered Cricket Analytics Chatbot with a Self-Updating Knowledge Base</w:t>
      </w:r>
    </w:p>
    <w:p w14:paraId="3B914C71" w14:textId="77777777" w:rsidR="00BE0DDA" w:rsidRPr="00C37B33" w:rsidRDefault="006762E1">
      <w:pPr>
        <w:pStyle w:val="Heading1"/>
        <w:spacing w:before="240" w:after="120"/>
        <w:rPr>
          <w:color w:val="000000" w:themeColor="text1"/>
          <w:sz w:val="36"/>
          <w:szCs w:val="36"/>
        </w:rPr>
      </w:pPr>
      <w:r w:rsidRPr="00C37B33">
        <w:rPr>
          <w:b/>
          <w:bCs/>
          <w:color w:val="000000" w:themeColor="text1"/>
          <w:sz w:val="36"/>
          <w:szCs w:val="36"/>
        </w:rPr>
        <w:t>1. Overview</w:t>
      </w:r>
    </w:p>
    <w:p w14:paraId="502E5681" w14:textId="6FBE1D85" w:rsidR="00BE0DDA" w:rsidRPr="00C37B33" w:rsidRDefault="006762E1">
      <w:pPr>
        <w:spacing w:after="160" w:line="276" w:lineRule="auto"/>
        <w:rPr>
          <w:sz w:val="22"/>
          <w:szCs w:val="22"/>
        </w:rPr>
      </w:pPr>
      <w:r w:rsidRPr="00C37B33">
        <w:rPr>
          <w:sz w:val="22"/>
          <w:szCs w:val="22"/>
        </w:rPr>
        <w:t>The project owns a MariaDB database that stores cricket data players, teams, matches, ball-by-ball events, and tournament records. New matches are added to this database every day, continuously growing the dataset. The goal is a chatbot that lets users ask questions in plain English and receive accurate, informative answers, while automatically staying current with newly added data without requiring daily model retraining.</w:t>
      </w:r>
    </w:p>
    <w:p w14:paraId="1CB96955" w14:textId="77777777" w:rsidR="00BE0DDA" w:rsidRPr="00C37B33" w:rsidRDefault="006762E1">
      <w:pPr>
        <w:pStyle w:val="Heading1"/>
        <w:spacing w:before="240" w:after="120"/>
        <w:rPr>
          <w:color w:val="000000" w:themeColor="text1"/>
          <w:sz w:val="36"/>
          <w:szCs w:val="36"/>
        </w:rPr>
      </w:pPr>
      <w:r w:rsidRPr="00C37B33">
        <w:rPr>
          <w:b/>
          <w:bCs/>
          <w:color w:val="000000" w:themeColor="text1"/>
          <w:sz w:val="36"/>
          <w:szCs w:val="36"/>
        </w:rPr>
        <w:t>2. Core Design Principle</w:t>
      </w:r>
    </w:p>
    <w:p w14:paraId="100AACE3" w14:textId="77777777" w:rsidR="00BE0DDA" w:rsidRPr="00C37B33" w:rsidRDefault="006762E1">
      <w:pPr>
        <w:spacing w:after="160" w:line="276" w:lineRule="auto"/>
        <w:rPr>
          <w:sz w:val="22"/>
          <w:szCs w:val="22"/>
        </w:rPr>
      </w:pPr>
      <w:r w:rsidRPr="00C37B33">
        <w:rPr>
          <w:sz w:val="22"/>
          <w:szCs w:val="22"/>
        </w:rPr>
        <w:t>The solution separates two responsibilities that are often incorrectly combined into one:</w:t>
      </w:r>
    </w:p>
    <w:p w14:paraId="04972D20" w14:textId="749CAF59" w:rsidR="00BE0DDA" w:rsidRPr="00C37B33" w:rsidRDefault="006762E1" w:rsidP="00E85FD6">
      <w:pPr>
        <w:pStyle w:val="ListParagraph"/>
        <w:numPr>
          <w:ilvl w:val="0"/>
          <w:numId w:val="2"/>
        </w:numPr>
        <w:spacing w:after="80" w:line="276" w:lineRule="auto"/>
        <w:rPr>
          <w:sz w:val="22"/>
          <w:szCs w:val="22"/>
        </w:rPr>
      </w:pPr>
      <w:r w:rsidRPr="00C37B33">
        <w:rPr>
          <w:b/>
          <w:bCs/>
          <w:sz w:val="22"/>
          <w:szCs w:val="22"/>
        </w:rPr>
        <w:t>How to talk</w:t>
      </w:r>
      <w:r w:rsidR="00E85FD6" w:rsidRPr="00C37B33">
        <w:rPr>
          <w:b/>
          <w:bCs/>
          <w:sz w:val="22"/>
          <w:szCs w:val="22"/>
          <w:lang w:val="en-US"/>
        </w:rPr>
        <w:t>:</w:t>
      </w:r>
      <w:r w:rsidRPr="00C37B33">
        <w:rPr>
          <w:sz w:val="22"/>
          <w:szCs w:val="22"/>
        </w:rPr>
        <w:t xml:space="preserve"> handled by a fine-tuned language model, trained once and updated only occasionally (</w:t>
      </w:r>
      <w:proofErr w:type="gramStart"/>
      <w:r w:rsidRPr="00C37B33">
        <w:rPr>
          <w:sz w:val="22"/>
          <w:szCs w:val="22"/>
        </w:rPr>
        <w:t>e.g.</w:t>
      </w:r>
      <w:proofErr w:type="gramEnd"/>
      <w:r w:rsidRPr="00C37B33">
        <w:rPr>
          <w:sz w:val="22"/>
          <w:szCs w:val="22"/>
        </w:rPr>
        <w:t xml:space="preserve"> every few months).</w:t>
      </w:r>
    </w:p>
    <w:p w14:paraId="36AAE1FE" w14:textId="61245715" w:rsidR="00BE0DDA" w:rsidRPr="00C37B33" w:rsidRDefault="006762E1" w:rsidP="00E85FD6">
      <w:pPr>
        <w:pStyle w:val="ListParagraph"/>
        <w:numPr>
          <w:ilvl w:val="0"/>
          <w:numId w:val="2"/>
        </w:numPr>
        <w:spacing w:after="80" w:line="276" w:lineRule="auto"/>
        <w:rPr>
          <w:sz w:val="22"/>
          <w:szCs w:val="22"/>
        </w:rPr>
      </w:pPr>
      <w:r w:rsidRPr="00C37B33">
        <w:rPr>
          <w:b/>
          <w:bCs/>
          <w:sz w:val="22"/>
          <w:szCs w:val="22"/>
        </w:rPr>
        <w:t>What is currently true</w:t>
      </w:r>
      <w:r w:rsidR="00E85FD6" w:rsidRPr="00C37B33">
        <w:rPr>
          <w:b/>
          <w:bCs/>
          <w:sz w:val="22"/>
          <w:szCs w:val="22"/>
          <w:lang w:val="en-US"/>
        </w:rPr>
        <w:t>:</w:t>
      </w:r>
      <w:r w:rsidRPr="00C37B33">
        <w:rPr>
          <w:sz w:val="22"/>
          <w:szCs w:val="22"/>
        </w:rPr>
        <w:t xml:space="preserve"> handled by a continuously updated knowledge base (vector database) and direct database queries.</w:t>
      </w:r>
    </w:p>
    <w:p w14:paraId="54AC9E0C" w14:textId="77777777" w:rsidR="00BE0DDA" w:rsidRPr="00C37B33" w:rsidRDefault="006762E1">
      <w:pPr>
        <w:spacing w:after="160" w:line="276" w:lineRule="auto"/>
        <w:rPr>
          <w:sz w:val="22"/>
          <w:szCs w:val="22"/>
        </w:rPr>
      </w:pPr>
      <w:r w:rsidRPr="00C37B33">
        <w:rPr>
          <w:sz w:val="22"/>
          <w:szCs w:val="22"/>
        </w:rPr>
        <w:t>The language model is never treated as the source of truth for facts. It only explains facts that are retrieved and handed to it at the moment a question is asked. This is what allows the system to stay current daily without any retraining.</w:t>
      </w:r>
    </w:p>
    <w:p w14:paraId="7D3804DA" w14:textId="77777777" w:rsidR="00BE0DDA" w:rsidRPr="00C37B33" w:rsidRDefault="006762E1">
      <w:pPr>
        <w:pStyle w:val="Heading1"/>
        <w:spacing w:before="240" w:after="120"/>
        <w:rPr>
          <w:color w:val="000000" w:themeColor="text1"/>
          <w:sz w:val="36"/>
          <w:szCs w:val="36"/>
        </w:rPr>
      </w:pPr>
      <w:r w:rsidRPr="00C37B33">
        <w:rPr>
          <w:b/>
          <w:bCs/>
          <w:color w:val="000000" w:themeColor="text1"/>
          <w:sz w:val="36"/>
          <w:szCs w:val="36"/>
        </w:rPr>
        <w:t>3. Proposed Architecture</w:t>
      </w:r>
    </w:p>
    <w:p w14:paraId="691F1EDF" w14:textId="77777777" w:rsidR="00BE0DDA" w:rsidRPr="00C37B33" w:rsidRDefault="006762E1">
      <w:pPr>
        <w:spacing w:after="160" w:line="276" w:lineRule="auto"/>
        <w:rPr>
          <w:sz w:val="22"/>
          <w:szCs w:val="22"/>
        </w:rPr>
      </w:pPr>
      <w:r w:rsidRPr="00C37B33">
        <w:rPr>
          <w:sz w:val="22"/>
          <w:szCs w:val="22"/>
        </w:rPr>
        <w:t>The system has two independent pipelines that run separately: an Update Pipeline that keeps the knowledge base current, and a Query Pipeline that answers user questions.</w:t>
      </w:r>
    </w:p>
    <w:p w14:paraId="69F03EA1" w14:textId="77777777" w:rsidR="00BE0DDA" w:rsidRPr="00C37B33" w:rsidRDefault="006762E1">
      <w:pPr>
        <w:pStyle w:val="Heading2"/>
        <w:spacing w:before="240" w:after="120"/>
        <w:rPr>
          <w:color w:val="000000" w:themeColor="text1"/>
          <w:sz w:val="28"/>
          <w:szCs w:val="28"/>
        </w:rPr>
      </w:pPr>
      <w:r w:rsidRPr="00C37B33">
        <w:rPr>
          <w:b/>
          <w:bCs/>
          <w:color w:val="000000" w:themeColor="text1"/>
          <w:sz w:val="28"/>
          <w:szCs w:val="28"/>
        </w:rPr>
        <w:t>3.1 Update Pipeline (runs daily / on schedule)</w:t>
      </w:r>
    </w:p>
    <w:p w14:paraId="409F9CBA" w14:textId="60FBA067" w:rsidR="00BE0DDA" w:rsidRPr="00C37B33" w:rsidRDefault="006762E1" w:rsidP="00E85FD6">
      <w:pPr>
        <w:pStyle w:val="ListParagraph"/>
        <w:numPr>
          <w:ilvl w:val="0"/>
          <w:numId w:val="6"/>
        </w:numPr>
        <w:spacing w:after="80" w:line="276" w:lineRule="auto"/>
        <w:rPr>
          <w:sz w:val="22"/>
          <w:szCs w:val="22"/>
        </w:rPr>
      </w:pPr>
      <w:r w:rsidRPr="00C37B33">
        <w:rPr>
          <w:b/>
          <w:bCs/>
          <w:sz w:val="22"/>
          <w:szCs w:val="22"/>
        </w:rPr>
        <w:t>Watermark Tracker</w:t>
      </w:r>
      <w:r w:rsidR="00E85FD6" w:rsidRPr="00C37B33">
        <w:rPr>
          <w:b/>
          <w:bCs/>
          <w:sz w:val="22"/>
          <w:szCs w:val="22"/>
          <w:lang w:val="en-US"/>
        </w:rPr>
        <w:t>:</w:t>
      </w:r>
      <w:r w:rsidRPr="00C37B33">
        <w:rPr>
          <w:sz w:val="22"/>
          <w:szCs w:val="22"/>
        </w:rPr>
        <w:t xml:space="preserve"> a small metadata table records the last processed record ID/timestamp for each database table.</w:t>
      </w:r>
    </w:p>
    <w:p w14:paraId="464C572C" w14:textId="1994BB5E" w:rsidR="00BE0DDA" w:rsidRPr="00C37B33" w:rsidRDefault="006762E1" w:rsidP="00E85FD6">
      <w:pPr>
        <w:pStyle w:val="ListParagraph"/>
        <w:numPr>
          <w:ilvl w:val="0"/>
          <w:numId w:val="6"/>
        </w:numPr>
        <w:spacing w:after="80" w:line="276" w:lineRule="auto"/>
        <w:rPr>
          <w:sz w:val="22"/>
          <w:szCs w:val="22"/>
        </w:rPr>
      </w:pPr>
      <w:r w:rsidRPr="00C37B33">
        <w:rPr>
          <w:b/>
          <w:bCs/>
          <w:sz w:val="22"/>
          <w:szCs w:val="22"/>
        </w:rPr>
        <w:t>Delta Extractor</w:t>
      </w:r>
      <w:r w:rsidR="00E85FD6" w:rsidRPr="00C37B33">
        <w:rPr>
          <w:b/>
          <w:bCs/>
          <w:sz w:val="22"/>
          <w:szCs w:val="22"/>
          <w:lang w:val="en-US"/>
        </w:rPr>
        <w:t>:</w:t>
      </w:r>
      <w:r w:rsidRPr="00C37B33">
        <w:rPr>
          <w:sz w:val="22"/>
          <w:szCs w:val="22"/>
        </w:rPr>
        <w:t xml:space="preserve"> on each run, only rows added after the last watermark are retrieved, never the full database.</w:t>
      </w:r>
    </w:p>
    <w:p w14:paraId="79B91763" w14:textId="554EC329" w:rsidR="00BE0DDA" w:rsidRPr="00C37B33" w:rsidRDefault="006762E1" w:rsidP="00E85FD6">
      <w:pPr>
        <w:pStyle w:val="ListParagraph"/>
        <w:numPr>
          <w:ilvl w:val="0"/>
          <w:numId w:val="6"/>
        </w:numPr>
        <w:spacing w:after="80" w:line="276" w:lineRule="auto"/>
        <w:rPr>
          <w:sz w:val="22"/>
          <w:szCs w:val="22"/>
        </w:rPr>
      </w:pPr>
      <w:r w:rsidRPr="00C37B33">
        <w:rPr>
          <w:b/>
          <w:bCs/>
          <w:sz w:val="22"/>
          <w:szCs w:val="22"/>
        </w:rPr>
        <w:t>Document Generator</w:t>
      </w:r>
      <w:r w:rsidR="00E85FD6" w:rsidRPr="00C37B33">
        <w:rPr>
          <w:b/>
          <w:bCs/>
          <w:sz w:val="22"/>
          <w:szCs w:val="22"/>
          <w:lang w:val="en-US"/>
        </w:rPr>
        <w:t>:</w:t>
      </w:r>
      <w:r w:rsidRPr="00C37B33">
        <w:rPr>
          <w:sz w:val="22"/>
          <w:szCs w:val="22"/>
        </w:rPr>
        <w:t xml:space="preserve"> converts each new/changed row into a readable cricket document (player summary, match summary, comparison, etc.), as already defined in the project's data processing design.</w:t>
      </w:r>
    </w:p>
    <w:p w14:paraId="4CC31A17" w14:textId="707686E7" w:rsidR="00BE0DDA" w:rsidRPr="00C37B33" w:rsidRDefault="006762E1" w:rsidP="00E85FD6">
      <w:pPr>
        <w:pStyle w:val="ListParagraph"/>
        <w:numPr>
          <w:ilvl w:val="0"/>
          <w:numId w:val="6"/>
        </w:numPr>
        <w:spacing w:after="80" w:line="276" w:lineRule="auto"/>
        <w:rPr>
          <w:sz w:val="22"/>
          <w:szCs w:val="22"/>
        </w:rPr>
      </w:pPr>
      <w:r w:rsidRPr="00C37B33">
        <w:rPr>
          <w:b/>
          <w:bCs/>
          <w:sz w:val="22"/>
          <w:szCs w:val="22"/>
        </w:rPr>
        <w:t xml:space="preserve">Embedding &amp; </w:t>
      </w:r>
      <w:proofErr w:type="spellStart"/>
      <w:r w:rsidRPr="00C37B33">
        <w:rPr>
          <w:b/>
          <w:bCs/>
          <w:sz w:val="22"/>
          <w:szCs w:val="22"/>
        </w:rPr>
        <w:t>Upsert</w:t>
      </w:r>
      <w:proofErr w:type="spellEnd"/>
      <w:r w:rsidR="00E85FD6" w:rsidRPr="00C37B33">
        <w:rPr>
          <w:b/>
          <w:bCs/>
          <w:sz w:val="22"/>
          <w:szCs w:val="22"/>
          <w:lang w:val="en-US"/>
        </w:rPr>
        <w:t>:</w:t>
      </w:r>
      <w:r w:rsidRPr="00C37B33">
        <w:rPr>
          <w:sz w:val="22"/>
          <w:szCs w:val="22"/>
        </w:rPr>
        <w:t xml:space="preserve"> each document is given a fixed, deterministic ID (</w:t>
      </w:r>
      <w:r w:rsidR="00E85FD6" w:rsidRPr="00C37B33">
        <w:rPr>
          <w:sz w:val="22"/>
          <w:szCs w:val="22"/>
          <w:lang w:val="en-US"/>
        </w:rPr>
        <w:t xml:space="preserve">for example </w:t>
      </w:r>
      <w:proofErr w:type="spellStart"/>
      <w:r w:rsidRPr="00C37B33">
        <w:rPr>
          <w:sz w:val="22"/>
          <w:szCs w:val="22"/>
        </w:rPr>
        <w:t>player_summary</w:t>
      </w:r>
      <w:proofErr w:type="spellEnd"/>
      <w:proofErr w:type="gramStart"/>
      <w:r w:rsidRPr="00C37B33">
        <w:rPr>
          <w:sz w:val="22"/>
          <w:szCs w:val="22"/>
        </w:rPr>
        <w:t>:</w:t>
      </w:r>
      <w:r w:rsidR="00E85FD6" w:rsidRPr="00C37B33">
        <w:rPr>
          <w:sz w:val="22"/>
          <w:szCs w:val="22"/>
          <w:lang w:val="en-US"/>
        </w:rPr>
        <w:t xml:space="preserve"> </w:t>
      </w:r>
      <w:r w:rsidRPr="00C37B33">
        <w:rPr>
          <w:sz w:val="22"/>
          <w:szCs w:val="22"/>
        </w:rPr>
        <w:t>:</w:t>
      </w:r>
      <w:proofErr w:type="spellStart"/>
      <w:r w:rsidRPr="00C37B33">
        <w:rPr>
          <w:sz w:val="22"/>
          <w:szCs w:val="22"/>
        </w:rPr>
        <w:t>babar</w:t>
      </w:r>
      <w:proofErr w:type="gramEnd"/>
      <w:r w:rsidRPr="00C37B33">
        <w:rPr>
          <w:sz w:val="22"/>
          <w:szCs w:val="22"/>
        </w:rPr>
        <w:t>_azam</w:t>
      </w:r>
      <w:proofErr w:type="spellEnd"/>
      <w:r w:rsidRPr="00C37B33">
        <w:rPr>
          <w:sz w:val="22"/>
          <w:szCs w:val="22"/>
        </w:rPr>
        <w:t>). When a fact changes, the existing entry is overwritten rather than duplicated, keeping the knowledge base accurate and free of stale records.</w:t>
      </w:r>
    </w:p>
    <w:p w14:paraId="73CCB833" w14:textId="00F5E723" w:rsidR="00BE0DDA" w:rsidRPr="00C37B33" w:rsidRDefault="006762E1" w:rsidP="00E85FD6">
      <w:pPr>
        <w:pStyle w:val="ListParagraph"/>
        <w:numPr>
          <w:ilvl w:val="0"/>
          <w:numId w:val="6"/>
        </w:numPr>
        <w:spacing w:after="80" w:line="276" w:lineRule="auto"/>
        <w:rPr>
          <w:sz w:val="22"/>
          <w:szCs w:val="22"/>
        </w:rPr>
      </w:pPr>
      <w:r w:rsidRPr="00C37B33">
        <w:rPr>
          <w:b/>
          <w:bCs/>
          <w:sz w:val="22"/>
          <w:szCs w:val="22"/>
        </w:rPr>
        <w:t>Watermark Update</w:t>
      </w:r>
      <w:r w:rsidR="00E85FD6" w:rsidRPr="00C37B33">
        <w:rPr>
          <w:b/>
          <w:bCs/>
          <w:sz w:val="22"/>
          <w:szCs w:val="22"/>
          <w:lang w:val="en-US"/>
        </w:rPr>
        <w:t>:</w:t>
      </w:r>
      <w:r w:rsidRPr="00C37B33">
        <w:rPr>
          <w:sz w:val="22"/>
          <w:szCs w:val="22"/>
        </w:rPr>
        <w:t xml:space="preserve"> the tracker only advances after a successful update, making the pipeline safe to re-run if it ever fails midway.</w:t>
      </w:r>
    </w:p>
    <w:p w14:paraId="0FC3602F" w14:textId="77777777" w:rsidR="00BE0DDA" w:rsidRPr="00C37B33" w:rsidRDefault="006762E1">
      <w:pPr>
        <w:pStyle w:val="Heading2"/>
        <w:spacing w:before="240" w:after="120"/>
        <w:rPr>
          <w:color w:val="000000" w:themeColor="text1"/>
          <w:sz w:val="28"/>
          <w:szCs w:val="28"/>
        </w:rPr>
      </w:pPr>
      <w:r w:rsidRPr="00C37B33">
        <w:rPr>
          <w:b/>
          <w:bCs/>
          <w:color w:val="000000" w:themeColor="text1"/>
          <w:sz w:val="28"/>
          <w:szCs w:val="28"/>
        </w:rPr>
        <w:t>3.2 Query Pipeline (runs per user question)</w:t>
      </w:r>
    </w:p>
    <w:p w14:paraId="554DB507" w14:textId="6FF35C01" w:rsidR="00BE0DDA" w:rsidRPr="00C37B33" w:rsidRDefault="006762E1" w:rsidP="00E85FD6">
      <w:pPr>
        <w:pStyle w:val="ListParagraph"/>
        <w:numPr>
          <w:ilvl w:val="0"/>
          <w:numId w:val="5"/>
        </w:numPr>
        <w:spacing w:after="80" w:line="276" w:lineRule="auto"/>
        <w:rPr>
          <w:sz w:val="22"/>
          <w:szCs w:val="22"/>
        </w:rPr>
      </w:pPr>
      <w:r w:rsidRPr="00C37B33">
        <w:rPr>
          <w:b/>
          <w:bCs/>
          <w:sz w:val="22"/>
          <w:szCs w:val="22"/>
        </w:rPr>
        <w:t>Intent Routing</w:t>
      </w:r>
      <w:r w:rsidR="00E85FD6" w:rsidRPr="00C37B33">
        <w:rPr>
          <w:b/>
          <w:bCs/>
          <w:sz w:val="22"/>
          <w:szCs w:val="22"/>
          <w:lang w:val="en-US"/>
        </w:rPr>
        <w:t>:</w:t>
      </w:r>
      <w:r w:rsidRPr="00C37B33">
        <w:rPr>
          <w:sz w:val="22"/>
          <w:szCs w:val="22"/>
        </w:rPr>
        <w:t xml:space="preserve"> each incoming question is classified as either factual/numeric (</w:t>
      </w:r>
      <w:r w:rsidR="00E85FD6" w:rsidRPr="00C37B33">
        <w:rPr>
          <w:sz w:val="22"/>
          <w:szCs w:val="22"/>
          <w:lang w:val="en-US"/>
        </w:rPr>
        <w:t>for example</w:t>
      </w:r>
      <w:r w:rsidRPr="00C37B33">
        <w:rPr>
          <w:sz w:val="22"/>
          <w:szCs w:val="22"/>
        </w:rPr>
        <w:t xml:space="preserve"> “How many centuries has Babar Azam scored?”) or explanatory/comparative (</w:t>
      </w:r>
      <w:r w:rsidR="00E85FD6" w:rsidRPr="00C37B33">
        <w:rPr>
          <w:sz w:val="22"/>
          <w:szCs w:val="22"/>
          <w:lang w:val="en-US"/>
        </w:rPr>
        <w:t>like</w:t>
      </w:r>
      <w:r w:rsidRPr="00C37B33">
        <w:rPr>
          <w:sz w:val="22"/>
          <w:szCs w:val="22"/>
        </w:rPr>
        <w:t xml:space="preserve"> “Why is Babar Azam considered great?”).</w:t>
      </w:r>
    </w:p>
    <w:p w14:paraId="2126B219" w14:textId="427B2586" w:rsidR="00BE0DDA" w:rsidRPr="00C37B33" w:rsidRDefault="006762E1" w:rsidP="00E85FD6">
      <w:pPr>
        <w:pStyle w:val="ListParagraph"/>
        <w:numPr>
          <w:ilvl w:val="0"/>
          <w:numId w:val="5"/>
        </w:numPr>
        <w:spacing w:after="80" w:line="276" w:lineRule="auto"/>
        <w:rPr>
          <w:sz w:val="22"/>
          <w:szCs w:val="22"/>
        </w:rPr>
      </w:pPr>
      <w:r w:rsidRPr="00C37B33">
        <w:rPr>
          <w:b/>
          <w:bCs/>
          <w:sz w:val="22"/>
          <w:szCs w:val="22"/>
        </w:rPr>
        <w:lastRenderedPageBreak/>
        <w:t>Factual Path</w:t>
      </w:r>
      <w:r w:rsidR="00E85FD6" w:rsidRPr="00C37B33">
        <w:rPr>
          <w:b/>
          <w:bCs/>
          <w:sz w:val="22"/>
          <w:szCs w:val="22"/>
          <w:lang w:val="en-US"/>
        </w:rPr>
        <w:t>:</w:t>
      </w:r>
      <w:r w:rsidRPr="00C37B33">
        <w:rPr>
          <w:sz w:val="22"/>
          <w:szCs w:val="22"/>
        </w:rPr>
        <w:t xml:space="preserve"> the system generates a direct SQL query against MariaDB to fetch the exact number, avoiding any approximation.</w:t>
      </w:r>
    </w:p>
    <w:p w14:paraId="648B39C7" w14:textId="0B138AE7" w:rsidR="00BE0DDA" w:rsidRPr="00C37B33" w:rsidRDefault="006762E1" w:rsidP="00E85FD6">
      <w:pPr>
        <w:pStyle w:val="ListParagraph"/>
        <w:numPr>
          <w:ilvl w:val="0"/>
          <w:numId w:val="5"/>
        </w:numPr>
        <w:spacing w:after="80" w:line="276" w:lineRule="auto"/>
        <w:rPr>
          <w:sz w:val="22"/>
          <w:szCs w:val="22"/>
        </w:rPr>
      </w:pPr>
      <w:r w:rsidRPr="00C37B33">
        <w:rPr>
          <w:b/>
          <w:bCs/>
          <w:sz w:val="22"/>
          <w:szCs w:val="22"/>
        </w:rPr>
        <w:t>Explanatory Path</w:t>
      </w:r>
      <w:r w:rsidR="00E85FD6" w:rsidRPr="00C37B33">
        <w:rPr>
          <w:b/>
          <w:bCs/>
          <w:sz w:val="22"/>
          <w:szCs w:val="22"/>
          <w:lang w:val="en-US"/>
        </w:rPr>
        <w:t>:</w:t>
      </w:r>
      <w:r w:rsidRPr="00C37B33">
        <w:rPr>
          <w:sz w:val="22"/>
          <w:szCs w:val="22"/>
        </w:rPr>
        <w:t xml:space="preserve"> the system searches the vector knowledge base for the most relevant documents and retrieves the top matches.</w:t>
      </w:r>
    </w:p>
    <w:p w14:paraId="4C34792F" w14:textId="08F50CA2" w:rsidR="00BE0DDA" w:rsidRPr="00C37B33" w:rsidRDefault="006762E1" w:rsidP="00E85FD6">
      <w:pPr>
        <w:pStyle w:val="ListParagraph"/>
        <w:numPr>
          <w:ilvl w:val="0"/>
          <w:numId w:val="5"/>
        </w:numPr>
        <w:spacing w:after="80" w:line="276" w:lineRule="auto"/>
        <w:rPr>
          <w:sz w:val="22"/>
          <w:szCs w:val="22"/>
        </w:rPr>
      </w:pPr>
      <w:r w:rsidRPr="00C37B33">
        <w:rPr>
          <w:b/>
          <w:bCs/>
          <w:sz w:val="22"/>
          <w:szCs w:val="22"/>
        </w:rPr>
        <w:t>Response Generation</w:t>
      </w:r>
      <w:r w:rsidR="00E85FD6" w:rsidRPr="00C37B33">
        <w:rPr>
          <w:b/>
          <w:bCs/>
          <w:sz w:val="22"/>
          <w:szCs w:val="22"/>
          <w:lang w:val="en-US"/>
        </w:rPr>
        <w:t>:</w:t>
      </w:r>
      <w:r w:rsidRPr="00C37B33">
        <w:rPr>
          <w:sz w:val="22"/>
          <w:szCs w:val="22"/>
        </w:rPr>
        <w:t xml:space="preserve"> the fine-tuned model receives the retrieved fact(s) and produces a clear, natural-language answer.</w:t>
      </w:r>
    </w:p>
    <w:p w14:paraId="0BF38CA4" w14:textId="1B1B588D" w:rsidR="00EF19CB" w:rsidRDefault="00EF19CB">
      <w:pPr>
        <w:pStyle w:val="Heading1"/>
        <w:spacing w:before="240" w:after="120"/>
        <w:rPr>
          <w:b/>
          <w:bCs/>
          <w:color w:val="000000" w:themeColor="text1"/>
          <w:sz w:val="36"/>
          <w:szCs w:val="36"/>
        </w:rPr>
      </w:pPr>
      <w:r>
        <w:rPr>
          <w:b/>
          <w:bCs/>
          <w:noProof/>
          <w:color w:val="000000" w:themeColor="text1"/>
          <w:sz w:val="36"/>
          <w:szCs w:val="36"/>
        </w:rPr>
        <w:drawing>
          <wp:inline distT="0" distB="0" distL="0" distR="0" wp14:anchorId="0CA27295" wp14:editId="7E49293B">
            <wp:extent cx="6167755" cy="5313680"/>
            <wp:effectExtent l="0" t="0" r="444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7755" cy="5313680"/>
                    </a:xfrm>
                    <a:prstGeom prst="rect">
                      <a:avLst/>
                    </a:prstGeom>
                    <a:noFill/>
                    <a:ln>
                      <a:noFill/>
                    </a:ln>
                  </pic:spPr>
                </pic:pic>
              </a:graphicData>
            </a:graphic>
          </wp:inline>
        </w:drawing>
      </w:r>
    </w:p>
    <w:p w14:paraId="22C282A9" w14:textId="245B2D8F" w:rsidR="00EF19CB" w:rsidRDefault="00EF19CB" w:rsidP="00EF19CB">
      <w:pPr>
        <w:pStyle w:val="Heading1"/>
        <w:spacing w:before="240" w:after="120"/>
        <w:jc w:val="center"/>
        <w:rPr>
          <w:b/>
          <w:bCs/>
          <w:i/>
          <w:iCs/>
          <w:color w:val="000000" w:themeColor="text1"/>
          <w:sz w:val="18"/>
          <w:szCs w:val="18"/>
          <w:lang w:val="en-US"/>
        </w:rPr>
      </w:pPr>
      <w:r w:rsidRPr="00EF19CB">
        <w:rPr>
          <w:b/>
          <w:bCs/>
          <w:i/>
          <w:iCs/>
          <w:color w:val="000000" w:themeColor="text1"/>
          <w:sz w:val="18"/>
          <w:szCs w:val="18"/>
          <w:lang w:val="en-US"/>
        </w:rPr>
        <w:t xml:space="preserve">Figure 1: Architectural Design </w:t>
      </w:r>
    </w:p>
    <w:p w14:paraId="58EF8DE8" w14:textId="77777777" w:rsidR="00EF19CB" w:rsidRPr="00EF19CB" w:rsidRDefault="00EF19CB" w:rsidP="00EF19CB">
      <w:pPr>
        <w:pStyle w:val="Heading1"/>
        <w:spacing w:before="240" w:after="120"/>
        <w:rPr>
          <w:b/>
          <w:bCs/>
          <w:i/>
          <w:iCs/>
          <w:color w:val="000000" w:themeColor="text1"/>
          <w:sz w:val="12"/>
          <w:szCs w:val="12"/>
          <w:lang w:val="en-US"/>
        </w:rPr>
      </w:pPr>
    </w:p>
    <w:p w14:paraId="1419DD83" w14:textId="709517E4" w:rsidR="00BE0DDA" w:rsidRPr="00C37B33" w:rsidRDefault="006762E1">
      <w:pPr>
        <w:pStyle w:val="Heading1"/>
        <w:spacing w:before="240" w:after="120"/>
        <w:rPr>
          <w:color w:val="000000" w:themeColor="text1"/>
          <w:sz w:val="36"/>
          <w:szCs w:val="36"/>
        </w:rPr>
      </w:pPr>
      <w:r w:rsidRPr="00C37B33">
        <w:rPr>
          <w:b/>
          <w:bCs/>
          <w:color w:val="000000" w:themeColor="text1"/>
          <w:sz w:val="36"/>
          <w:szCs w:val="36"/>
        </w:rPr>
        <w:t>4. Why This Approach Is Efficient</w:t>
      </w:r>
    </w:p>
    <w:p w14:paraId="3F53B179" w14:textId="77777777" w:rsidR="00BE0DDA" w:rsidRPr="00C37B33" w:rsidRDefault="006762E1">
      <w:pPr>
        <w:spacing w:after="160" w:line="276" w:lineRule="auto"/>
        <w:rPr>
          <w:sz w:val="22"/>
          <w:szCs w:val="22"/>
        </w:rPr>
      </w:pPr>
      <w:r w:rsidRPr="00C37B33">
        <w:rPr>
          <w:sz w:val="22"/>
          <w:szCs w:val="22"/>
        </w:rPr>
        <w:t>Efficiency comes from never reprocessing old data. Because the update pipeline only touches rows added since the last run, the daily update cost stays flat whether the database has ten thousand rows or ten million. There is no daily retraining, which removes the recurring GPU cost and downtime that a retrain-every-day approach would require.</w:t>
      </w:r>
    </w:p>
    <w:p w14:paraId="08CC425B" w14:textId="77777777" w:rsidR="00BE0DDA" w:rsidRPr="00C37B33" w:rsidRDefault="006762E1">
      <w:pPr>
        <w:pStyle w:val="Heading1"/>
        <w:spacing w:before="240" w:after="120"/>
        <w:rPr>
          <w:color w:val="000000" w:themeColor="text1"/>
          <w:sz w:val="36"/>
          <w:szCs w:val="36"/>
        </w:rPr>
      </w:pPr>
      <w:r w:rsidRPr="00C37B33">
        <w:rPr>
          <w:b/>
          <w:bCs/>
          <w:color w:val="000000" w:themeColor="text1"/>
          <w:sz w:val="36"/>
          <w:szCs w:val="36"/>
        </w:rPr>
        <w:lastRenderedPageBreak/>
        <w:t>5. Why This Approach Is Robust</w:t>
      </w:r>
    </w:p>
    <w:p w14:paraId="1F1A56E8" w14:textId="7446D66D" w:rsidR="00BE0DDA" w:rsidRPr="00C37B33" w:rsidRDefault="006762E1" w:rsidP="00E85FD6">
      <w:pPr>
        <w:pStyle w:val="ListParagraph"/>
        <w:numPr>
          <w:ilvl w:val="0"/>
          <w:numId w:val="4"/>
        </w:numPr>
        <w:spacing w:after="80" w:line="276" w:lineRule="auto"/>
        <w:rPr>
          <w:sz w:val="22"/>
          <w:szCs w:val="22"/>
        </w:rPr>
      </w:pPr>
      <w:r w:rsidRPr="00C37B33">
        <w:rPr>
          <w:b/>
          <w:bCs/>
          <w:sz w:val="22"/>
          <w:szCs w:val="22"/>
        </w:rPr>
        <w:t>Numeric accuracy</w:t>
      </w:r>
      <w:r w:rsidR="00E85FD6" w:rsidRPr="00C37B33">
        <w:rPr>
          <w:b/>
          <w:bCs/>
          <w:sz w:val="22"/>
          <w:szCs w:val="22"/>
          <w:lang w:val="en-US"/>
        </w:rPr>
        <w:t>:</w:t>
      </w:r>
      <w:r w:rsidRPr="00C37B33">
        <w:rPr>
          <w:sz w:val="22"/>
          <w:szCs w:val="22"/>
        </w:rPr>
        <w:t xml:space="preserve"> factual answers are pulled directly from the database rather than approximated through similarity search, removing a common source of chatbot errors.</w:t>
      </w:r>
    </w:p>
    <w:p w14:paraId="5084BE73" w14:textId="72741DAF" w:rsidR="00BE0DDA" w:rsidRPr="00C37B33" w:rsidRDefault="006762E1" w:rsidP="00E85FD6">
      <w:pPr>
        <w:pStyle w:val="ListParagraph"/>
        <w:numPr>
          <w:ilvl w:val="0"/>
          <w:numId w:val="4"/>
        </w:numPr>
        <w:spacing w:after="80" w:line="276" w:lineRule="auto"/>
        <w:rPr>
          <w:sz w:val="22"/>
          <w:szCs w:val="22"/>
        </w:rPr>
      </w:pPr>
      <w:r w:rsidRPr="00C37B33">
        <w:rPr>
          <w:b/>
          <w:bCs/>
          <w:sz w:val="22"/>
          <w:szCs w:val="22"/>
        </w:rPr>
        <w:t>No stale or duplicate facts</w:t>
      </w:r>
      <w:r w:rsidR="00E85FD6" w:rsidRPr="00C37B33">
        <w:rPr>
          <w:b/>
          <w:bCs/>
          <w:sz w:val="22"/>
          <w:szCs w:val="22"/>
          <w:lang w:val="en-US"/>
        </w:rPr>
        <w:t>:</w:t>
      </w:r>
      <w:r w:rsidR="00E85FD6" w:rsidRPr="00C37B33">
        <w:rPr>
          <w:sz w:val="22"/>
          <w:szCs w:val="22"/>
          <w:lang w:val="en-US"/>
        </w:rPr>
        <w:t xml:space="preserve"> </w:t>
      </w:r>
      <w:r w:rsidRPr="00C37B33">
        <w:rPr>
          <w:sz w:val="22"/>
          <w:szCs w:val="22"/>
        </w:rPr>
        <w:t>deterministic document IDs ensure updated facts overwrite old ones instead of accumulating conflicting versions.</w:t>
      </w:r>
    </w:p>
    <w:p w14:paraId="0F8B1626" w14:textId="11B07A5D" w:rsidR="00BE0DDA" w:rsidRPr="00C37B33" w:rsidRDefault="006762E1" w:rsidP="00E85FD6">
      <w:pPr>
        <w:pStyle w:val="ListParagraph"/>
        <w:numPr>
          <w:ilvl w:val="0"/>
          <w:numId w:val="4"/>
        </w:numPr>
        <w:spacing w:after="80" w:line="276" w:lineRule="auto"/>
        <w:rPr>
          <w:sz w:val="22"/>
          <w:szCs w:val="22"/>
        </w:rPr>
      </w:pPr>
      <w:r w:rsidRPr="00C37B33">
        <w:rPr>
          <w:b/>
          <w:bCs/>
          <w:sz w:val="22"/>
          <w:szCs w:val="22"/>
        </w:rPr>
        <w:t>Fault tolerance</w:t>
      </w:r>
      <w:r w:rsidR="00E85FD6" w:rsidRPr="00C37B33">
        <w:rPr>
          <w:b/>
          <w:bCs/>
          <w:sz w:val="22"/>
          <w:szCs w:val="22"/>
          <w:lang w:val="en-US"/>
        </w:rPr>
        <w:t>:</w:t>
      </w:r>
      <w:r w:rsidRPr="00C37B33">
        <w:rPr>
          <w:sz w:val="22"/>
          <w:szCs w:val="22"/>
        </w:rPr>
        <w:t xml:space="preserve"> the watermark-based design makes the update pipeline idempotent; a failed run can be safely retried without side effects.</w:t>
      </w:r>
    </w:p>
    <w:p w14:paraId="65DD7782" w14:textId="29A1C52A" w:rsidR="00BE0DDA" w:rsidRPr="00C37B33" w:rsidRDefault="006762E1" w:rsidP="00E85FD6">
      <w:pPr>
        <w:pStyle w:val="ListParagraph"/>
        <w:numPr>
          <w:ilvl w:val="0"/>
          <w:numId w:val="4"/>
        </w:numPr>
        <w:spacing w:after="80" w:line="276" w:lineRule="auto"/>
        <w:rPr>
          <w:sz w:val="22"/>
          <w:szCs w:val="22"/>
        </w:rPr>
      </w:pPr>
      <w:r w:rsidRPr="00C37B33">
        <w:rPr>
          <w:b/>
          <w:bCs/>
          <w:sz w:val="22"/>
          <w:szCs w:val="22"/>
        </w:rPr>
        <w:t>Stable language quality</w:t>
      </w:r>
      <w:r w:rsidR="00E85FD6" w:rsidRPr="00C37B33">
        <w:rPr>
          <w:b/>
          <w:bCs/>
          <w:sz w:val="22"/>
          <w:szCs w:val="22"/>
          <w:lang w:val="en-US"/>
        </w:rPr>
        <w:t>:</w:t>
      </w:r>
      <w:r w:rsidRPr="00C37B33">
        <w:rPr>
          <w:sz w:val="22"/>
          <w:szCs w:val="22"/>
        </w:rPr>
        <w:t xml:space="preserve"> because the model is not retrained daily, there is no risk of a bad daily retrain degrading response quality.</w:t>
      </w:r>
    </w:p>
    <w:p w14:paraId="6F14B107" w14:textId="387B671B" w:rsidR="00EF19CB" w:rsidRPr="00EF19CB" w:rsidRDefault="006762E1" w:rsidP="00EF19CB">
      <w:pPr>
        <w:pStyle w:val="Heading1"/>
        <w:numPr>
          <w:ilvl w:val="0"/>
          <w:numId w:val="4"/>
        </w:numPr>
        <w:spacing w:before="240" w:after="120"/>
        <w:rPr>
          <w:b/>
          <w:bCs/>
          <w:color w:val="000000" w:themeColor="text1"/>
          <w:sz w:val="36"/>
          <w:szCs w:val="36"/>
        </w:rPr>
      </w:pPr>
      <w:r w:rsidRPr="00C37B33">
        <w:rPr>
          <w:b/>
          <w:bCs/>
          <w:color w:val="000000" w:themeColor="text1"/>
          <w:sz w:val="36"/>
          <w:szCs w:val="36"/>
        </w:rPr>
        <w:t>Summary Comparison: Traditional vs Proposed Approach</w:t>
      </w:r>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1"/>
        <w:gridCol w:w="3211"/>
        <w:gridCol w:w="3211"/>
      </w:tblGrid>
      <w:tr w:rsidR="00BE0DDA" w:rsidRPr="00C37B33" w14:paraId="4D4AB971" w14:textId="77777777" w:rsidTr="00E85FD6">
        <w:trPr>
          <w:trHeight w:val="543"/>
        </w:trPr>
        <w:tc>
          <w:tcPr>
            <w:tcW w:w="3211" w:type="dxa"/>
            <w:shd w:val="clear" w:color="auto" w:fill="E8E8E8"/>
          </w:tcPr>
          <w:p w14:paraId="0BEF56E3" w14:textId="77777777" w:rsidR="00BE0DDA" w:rsidRPr="00C37B33" w:rsidRDefault="006762E1">
            <w:pPr>
              <w:rPr>
                <w:sz w:val="22"/>
                <w:szCs w:val="22"/>
              </w:rPr>
            </w:pPr>
            <w:r w:rsidRPr="00C37B33">
              <w:rPr>
                <w:b/>
                <w:bCs/>
                <w:sz w:val="22"/>
                <w:szCs w:val="22"/>
              </w:rPr>
              <w:t>Aspect</w:t>
            </w:r>
          </w:p>
        </w:tc>
        <w:tc>
          <w:tcPr>
            <w:tcW w:w="3211" w:type="dxa"/>
            <w:shd w:val="clear" w:color="auto" w:fill="E8E8E8"/>
          </w:tcPr>
          <w:p w14:paraId="77E502D3" w14:textId="77777777" w:rsidR="00BE0DDA" w:rsidRPr="00C37B33" w:rsidRDefault="006762E1">
            <w:pPr>
              <w:rPr>
                <w:sz w:val="22"/>
                <w:szCs w:val="22"/>
              </w:rPr>
            </w:pPr>
            <w:r w:rsidRPr="00C37B33">
              <w:rPr>
                <w:b/>
                <w:bCs/>
                <w:sz w:val="22"/>
                <w:szCs w:val="22"/>
              </w:rPr>
              <w:t>Traditional daily retraining</w:t>
            </w:r>
          </w:p>
        </w:tc>
        <w:tc>
          <w:tcPr>
            <w:tcW w:w="3211" w:type="dxa"/>
            <w:shd w:val="clear" w:color="auto" w:fill="E8E8E8"/>
          </w:tcPr>
          <w:p w14:paraId="27AA59FB" w14:textId="77777777" w:rsidR="00BE0DDA" w:rsidRPr="00C37B33" w:rsidRDefault="006762E1">
            <w:pPr>
              <w:rPr>
                <w:sz w:val="22"/>
                <w:szCs w:val="22"/>
              </w:rPr>
            </w:pPr>
            <w:r w:rsidRPr="00C37B33">
              <w:rPr>
                <w:b/>
                <w:bCs/>
                <w:sz w:val="22"/>
                <w:szCs w:val="22"/>
              </w:rPr>
              <w:t>Proposed hybrid design</w:t>
            </w:r>
          </w:p>
        </w:tc>
      </w:tr>
      <w:tr w:rsidR="00BE0DDA" w:rsidRPr="00C37B33" w14:paraId="7A6AA615" w14:textId="77777777" w:rsidTr="00E85FD6">
        <w:trPr>
          <w:trHeight w:val="543"/>
        </w:trPr>
        <w:tc>
          <w:tcPr>
            <w:tcW w:w="3211" w:type="dxa"/>
          </w:tcPr>
          <w:p w14:paraId="46B8F3ED" w14:textId="77777777" w:rsidR="00BE0DDA" w:rsidRPr="00C37B33" w:rsidRDefault="006762E1">
            <w:pPr>
              <w:rPr>
                <w:sz w:val="22"/>
                <w:szCs w:val="22"/>
              </w:rPr>
            </w:pPr>
            <w:r w:rsidRPr="00C37B33">
              <w:rPr>
                <w:sz w:val="22"/>
                <w:szCs w:val="22"/>
              </w:rPr>
              <w:t>Daily cost</w:t>
            </w:r>
          </w:p>
        </w:tc>
        <w:tc>
          <w:tcPr>
            <w:tcW w:w="3211" w:type="dxa"/>
          </w:tcPr>
          <w:p w14:paraId="407296B3" w14:textId="4558997A" w:rsidR="00BE0DDA" w:rsidRPr="00C37B33" w:rsidRDefault="006762E1">
            <w:pPr>
              <w:rPr>
                <w:sz w:val="22"/>
                <w:szCs w:val="22"/>
              </w:rPr>
            </w:pPr>
            <w:r w:rsidRPr="00C37B33">
              <w:rPr>
                <w:sz w:val="22"/>
                <w:szCs w:val="22"/>
              </w:rPr>
              <w:t xml:space="preserve">High </w:t>
            </w:r>
            <w:r w:rsidR="00E85FD6" w:rsidRPr="00C37B33">
              <w:rPr>
                <w:sz w:val="22"/>
                <w:szCs w:val="22"/>
                <w:lang w:val="en-US"/>
              </w:rPr>
              <w:t>-</w:t>
            </w:r>
            <w:r w:rsidRPr="00C37B33">
              <w:rPr>
                <w:sz w:val="22"/>
                <w:szCs w:val="22"/>
              </w:rPr>
              <w:t xml:space="preserve"> GPU time for full retrain</w:t>
            </w:r>
          </w:p>
        </w:tc>
        <w:tc>
          <w:tcPr>
            <w:tcW w:w="3211" w:type="dxa"/>
          </w:tcPr>
          <w:p w14:paraId="070C356F" w14:textId="77777777" w:rsidR="00BE0DDA" w:rsidRPr="00C37B33" w:rsidRDefault="006762E1">
            <w:pPr>
              <w:rPr>
                <w:sz w:val="22"/>
                <w:szCs w:val="22"/>
              </w:rPr>
            </w:pPr>
            <w:r w:rsidRPr="00C37B33">
              <w:rPr>
                <w:sz w:val="22"/>
                <w:szCs w:val="22"/>
              </w:rPr>
              <w:t>Low — only new rows processed</w:t>
            </w:r>
          </w:p>
        </w:tc>
      </w:tr>
      <w:tr w:rsidR="00BE0DDA" w:rsidRPr="00C37B33" w14:paraId="10DE5A1F" w14:textId="77777777" w:rsidTr="00E85FD6">
        <w:trPr>
          <w:trHeight w:val="543"/>
        </w:trPr>
        <w:tc>
          <w:tcPr>
            <w:tcW w:w="3211" w:type="dxa"/>
          </w:tcPr>
          <w:p w14:paraId="68726DC3" w14:textId="77777777" w:rsidR="00BE0DDA" w:rsidRPr="00C37B33" w:rsidRDefault="006762E1">
            <w:pPr>
              <w:rPr>
                <w:sz w:val="22"/>
                <w:szCs w:val="22"/>
              </w:rPr>
            </w:pPr>
            <w:r w:rsidRPr="00C37B33">
              <w:rPr>
                <w:sz w:val="22"/>
                <w:szCs w:val="22"/>
              </w:rPr>
              <w:t>Freshness</w:t>
            </w:r>
          </w:p>
        </w:tc>
        <w:tc>
          <w:tcPr>
            <w:tcW w:w="3211" w:type="dxa"/>
          </w:tcPr>
          <w:p w14:paraId="08E9AEAE" w14:textId="77777777" w:rsidR="00BE0DDA" w:rsidRPr="00C37B33" w:rsidRDefault="006762E1">
            <w:pPr>
              <w:rPr>
                <w:sz w:val="22"/>
                <w:szCs w:val="22"/>
              </w:rPr>
            </w:pPr>
            <w:r w:rsidRPr="00C37B33">
              <w:rPr>
                <w:sz w:val="22"/>
                <w:szCs w:val="22"/>
              </w:rPr>
              <w:t>Delayed by retraining cycle</w:t>
            </w:r>
          </w:p>
        </w:tc>
        <w:tc>
          <w:tcPr>
            <w:tcW w:w="3211" w:type="dxa"/>
          </w:tcPr>
          <w:p w14:paraId="07DEFEB7" w14:textId="77777777" w:rsidR="00BE0DDA" w:rsidRPr="00C37B33" w:rsidRDefault="006762E1">
            <w:pPr>
              <w:rPr>
                <w:sz w:val="22"/>
                <w:szCs w:val="22"/>
              </w:rPr>
            </w:pPr>
            <w:r w:rsidRPr="00C37B33">
              <w:rPr>
                <w:sz w:val="22"/>
                <w:szCs w:val="22"/>
              </w:rPr>
              <w:t>Immediate after each update run</w:t>
            </w:r>
          </w:p>
        </w:tc>
      </w:tr>
      <w:tr w:rsidR="00BE0DDA" w:rsidRPr="00C37B33" w14:paraId="7AC6326A" w14:textId="77777777" w:rsidTr="00E85FD6">
        <w:trPr>
          <w:trHeight w:val="574"/>
        </w:trPr>
        <w:tc>
          <w:tcPr>
            <w:tcW w:w="3211" w:type="dxa"/>
          </w:tcPr>
          <w:p w14:paraId="3D340E1C" w14:textId="77777777" w:rsidR="00BE0DDA" w:rsidRPr="00C37B33" w:rsidRDefault="006762E1">
            <w:pPr>
              <w:rPr>
                <w:sz w:val="22"/>
                <w:szCs w:val="22"/>
              </w:rPr>
            </w:pPr>
            <w:r w:rsidRPr="00C37B33">
              <w:rPr>
                <w:sz w:val="22"/>
                <w:szCs w:val="22"/>
              </w:rPr>
              <w:t>Numeric accuracy</w:t>
            </w:r>
          </w:p>
        </w:tc>
        <w:tc>
          <w:tcPr>
            <w:tcW w:w="3211" w:type="dxa"/>
          </w:tcPr>
          <w:p w14:paraId="110E2084" w14:textId="77777777" w:rsidR="00BE0DDA" w:rsidRPr="00C37B33" w:rsidRDefault="006762E1">
            <w:pPr>
              <w:rPr>
                <w:sz w:val="22"/>
                <w:szCs w:val="22"/>
              </w:rPr>
            </w:pPr>
            <w:r w:rsidRPr="00C37B33">
              <w:rPr>
                <w:sz w:val="22"/>
                <w:szCs w:val="22"/>
              </w:rPr>
              <w:t>Depends on model recall</w:t>
            </w:r>
          </w:p>
        </w:tc>
        <w:tc>
          <w:tcPr>
            <w:tcW w:w="3211" w:type="dxa"/>
          </w:tcPr>
          <w:p w14:paraId="66022159" w14:textId="77777777" w:rsidR="00BE0DDA" w:rsidRPr="00C37B33" w:rsidRDefault="006762E1">
            <w:pPr>
              <w:rPr>
                <w:sz w:val="22"/>
                <w:szCs w:val="22"/>
              </w:rPr>
            </w:pPr>
            <w:r w:rsidRPr="00C37B33">
              <w:rPr>
                <w:sz w:val="22"/>
                <w:szCs w:val="22"/>
              </w:rPr>
              <w:t>Exact, via direct database query</w:t>
            </w:r>
          </w:p>
        </w:tc>
      </w:tr>
      <w:tr w:rsidR="00BE0DDA" w:rsidRPr="00C37B33" w14:paraId="43C6C773" w14:textId="77777777" w:rsidTr="00E85FD6">
        <w:trPr>
          <w:trHeight w:val="543"/>
        </w:trPr>
        <w:tc>
          <w:tcPr>
            <w:tcW w:w="3211" w:type="dxa"/>
          </w:tcPr>
          <w:p w14:paraId="2088F99B" w14:textId="77777777" w:rsidR="00BE0DDA" w:rsidRPr="00C37B33" w:rsidRDefault="006762E1">
            <w:pPr>
              <w:rPr>
                <w:sz w:val="22"/>
                <w:szCs w:val="22"/>
              </w:rPr>
            </w:pPr>
            <w:r w:rsidRPr="00C37B33">
              <w:rPr>
                <w:sz w:val="22"/>
                <w:szCs w:val="22"/>
              </w:rPr>
              <w:t>Scalability</w:t>
            </w:r>
          </w:p>
        </w:tc>
        <w:tc>
          <w:tcPr>
            <w:tcW w:w="3211" w:type="dxa"/>
          </w:tcPr>
          <w:p w14:paraId="41DC74C4" w14:textId="77777777" w:rsidR="00BE0DDA" w:rsidRPr="00C37B33" w:rsidRDefault="006762E1">
            <w:pPr>
              <w:rPr>
                <w:sz w:val="22"/>
                <w:szCs w:val="22"/>
              </w:rPr>
            </w:pPr>
            <w:r w:rsidRPr="00C37B33">
              <w:rPr>
                <w:sz w:val="22"/>
                <w:szCs w:val="22"/>
              </w:rPr>
              <w:t>Degrades as data grows</w:t>
            </w:r>
          </w:p>
        </w:tc>
        <w:tc>
          <w:tcPr>
            <w:tcW w:w="3211" w:type="dxa"/>
          </w:tcPr>
          <w:p w14:paraId="41786BA7" w14:textId="77777777" w:rsidR="00BE0DDA" w:rsidRPr="00C37B33" w:rsidRDefault="006762E1">
            <w:pPr>
              <w:rPr>
                <w:sz w:val="22"/>
                <w:szCs w:val="22"/>
              </w:rPr>
            </w:pPr>
            <w:r w:rsidRPr="00C37B33">
              <w:rPr>
                <w:sz w:val="22"/>
                <w:szCs w:val="22"/>
              </w:rPr>
              <w:t>Constant cost regardless of data size</w:t>
            </w:r>
          </w:p>
        </w:tc>
      </w:tr>
    </w:tbl>
    <w:p w14:paraId="3BDE6231" w14:textId="77777777" w:rsidR="00BE0DDA" w:rsidRPr="00C37B33" w:rsidRDefault="00BE0DDA">
      <w:pPr>
        <w:spacing w:before="240"/>
        <w:rPr>
          <w:sz w:val="22"/>
          <w:szCs w:val="22"/>
        </w:rPr>
      </w:pPr>
    </w:p>
    <w:p w14:paraId="5D69BC5A" w14:textId="77777777" w:rsidR="00BE0DDA" w:rsidRPr="00C37B33" w:rsidRDefault="006762E1">
      <w:pPr>
        <w:pStyle w:val="Heading1"/>
        <w:spacing w:before="240" w:after="120"/>
        <w:rPr>
          <w:color w:val="000000" w:themeColor="text1"/>
          <w:sz w:val="36"/>
          <w:szCs w:val="36"/>
        </w:rPr>
      </w:pPr>
      <w:r w:rsidRPr="00C37B33">
        <w:rPr>
          <w:b/>
          <w:bCs/>
          <w:color w:val="000000" w:themeColor="text1"/>
          <w:sz w:val="36"/>
          <w:szCs w:val="36"/>
        </w:rPr>
        <w:t>7. Conclusion</w:t>
      </w:r>
    </w:p>
    <w:p w14:paraId="3C6BBEA2" w14:textId="5B1B9A9E" w:rsidR="00BE0DDA" w:rsidRPr="001B4B5D" w:rsidRDefault="006762E1" w:rsidP="001B4B5D">
      <w:pPr>
        <w:pStyle w:val="font-claude-response-body"/>
      </w:pPr>
      <w:r w:rsidRPr="00C37B33">
        <w:rPr>
          <w:sz w:val="22"/>
          <w:szCs w:val="22"/>
        </w:rPr>
        <w:t>This design keeps the language model fixed and lightweight to maintain, while continuously refreshing a separate knowledge base that reflects the latest state of the cricket database. Combined with a factual/explanatory query router, the chatbot remains accurate on statistics, informative on analysis, and self-updating with no manual retraining required as new matches are added.</w:t>
      </w:r>
      <w:r w:rsidR="00773D3E">
        <w:rPr>
          <w:sz w:val="22"/>
          <w:szCs w:val="22"/>
        </w:rPr>
        <w:br/>
      </w:r>
      <w:bookmarkEnd w:id="0"/>
    </w:p>
    <w:sectPr w:rsidR="00BE0DDA" w:rsidRPr="001B4B5D" w:rsidSect="00E85FD6">
      <w:headerReference w:type="default" r:id="rId10"/>
      <w:pgSz w:w="12240" w:h="15840"/>
      <w:pgMar w:top="1080" w:right="1260" w:bottom="108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B84B6" w14:textId="77777777" w:rsidR="00D532CA" w:rsidRDefault="00D532CA" w:rsidP="00E85FD6">
      <w:r>
        <w:separator/>
      </w:r>
    </w:p>
  </w:endnote>
  <w:endnote w:type="continuationSeparator" w:id="0">
    <w:p w14:paraId="4775E9EE" w14:textId="77777777" w:rsidR="00D532CA" w:rsidRDefault="00D532CA" w:rsidP="00E85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67D60" w14:textId="77777777" w:rsidR="00D532CA" w:rsidRDefault="00D532CA" w:rsidP="00E85FD6">
      <w:r>
        <w:separator/>
      </w:r>
    </w:p>
  </w:footnote>
  <w:footnote w:type="continuationSeparator" w:id="0">
    <w:p w14:paraId="713BF50B" w14:textId="77777777" w:rsidR="00D532CA" w:rsidRDefault="00D532CA" w:rsidP="00E85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5202619"/>
      <w:docPartObj>
        <w:docPartGallery w:val="Page Numbers (Top of Page)"/>
        <w:docPartUnique/>
      </w:docPartObj>
    </w:sdtPr>
    <w:sdtEndPr>
      <w:rPr>
        <w:color w:val="7F7F7F" w:themeColor="background1" w:themeShade="7F"/>
        <w:spacing w:val="60"/>
      </w:rPr>
    </w:sdtEndPr>
    <w:sdtContent>
      <w:p w14:paraId="1F62F215" w14:textId="0BF7D6BD" w:rsidR="00E85FD6" w:rsidRDefault="00E85FD6">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A885651" w14:textId="77777777" w:rsidR="00E85FD6" w:rsidRDefault="00E85F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93127"/>
    <w:multiLevelType w:val="hybridMultilevel"/>
    <w:tmpl w:val="E9D64708"/>
    <w:lvl w:ilvl="0" w:tplc="2000000F">
      <w:start w:val="1"/>
      <w:numFmt w:val="decimal"/>
      <w:lvlText w:val="%1."/>
      <w:lvlJc w:val="left"/>
      <w:pPr>
        <w:ind w:left="504" w:hanging="288"/>
      </w:pPr>
    </w:lvl>
    <w:lvl w:ilvl="1" w:tplc="4C667698">
      <w:numFmt w:val="decimal"/>
      <w:lvlText w:val=""/>
      <w:lvlJc w:val="left"/>
    </w:lvl>
    <w:lvl w:ilvl="2" w:tplc="24149078">
      <w:numFmt w:val="decimal"/>
      <w:lvlText w:val=""/>
      <w:lvlJc w:val="left"/>
    </w:lvl>
    <w:lvl w:ilvl="3" w:tplc="F0768EC4">
      <w:numFmt w:val="decimal"/>
      <w:lvlText w:val=""/>
      <w:lvlJc w:val="left"/>
    </w:lvl>
    <w:lvl w:ilvl="4" w:tplc="7EA4DA32">
      <w:numFmt w:val="decimal"/>
      <w:lvlText w:val=""/>
      <w:lvlJc w:val="left"/>
    </w:lvl>
    <w:lvl w:ilvl="5" w:tplc="6C183F4A">
      <w:numFmt w:val="decimal"/>
      <w:lvlText w:val=""/>
      <w:lvlJc w:val="left"/>
    </w:lvl>
    <w:lvl w:ilvl="6" w:tplc="73BA0734">
      <w:numFmt w:val="decimal"/>
      <w:lvlText w:val=""/>
      <w:lvlJc w:val="left"/>
    </w:lvl>
    <w:lvl w:ilvl="7" w:tplc="ACA4BD56">
      <w:numFmt w:val="decimal"/>
      <w:lvlText w:val=""/>
      <w:lvlJc w:val="left"/>
    </w:lvl>
    <w:lvl w:ilvl="8" w:tplc="3DFA34D8">
      <w:numFmt w:val="decimal"/>
      <w:lvlText w:val=""/>
      <w:lvlJc w:val="left"/>
    </w:lvl>
  </w:abstractNum>
  <w:abstractNum w:abstractNumId="1" w15:restartNumberingAfterBreak="0">
    <w:nsid w:val="13E15723"/>
    <w:multiLevelType w:val="multilevel"/>
    <w:tmpl w:val="60AA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76AFD"/>
    <w:multiLevelType w:val="hybridMultilevel"/>
    <w:tmpl w:val="1C44A838"/>
    <w:lvl w:ilvl="0" w:tplc="2000000F">
      <w:start w:val="1"/>
      <w:numFmt w:val="decimal"/>
      <w:lvlText w:val="%1."/>
      <w:lvlJc w:val="left"/>
      <w:pPr>
        <w:ind w:left="504" w:hanging="288"/>
      </w:pPr>
    </w:lvl>
    <w:lvl w:ilvl="1" w:tplc="4C667698">
      <w:numFmt w:val="decimal"/>
      <w:lvlText w:val=""/>
      <w:lvlJc w:val="left"/>
    </w:lvl>
    <w:lvl w:ilvl="2" w:tplc="24149078">
      <w:numFmt w:val="decimal"/>
      <w:lvlText w:val=""/>
      <w:lvlJc w:val="left"/>
    </w:lvl>
    <w:lvl w:ilvl="3" w:tplc="F0768EC4">
      <w:numFmt w:val="decimal"/>
      <w:lvlText w:val=""/>
      <w:lvlJc w:val="left"/>
    </w:lvl>
    <w:lvl w:ilvl="4" w:tplc="7EA4DA32">
      <w:numFmt w:val="decimal"/>
      <w:lvlText w:val=""/>
      <w:lvlJc w:val="left"/>
    </w:lvl>
    <w:lvl w:ilvl="5" w:tplc="6C183F4A">
      <w:numFmt w:val="decimal"/>
      <w:lvlText w:val=""/>
      <w:lvlJc w:val="left"/>
    </w:lvl>
    <w:lvl w:ilvl="6" w:tplc="73BA0734">
      <w:numFmt w:val="decimal"/>
      <w:lvlText w:val=""/>
      <w:lvlJc w:val="left"/>
    </w:lvl>
    <w:lvl w:ilvl="7" w:tplc="ACA4BD56">
      <w:numFmt w:val="decimal"/>
      <w:lvlText w:val=""/>
      <w:lvlJc w:val="left"/>
    </w:lvl>
    <w:lvl w:ilvl="8" w:tplc="3DFA34D8">
      <w:numFmt w:val="decimal"/>
      <w:lvlText w:val=""/>
      <w:lvlJc w:val="left"/>
    </w:lvl>
  </w:abstractNum>
  <w:abstractNum w:abstractNumId="3" w15:restartNumberingAfterBreak="0">
    <w:nsid w:val="295424FA"/>
    <w:multiLevelType w:val="hybridMultilevel"/>
    <w:tmpl w:val="74AC7688"/>
    <w:lvl w:ilvl="0" w:tplc="BD9CC186">
      <w:start w:val="1"/>
      <w:numFmt w:val="bullet"/>
      <w:lvlText w:val="●"/>
      <w:lvlJc w:val="left"/>
      <w:pPr>
        <w:ind w:left="720" w:hanging="360"/>
      </w:pPr>
    </w:lvl>
    <w:lvl w:ilvl="1" w:tplc="B3368B3E">
      <w:start w:val="1"/>
      <w:numFmt w:val="bullet"/>
      <w:lvlText w:val="○"/>
      <w:lvlJc w:val="left"/>
      <w:pPr>
        <w:ind w:left="1440" w:hanging="360"/>
      </w:pPr>
    </w:lvl>
    <w:lvl w:ilvl="2" w:tplc="57F6EA40">
      <w:start w:val="1"/>
      <w:numFmt w:val="bullet"/>
      <w:lvlText w:val="■"/>
      <w:lvlJc w:val="left"/>
      <w:pPr>
        <w:ind w:left="2160" w:hanging="360"/>
      </w:pPr>
    </w:lvl>
    <w:lvl w:ilvl="3" w:tplc="3DBEF9C0">
      <w:start w:val="1"/>
      <w:numFmt w:val="bullet"/>
      <w:lvlText w:val="●"/>
      <w:lvlJc w:val="left"/>
      <w:pPr>
        <w:ind w:left="2880" w:hanging="360"/>
      </w:pPr>
    </w:lvl>
    <w:lvl w:ilvl="4" w:tplc="D408B5B8">
      <w:start w:val="1"/>
      <w:numFmt w:val="bullet"/>
      <w:lvlText w:val="○"/>
      <w:lvlJc w:val="left"/>
      <w:pPr>
        <w:ind w:left="3600" w:hanging="360"/>
      </w:pPr>
    </w:lvl>
    <w:lvl w:ilvl="5" w:tplc="F0DCCDF8">
      <w:start w:val="1"/>
      <w:numFmt w:val="bullet"/>
      <w:lvlText w:val="■"/>
      <w:lvlJc w:val="left"/>
      <w:pPr>
        <w:ind w:left="4320" w:hanging="360"/>
      </w:pPr>
    </w:lvl>
    <w:lvl w:ilvl="6" w:tplc="33F8102E">
      <w:start w:val="1"/>
      <w:numFmt w:val="bullet"/>
      <w:lvlText w:val="●"/>
      <w:lvlJc w:val="left"/>
      <w:pPr>
        <w:ind w:left="5040" w:hanging="360"/>
      </w:pPr>
    </w:lvl>
    <w:lvl w:ilvl="7" w:tplc="18F028B4">
      <w:start w:val="1"/>
      <w:numFmt w:val="bullet"/>
      <w:lvlText w:val="●"/>
      <w:lvlJc w:val="left"/>
      <w:pPr>
        <w:ind w:left="5760" w:hanging="360"/>
      </w:pPr>
    </w:lvl>
    <w:lvl w:ilvl="8" w:tplc="F664ED32">
      <w:start w:val="1"/>
      <w:numFmt w:val="bullet"/>
      <w:lvlText w:val="●"/>
      <w:lvlJc w:val="left"/>
      <w:pPr>
        <w:ind w:left="6480" w:hanging="360"/>
      </w:pPr>
    </w:lvl>
  </w:abstractNum>
  <w:abstractNum w:abstractNumId="4" w15:restartNumberingAfterBreak="0">
    <w:nsid w:val="5C9C105E"/>
    <w:multiLevelType w:val="hybridMultilevel"/>
    <w:tmpl w:val="0D5AAFB2"/>
    <w:lvl w:ilvl="0" w:tplc="2000000F">
      <w:start w:val="1"/>
      <w:numFmt w:val="decimal"/>
      <w:lvlText w:val="%1."/>
      <w:lvlJc w:val="left"/>
      <w:pPr>
        <w:ind w:left="504" w:hanging="288"/>
      </w:pPr>
    </w:lvl>
    <w:lvl w:ilvl="1" w:tplc="4C667698">
      <w:numFmt w:val="decimal"/>
      <w:lvlText w:val=""/>
      <w:lvlJc w:val="left"/>
    </w:lvl>
    <w:lvl w:ilvl="2" w:tplc="24149078">
      <w:numFmt w:val="decimal"/>
      <w:lvlText w:val=""/>
      <w:lvlJc w:val="left"/>
    </w:lvl>
    <w:lvl w:ilvl="3" w:tplc="F0768EC4">
      <w:numFmt w:val="decimal"/>
      <w:lvlText w:val=""/>
      <w:lvlJc w:val="left"/>
    </w:lvl>
    <w:lvl w:ilvl="4" w:tplc="7EA4DA32">
      <w:numFmt w:val="decimal"/>
      <w:lvlText w:val=""/>
      <w:lvlJc w:val="left"/>
    </w:lvl>
    <w:lvl w:ilvl="5" w:tplc="6C183F4A">
      <w:numFmt w:val="decimal"/>
      <w:lvlText w:val=""/>
      <w:lvlJc w:val="left"/>
    </w:lvl>
    <w:lvl w:ilvl="6" w:tplc="73BA0734">
      <w:numFmt w:val="decimal"/>
      <w:lvlText w:val=""/>
      <w:lvlJc w:val="left"/>
    </w:lvl>
    <w:lvl w:ilvl="7" w:tplc="ACA4BD56">
      <w:numFmt w:val="decimal"/>
      <w:lvlText w:val=""/>
      <w:lvlJc w:val="left"/>
    </w:lvl>
    <w:lvl w:ilvl="8" w:tplc="3DFA34D8">
      <w:numFmt w:val="decimal"/>
      <w:lvlText w:val=""/>
      <w:lvlJc w:val="left"/>
    </w:lvl>
  </w:abstractNum>
  <w:abstractNum w:abstractNumId="5" w15:restartNumberingAfterBreak="0">
    <w:nsid w:val="661C13B8"/>
    <w:multiLevelType w:val="hybridMultilevel"/>
    <w:tmpl w:val="47560156"/>
    <w:lvl w:ilvl="0" w:tplc="2000000F">
      <w:start w:val="1"/>
      <w:numFmt w:val="decimal"/>
      <w:lvlText w:val="%1."/>
      <w:lvlJc w:val="left"/>
      <w:pPr>
        <w:ind w:left="504" w:hanging="288"/>
      </w:pPr>
    </w:lvl>
    <w:lvl w:ilvl="1" w:tplc="4C667698">
      <w:numFmt w:val="decimal"/>
      <w:lvlText w:val=""/>
      <w:lvlJc w:val="left"/>
    </w:lvl>
    <w:lvl w:ilvl="2" w:tplc="24149078">
      <w:numFmt w:val="decimal"/>
      <w:lvlText w:val=""/>
      <w:lvlJc w:val="left"/>
    </w:lvl>
    <w:lvl w:ilvl="3" w:tplc="F0768EC4">
      <w:numFmt w:val="decimal"/>
      <w:lvlText w:val=""/>
      <w:lvlJc w:val="left"/>
    </w:lvl>
    <w:lvl w:ilvl="4" w:tplc="7EA4DA32">
      <w:numFmt w:val="decimal"/>
      <w:lvlText w:val=""/>
      <w:lvlJc w:val="left"/>
    </w:lvl>
    <w:lvl w:ilvl="5" w:tplc="6C183F4A">
      <w:numFmt w:val="decimal"/>
      <w:lvlText w:val=""/>
      <w:lvlJc w:val="left"/>
    </w:lvl>
    <w:lvl w:ilvl="6" w:tplc="73BA0734">
      <w:numFmt w:val="decimal"/>
      <w:lvlText w:val=""/>
      <w:lvlJc w:val="left"/>
    </w:lvl>
    <w:lvl w:ilvl="7" w:tplc="ACA4BD56">
      <w:numFmt w:val="decimal"/>
      <w:lvlText w:val=""/>
      <w:lvlJc w:val="left"/>
    </w:lvl>
    <w:lvl w:ilvl="8" w:tplc="3DFA34D8">
      <w:numFmt w:val="decimal"/>
      <w:lvlText w:val=""/>
      <w:lvlJc w:val="left"/>
    </w:lvl>
  </w:abstractNum>
  <w:abstractNum w:abstractNumId="6" w15:restartNumberingAfterBreak="0">
    <w:nsid w:val="7183711B"/>
    <w:multiLevelType w:val="multilevel"/>
    <w:tmpl w:val="B55A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86B5F"/>
    <w:multiLevelType w:val="multilevel"/>
    <w:tmpl w:val="B8C6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2"/>
  </w:num>
  <w:num w:numId="3">
    <w:abstractNumId w:val="2"/>
  </w:num>
  <w:num w:numId="4">
    <w:abstractNumId w:val="4"/>
  </w:num>
  <w:num w:numId="5">
    <w:abstractNumId w:val="0"/>
  </w:num>
  <w:num w:numId="6">
    <w:abstractNumId w:val="5"/>
  </w:num>
  <w:num w:numId="7">
    <w:abstractNumId w:val="1"/>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DDA"/>
    <w:rsid w:val="00175140"/>
    <w:rsid w:val="001B4B5D"/>
    <w:rsid w:val="001F3563"/>
    <w:rsid w:val="004428A7"/>
    <w:rsid w:val="006762E1"/>
    <w:rsid w:val="00773D3E"/>
    <w:rsid w:val="00880375"/>
    <w:rsid w:val="00971F1C"/>
    <w:rsid w:val="00BE0DDA"/>
    <w:rsid w:val="00C37B33"/>
    <w:rsid w:val="00D532CA"/>
    <w:rsid w:val="00E85FD6"/>
    <w:rsid w:val="00EF19C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26C71"/>
  <w15:docId w15:val="{BC644EE6-BF2F-4F8C-BB1B-07914DCB4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5FD6"/>
    <w:pPr>
      <w:tabs>
        <w:tab w:val="center" w:pos="4513"/>
        <w:tab w:val="right" w:pos="9026"/>
      </w:tabs>
    </w:pPr>
  </w:style>
  <w:style w:type="character" w:customStyle="1" w:styleId="HeaderChar">
    <w:name w:val="Header Char"/>
    <w:basedOn w:val="DefaultParagraphFont"/>
    <w:link w:val="Header"/>
    <w:uiPriority w:val="99"/>
    <w:rsid w:val="00E85FD6"/>
  </w:style>
  <w:style w:type="paragraph" w:styleId="Footer">
    <w:name w:val="footer"/>
    <w:basedOn w:val="Normal"/>
    <w:link w:val="FooterChar"/>
    <w:uiPriority w:val="99"/>
    <w:unhideWhenUsed/>
    <w:rsid w:val="00E85FD6"/>
    <w:pPr>
      <w:tabs>
        <w:tab w:val="center" w:pos="4513"/>
        <w:tab w:val="right" w:pos="9026"/>
      </w:tabs>
    </w:pPr>
  </w:style>
  <w:style w:type="character" w:customStyle="1" w:styleId="FooterChar">
    <w:name w:val="Footer Char"/>
    <w:basedOn w:val="DefaultParagraphFont"/>
    <w:link w:val="Footer"/>
    <w:uiPriority w:val="99"/>
    <w:rsid w:val="00E85FD6"/>
  </w:style>
  <w:style w:type="paragraph" w:customStyle="1" w:styleId="font-claude-response-body">
    <w:name w:val="font-claude-response-body"/>
    <w:basedOn w:val="Normal"/>
    <w:rsid w:val="00773D3E"/>
    <w:pPr>
      <w:spacing w:before="100" w:beforeAutospacing="1" w:after="100" w:afterAutospacing="1"/>
    </w:pPr>
    <w:rPr>
      <w:sz w:val="24"/>
      <w:szCs w:val="24"/>
    </w:rPr>
  </w:style>
  <w:style w:type="character" w:styleId="Emphasis">
    <w:name w:val="Emphasis"/>
    <w:basedOn w:val="DefaultParagraphFont"/>
    <w:uiPriority w:val="20"/>
    <w:qFormat/>
    <w:rsid w:val="00773D3E"/>
    <w:rPr>
      <w:i/>
      <w:iCs/>
    </w:rPr>
  </w:style>
  <w:style w:type="character" w:styleId="Strong">
    <w:name w:val="Strong"/>
    <w:basedOn w:val="DefaultParagraphFont"/>
    <w:uiPriority w:val="22"/>
    <w:qFormat/>
    <w:rsid w:val="00773D3E"/>
    <w:rPr>
      <w:b/>
      <w:bCs/>
    </w:rPr>
  </w:style>
  <w:style w:type="paragraph" w:styleId="HTMLPreformatted">
    <w:name w:val="HTML Preformatted"/>
    <w:basedOn w:val="Normal"/>
    <w:link w:val="HTMLPreformattedChar"/>
    <w:uiPriority w:val="99"/>
    <w:semiHidden/>
    <w:unhideWhenUsed/>
    <w:rsid w:val="00773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773D3E"/>
    <w:rPr>
      <w:rFonts w:ascii="Courier New" w:hAnsi="Courier New" w:cs="Courier New"/>
    </w:rPr>
  </w:style>
  <w:style w:type="character" w:styleId="HTMLCode">
    <w:name w:val="HTML Code"/>
    <w:basedOn w:val="DefaultParagraphFont"/>
    <w:uiPriority w:val="99"/>
    <w:semiHidden/>
    <w:unhideWhenUsed/>
    <w:rsid w:val="00773D3E"/>
    <w:rPr>
      <w:rFonts w:ascii="Courier New" w:eastAsia="Times New Roman" w:hAnsi="Courier New" w:cs="Courier New"/>
      <w:sz w:val="20"/>
      <w:szCs w:val="20"/>
    </w:rPr>
  </w:style>
  <w:style w:type="paragraph" w:customStyle="1" w:styleId="font-ui">
    <w:name w:val="font-ui"/>
    <w:basedOn w:val="Normal"/>
    <w:rsid w:val="00773D3E"/>
    <w:pPr>
      <w:spacing w:before="100" w:beforeAutospacing="1" w:after="100" w:afterAutospacing="1"/>
    </w:pPr>
    <w:rPr>
      <w:sz w:val="24"/>
      <w:szCs w:val="24"/>
    </w:rPr>
  </w:style>
  <w:style w:type="character" w:customStyle="1" w:styleId="font-base">
    <w:name w:val="font-base"/>
    <w:basedOn w:val="DefaultParagraphFont"/>
    <w:rsid w:val="00773D3E"/>
  </w:style>
  <w:style w:type="character" w:customStyle="1" w:styleId="text-text-500">
    <w:name w:val="text-text-500"/>
    <w:basedOn w:val="DefaultParagraphFont"/>
    <w:rsid w:val="00773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339312">
      <w:bodyDiv w:val="1"/>
      <w:marLeft w:val="0"/>
      <w:marRight w:val="0"/>
      <w:marTop w:val="0"/>
      <w:marBottom w:val="0"/>
      <w:divBdr>
        <w:top w:val="none" w:sz="0" w:space="0" w:color="auto"/>
        <w:left w:val="none" w:sz="0" w:space="0" w:color="auto"/>
        <w:bottom w:val="none" w:sz="0" w:space="0" w:color="auto"/>
        <w:right w:val="none" w:sz="0" w:space="0" w:color="auto"/>
      </w:divBdr>
      <w:divsChild>
        <w:div w:id="2083062939">
          <w:marLeft w:val="0"/>
          <w:marRight w:val="0"/>
          <w:marTop w:val="0"/>
          <w:marBottom w:val="0"/>
          <w:divBdr>
            <w:top w:val="none" w:sz="0" w:space="0" w:color="auto"/>
            <w:left w:val="none" w:sz="0" w:space="0" w:color="auto"/>
            <w:bottom w:val="none" w:sz="0" w:space="0" w:color="auto"/>
            <w:right w:val="none" w:sz="0" w:space="0" w:color="auto"/>
          </w:divBdr>
          <w:divsChild>
            <w:div w:id="415326395">
              <w:marLeft w:val="0"/>
              <w:marRight w:val="0"/>
              <w:marTop w:val="0"/>
              <w:marBottom w:val="0"/>
              <w:divBdr>
                <w:top w:val="none" w:sz="0" w:space="0" w:color="auto"/>
                <w:left w:val="none" w:sz="0" w:space="0" w:color="auto"/>
                <w:bottom w:val="none" w:sz="0" w:space="0" w:color="auto"/>
                <w:right w:val="none" w:sz="0" w:space="0" w:color="auto"/>
              </w:divBdr>
              <w:divsChild>
                <w:div w:id="1914587825">
                  <w:marLeft w:val="0"/>
                  <w:marRight w:val="0"/>
                  <w:marTop w:val="0"/>
                  <w:marBottom w:val="0"/>
                  <w:divBdr>
                    <w:top w:val="none" w:sz="0" w:space="0" w:color="auto"/>
                    <w:left w:val="none" w:sz="0" w:space="0" w:color="auto"/>
                    <w:bottom w:val="none" w:sz="0" w:space="0" w:color="auto"/>
                    <w:right w:val="none" w:sz="0" w:space="0" w:color="auto"/>
                  </w:divBdr>
                  <w:divsChild>
                    <w:div w:id="75790838">
                      <w:marLeft w:val="0"/>
                      <w:marRight w:val="0"/>
                      <w:marTop w:val="0"/>
                      <w:marBottom w:val="0"/>
                      <w:divBdr>
                        <w:top w:val="none" w:sz="0" w:space="0" w:color="auto"/>
                        <w:left w:val="none" w:sz="0" w:space="0" w:color="auto"/>
                        <w:bottom w:val="none" w:sz="0" w:space="0" w:color="auto"/>
                        <w:right w:val="none" w:sz="0" w:space="0" w:color="auto"/>
                      </w:divBdr>
                      <w:divsChild>
                        <w:div w:id="1166870395">
                          <w:marLeft w:val="0"/>
                          <w:marRight w:val="0"/>
                          <w:marTop w:val="0"/>
                          <w:marBottom w:val="0"/>
                          <w:divBdr>
                            <w:top w:val="none" w:sz="0" w:space="0" w:color="auto"/>
                            <w:left w:val="none" w:sz="0" w:space="0" w:color="auto"/>
                            <w:bottom w:val="none" w:sz="0" w:space="0" w:color="auto"/>
                            <w:right w:val="none" w:sz="0" w:space="0" w:color="auto"/>
                          </w:divBdr>
                          <w:divsChild>
                            <w:div w:id="2114934268">
                              <w:marLeft w:val="0"/>
                              <w:marRight w:val="0"/>
                              <w:marTop w:val="0"/>
                              <w:marBottom w:val="0"/>
                              <w:divBdr>
                                <w:top w:val="none" w:sz="0" w:space="0" w:color="auto"/>
                                <w:left w:val="none" w:sz="0" w:space="0" w:color="auto"/>
                                <w:bottom w:val="none" w:sz="0" w:space="0" w:color="auto"/>
                                <w:right w:val="none" w:sz="0" w:space="0" w:color="auto"/>
                              </w:divBdr>
                              <w:divsChild>
                                <w:div w:id="1391878284">
                                  <w:marLeft w:val="0"/>
                                  <w:marRight w:val="0"/>
                                  <w:marTop w:val="0"/>
                                  <w:marBottom w:val="0"/>
                                  <w:divBdr>
                                    <w:top w:val="none" w:sz="0" w:space="0" w:color="auto"/>
                                    <w:left w:val="none" w:sz="0" w:space="0" w:color="auto"/>
                                    <w:bottom w:val="none" w:sz="0" w:space="0" w:color="auto"/>
                                    <w:right w:val="none" w:sz="0" w:space="0" w:color="auto"/>
                                  </w:divBdr>
                                  <w:divsChild>
                                    <w:div w:id="1273827898">
                                      <w:marLeft w:val="0"/>
                                      <w:marRight w:val="0"/>
                                      <w:marTop w:val="0"/>
                                      <w:marBottom w:val="0"/>
                                      <w:divBdr>
                                        <w:top w:val="none" w:sz="0" w:space="0" w:color="auto"/>
                                        <w:left w:val="none" w:sz="0" w:space="0" w:color="auto"/>
                                        <w:bottom w:val="none" w:sz="0" w:space="0" w:color="auto"/>
                                        <w:right w:val="none" w:sz="0" w:space="0" w:color="auto"/>
                                      </w:divBdr>
                                      <w:divsChild>
                                        <w:div w:id="119774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24484">
          <w:marLeft w:val="0"/>
          <w:marRight w:val="0"/>
          <w:marTop w:val="0"/>
          <w:marBottom w:val="0"/>
          <w:divBdr>
            <w:top w:val="none" w:sz="0" w:space="0" w:color="auto"/>
            <w:left w:val="none" w:sz="0" w:space="0" w:color="auto"/>
            <w:bottom w:val="none" w:sz="0" w:space="0" w:color="auto"/>
            <w:right w:val="none" w:sz="0" w:space="0" w:color="auto"/>
          </w:divBdr>
          <w:divsChild>
            <w:div w:id="932474493">
              <w:marLeft w:val="0"/>
              <w:marRight w:val="0"/>
              <w:marTop w:val="0"/>
              <w:marBottom w:val="0"/>
              <w:divBdr>
                <w:top w:val="none" w:sz="0" w:space="0" w:color="auto"/>
                <w:left w:val="none" w:sz="0" w:space="0" w:color="auto"/>
                <w:bottom w:val="none" w:sz="0" w:space="0" w:color="auto"/>
                <w:right w:val="none" w:sz="0" w:space="0" w:color="auto"/>
              </w:divBdr>
              <w:divsChild>
                <w:div w:id="1648239743">
                  <w:marLeft w:val="0"/>
                  <w:marRight w:val="0"/>
                  <w:marTop w:val="0"/>
                  <w:marBottom w:val="0"/>
                  <w:divBdr>
                    <w:top w:val="none" w:sz="0" w:space="0" w:color="auto"/>
                    <w:left w:val="none" w:sz="0" w:space="0" w:color="auto"/>
                    <w:bottom w:val="none" w:sz="0" w:space="0" w:color="auto"/>
                    <w:right w:val="none" w:sz="0" w:space="0" w:color="auto"/>
                  </w:divBdr>
                  <w:divsChild>
                    <w:div w:id="372466200">
                      <w:marLeft w:val="0"/>
                      <w:marRight w:val="0"/>
                      <w:marTop w:val="0"/>
                      <w:marBottom w:val="0"/>
                      <w:divBdr>
                        <w:top w:val="none" w:sz="0" w:space="0" w:color="auto"/>
                        <w:left w:val="none" w:sz="0" w:space="0" w:color="auto"/>
                        <w:bottom w:val="none" w:sz="0" w:space="0" w:color="auto"/>
                        <w:right w:val="none" w:sz="0" w:space="0" w:color="auto"/>
                      </w:divBdr>
                      <w:divsChild>
                        <w:div w:id="1176114565">
                          <w:marLeft w:val="0"/>
                          <w:marRight w:val="0"/>
                          <w:marTop w:val="0"/>
                          <w:marBottom w:val="0"/>
                          <w:divBdr>
                            <w:top w:val="none" w:sz="0" w:space="0" w:color="auto"/>
                            <w:left w:val="none" w:sz="0" w:space="0" w:color="auto"/>
                            <w:bottom w:val="none" w:sz="0" w:space="0" w:color="auto"/>
                            <w:right w:val="none" w:sz="0" w:space="0" w:color="auto"/>
                          </w:divBdr>
                          <w:divsChild>
                            <w:div w:id="680276340">
                              <w:marLeft w:val="0"/>
                              <w:marRight w:val="0"/>
                              <w:marTop w:val="0"/>
                              <w:marBottom w:val="0"/>
                              <w:divBdr>
                                <w:top w:val="none" w:sz="0" w:space="0" w:color="auto"/>
                                <w:left w:val="none" w:sz="0" w:space="0" w:color="auto"/>
                                <w:bottom w:val="none" w:sz="0" w:space="0" w:color="auto"/>
                                <w:right w:val="none" w:sz="0" w:space="0" w:color="auto"/>
                              </w:divBdr>
                              <w:divsChild>
                                <w:div w:id="117788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626721">
              <w:marLeft w:val="0"/>
              <w:marRight w:val="0"/>
              <w:marTop w:val="0"/>
              <w:marBottom w:val="0"/>
              <w:divBdr>
                <w:top w:val="none" w:sz="0" w:space="0" w:color="auto"/>
                <w:left w:val="none" w:sz="0" w:space="0" w:color="auto"/>
                <w:bottom w:val="none" w:sz="0" w:space="0" w:color="auto"/>
                <w:right w:val="none" w:sz="0" w:space="0" w:color="auto"/>
              </w:divBdr>
              <w:divsChild>
                <w:div w:id="1405908507">
                  <w:marLeft w:val="0"/>
                  <w:marRight w:val="0"/>
                  <w:marTop w:val="0"/>
                  <w:marBottom w:val="0"/>
                  <w:divBdr>
                    <w:top w:val="none" w:sz="0" w:space="0" w:color="auto"/>
                    <w:left w:val="none" w:sz="0" w:space="0" w:color="auto"/>
                    <w:bottom w:val="none" w:sz="0" w:space="0" w:color="auto"/>
                    <w:right w:val="none" w:sz="0" w:space="0" w:color="auto"/>
                  </w:divBdr>
                  <w:divsChild>
                    <w:div w:id="1672293341">
                      <w:marLeft w:val="0"/>
                      <w:marRight w:val="0"/>
                      <w:marTop w:val="0"/>
                      <w:marBottom w:val="0"/>
                      <w:divBdr>
                        <w:top w:val="none" w:sz="0" w:space="0" w:color="auto"/>
                        <w:left w:val="none" w:sz="0" w:space="0" w:color="auto"/>
                        <w:bottom w:val="none" w:sz="0" w:space="0" w:color="auto"/>
                        <w:right w:val="none" w:sz="0" w:space="0" w:color="auto"/>
                      </w:divBdr>
                      <w:divsChild>
                        <w:div w:id="873541650">
                          <w:marLeft w:val="0"/>
                          <w:marRight w:val="0"/>
                          <w:marTop w:val="0"/>
                          <w:marBottom w:val="0"/>
                          <w:divBdr>
                            <w:top w:val="none" w:sz="0" w:space="0" w:color="auto"/>
                            <w:left w:val="none" w:sz="0" w:space="0" w:color="auto"/>
                            <w:bottom w:val="none" w:sz="0" w:space="0" w:color="auto"/>
                            <w:right w:val="none" w:sz="0" w:space="0" w:color="auto"/>
                          </w:divBdr>
                          <w:divsChild>
                            <w:div w:id="27268783">
                              <w:marLeft w:val="0"/>
                              <w:marRight w:val="0"/>
                              <w:marTop w:val="0"/>
                              <w:marBottom w:val="0"/>
                              <w:divBdr>
                                <w:top w:val="none" w:sz="0" w:space="0" w:color="auto"/>
                                <w:left w:val="none" w:sz="0" w:space="0" w:color="auto"/>
                                <w:bottom w:val="none" w:sz="0" w:space="0" w:color="auto"/>
                                <w:right w:val="none" w:sz="0" w:space="0" w:color="auto"/>
                              </w:divBdr>
                              <w:divsChild>
                                <w:div w:id="182551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7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12506">
          <w:marLeft w:val="0"/>
          <w:marRight w:val="0"/>
          <w:marTop w:val="0"/>
          <w:marBottom w:val="0"/>
          <w:divBdr>
            <w:top w:val="none" w:sz="0" w:space="0" w:color="auto"/>
            <w:left w:val="none" w:sz="0" w:space="0" w:color="auto"/>
            <w:bottom w:val="none" w:sz="0" w:space="0" w:color="auto"/>
            <w:right w:val="none" w:sz="0" w:space="0" w:color="auto"/>
          </w:divBdr>
          <w:divsChild>
            <w:div w:id="3012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F6BD7-C66D-4218-9E39-5F320247E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1102</TotalTime>
  <Pages>4</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231600 Muhammad Muhid</cp:lastModifiedBy>
  <cp:revision>7</cp:revision>
  <dcterms:created xsi:type="dcterms:W3CDTF">2026-07-07T11:36:00Z</dcterms:created>
  <dcterms:modified xsi:type="dcterms:W3CDTF">2026-07-16T08:15:00Z</dcterms:modified>
</cp:coreProperties>
</file>