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F8" w:rsidRDefault="00A958BF" w:rsidP="008A2BF8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8BF">
        <w:rPr>
          <w:rFonts w:ascii="Times New Roman" w:hAnsi="Times New Roman" w:cs="Times New Roman"/>
          <w:sz w:val="32"/>
          <w:szCs w:val="32"/>
        </w:rPr>
        <w:t>NODE JS NOTES</w:t>
      </w:r>
    </w:p>
    <w:p w:rsidR="008A2BF8" w:rsidRPr="00563773" w:rsidRDefault="008A2BF8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 xml:space="preserve">Use to create backend things like </w:t>
      </w:r>
      <w:proofErr w:type="spellStart"/>
      <w:proofErr w:type="gramStart"/>
      <w:r w:rsidRPr="0056377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563773">
        <w:rPr>
          <w:rFonts w:ascii="Times New Roman" w:hAnsi="Times New Roman" w:cs="Times New Roman"/>
          <w:sz w:val="24"/>
          <w:szCs w:val="24"/>
        </w:rPr>
        <w:t xml:space="preserve"> or to run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out of browser</w:t>
      </w:r>
    </w:p>
    <w:p w:rsidR="00563773" w:rsidRP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>Easier to start, great for prototyping and agile development</w:t>
      </w:r>
    </w:p>
    <w:p w:rsidR="00563773" w:rsidRP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773">
        <w:rPr>
          <w:rFonts w:ascii="Times New Roman" w:hAnsi="Times New Roman" w:cs="Times New Roman"/>
          <w:sz w:val="24"/>
          <w:szCs w:val="24"/>
        </w:rPr>
        <w:t>Super fast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and highly scalable</w:t>
      </w: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 xml:space="preserve">Used by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Netflix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F309B" w:rsidRDefault="00CD5879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programming language. It is a run time environment for executing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4865A" wp14:editId="192E4639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563773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asynchronous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DEDBA" wp14:editId="39F10F96">
            <wp:extent cx="36766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thread is sufficient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 multiple request. While requesting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data for particular request, thread till that resolve another request which makes system faster and makes it asynchronous</w:t>
      </w:r>
    </w:p>
    <w:p w:rsidR="00EE5D95" w:rsidRDefault="00EE5D95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QUEUE:</w:t>
      </w:r>
    </w:p>
    <w:p w:rsidR="00EE5D95" w:rsidRDefault="00EE5D95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prepare result of particular request, it 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event queue. Node monitor this event queue.</w:t>
      </w: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execute file:</w:t>
      </w: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filename.js (ex: node app.js)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variable functions in modules, not in global file to avoid conflict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function or variable is able to be used in that particular module, in order to use it outside the module, we have to export it</w:t>
      </w:r>
    </w:p>
    <w:p w:rsidR="009E6CB6" w:rsidRDefault="009E6CB6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ADB46" wp14:editId="598A08DD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B6" w:rsidRDefault="009E6CB6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node app has one module which is main module, like app.js in my case</w:t>
      </w:r>
    </w:p>
    <w:p w:rsidR="003E32B2" w:rsidRDefault="003E32B2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export module:</w:t>
      </w:r>
    </w:p>
    <w:p w:rsidR="002567CF" w:rsidRDefault="002567CF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method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32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32B2">
        <w:rPr>
          <w:rFonts w:ascii="Consolas" w:eastAsia="Times New Roman" w:hAnsi="Consolas" w:cs="Times New Roman"/>
          <w:color w:val="CE9178"/>
          <w:sz w:val="21"/>
          <w:szCs w:val="21"/>
        </w:rPr>
        <w:t>"http://mylogger.io/log"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32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32B2">
        <w:rPr>
          <w:rFonts w:ascii="Consolas" w:eastAsia="Times New Roman" w:hAnsi="Consolas" w:cs="Times New Roman"/>
          <w:color w:val="6A9955"/>
          <w:sz w:val="21"/>
          <w:szCs w:val="21"/>
        </w:rPr>
        <w:t>//send an http request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2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32B2" w:rsidRDefault="003E32B2" w:rsidP="008A2BF8">
      <w:pPr>
        <w:rPr>
          <w:rFonts w:ascii="Times New Roman" w:hAnsi="Times New Roman" w:cs="Times New Roman"/>
          <w:sz w:val="24"/>
          <w:szCs w:val="24"/>
        </w:rPr>
      </w:pPr>
    </w:p>
    <w:p w:rsidR="002567CF" w:rsidRDefault="002567CF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Method:</w:t>
      </w:r>
    </w:p>
    <w:p w:rsidR="002567CF" w:rsidRPr="00E77CF8" w:rsidRDefault="002567CF" w:rsidP="00E7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67CF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256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7CF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2567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7C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6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7CF8" w:rsidRDefault="00E77CF8" w:rsidP="008A2BF8">
      <w:pPr>
        <w:rPr>
          <w:rFonts w:ascii="Times New Roman" w:hAnsi="Times New Roman" w:cs="Times New Roman"/>
          <w:sz w:val="24"/>
          <w:szCs w:val="24"/>
        </w:rPr>
      </w:pPr>
    </w:p>
    <w:p w:rsidR="00A265E9" w:rsidRDefault="00A265E9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module in another file:</w:t>
      </w:r>
    </w:p>
    <w:p w:rsidR="00E77CF8" w:rsidRDefault="00E77CF8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first exporting method</w:t>
      </w: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65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65E9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65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ModuleLogger</w:t>
      </w:r>
      <w:proofErr w:type="spellEnd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65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65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5E9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65E9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65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muneeb</w:t>
      </w:r>
      <w:proofErr w:type="spellEnd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65E9" w:rsidRDefault="00A265E9" w:rsidP="008A2BF8">
      <w:pPr>
        <w:rPr>
          <w:rFonts w:ascii="Times New Roman" w:hAnsi="Times New Roman" w:cs="Times New Roman"/>
          <w:sz w:val="24"/>
          <w:szCs w:val="24"/>
        </w:rPr>
      </w:pPr>
    </w:p>
    <w:p w:rsidR="009E6CB6" w:rsidRDefault="00E77CF8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second exporting method</w:t>
      </w:r>
    </w:p>
    <w:p w:rsidR="00E77CF8" w:rsidRPr="00E77CF8" w:rsidRDefault="00E77CF8" w:rsidP="00E7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7CF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module</w:t>
      </w:r>
      <w:r w:rsidRPr="00E77C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CF8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E77C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7C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7CF8" w:rsidRPr="00563773" w:rsidRDefault="00E77CF8" w:rsidP="008A2B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3773" w:rsidRDefault="00563773" w:rsidP="008A2BF8">
      <w:pPr>
        <w:rPr>
          <w:rFonts w:ascii="Times New Roman" w:hAnsi="Times New Roman" w:cs="Times New Roman"/>
          <w:sz w:val="32"/>
          <w:szCs w:val="32"/>
        </w:rPr>
      </w:pPr>
    </w:p>
    <w:p w:rsidR="00A958BF" w:rsidRPr="00A958BF" w:rsidRDefault="00A958BF" w:rsidP="00A958BF">
      <w:pPr>
        <w:rPr>
          <w:rFonts w:ascii="Times New Roman" w:hAnsi="Times New Roman" w:cs="Times New Roman"/>
          <w:sz w:val="24"/>
          <w:szCs w:val="24"/>
        </w:rPr>
      </w:pPr>
    </w:p>
    <w:sectPr w:rsidR="00A958BF" w:rsidRPr="00A9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NrU0MjUwMjcxNjZR0lEKTi0uzszPAykwrAUAUOWWSywAAAA="/>
  </w:docVars>
  <w:rsids>
    <w:rsidRoot w:val="00196D97"/>
    <w:rsid w:val="000B4E5C"/>
    <w:rsid w:val="00115498"/>
    <w:rsid w:val="00196D97"/>
    <w:rsid w:val="002567CF"/>
    <w:rsid w:val="003E32B2"/>
    <w:rsid w:val="00563773"/>
    <w:rsid w:val="008A2BF8"/>
    <w:rsid w:val="009E6CB6"/>
    <w:rsid w:val="00A265E9"/>
    <w:rsid w:val="00A958BF"/>
    <w:rsid w:val="00BF5671"/>
    <w:rsid w:val="00CD5879"/>
    <w:rsid w:val="00CF309B"/>
    <w:rsid w:val="00E77CF8"/>
    <w:rsid w:val="00E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15A4C-B2AE-49C1-9B7C-96E26B2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2021-09-09T04:38:00Z</dcterms:created>
  <dcterms:modified xsi:type="dcterms:W3CDTF">2021-09-09T06:38:00Z</dcterms:modified>
</cp:coreProperties>
</file>