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2E9D2" w14:textId="5C39F293" w:rsidR="00A13AC2" w:rsidRPr="00A13AC2" w:rsidRDefault="00A13AC2" w:rsidP="00A13AC2">
      <w:pPr>
        <w:jc w:val="center"/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sz w:val="52"/>
          <w:szCs w:val="52"/>
          <w:u w:val="single"/>
          <w:lang w:val="en-PK"/>
        </w:rPr>
        <w:t>Certificate of Completion</w:t>
      </w:r>
      <w:r w:rsidRPr="00A13AC2">
        <w:rPr>
          <w:rFonts w:ascii="Rockwell" w:hAnsi="Rockwell"/>
          <w:b/>
          <w:bCs/>
          <w:lang w:val="en-PK"/>
        </w:rPr>
        <w:br/>
        <w:t>This is to certify that [</w:t>
      </w:r>
      <w:r w:rsidRPr="008D034A">
        <w:rPr>
          <w:rFonts w:ascii="Rockwell" w:hAnsi="Rockwell"/>
          <w:b/>
          <w:bCs/>
          <w:lang w:val="en-PK"/>
        </w:rPr>
        <w:t>UMER,</w:t>
      </w:r>
      <w:r w:rsidR="008D034A" w:rsidRPr="008D034A">
        <w:rPr>
          <w:rFonts w:ascii="Rockwell" w:hAnsi="Rockwell"/>
          <w:b/>
          <w:bCs/>
          <w:lang w:val="en-PK"/>
        </w:rPr>
        <w:t xml:space="preserve"> </w:t>
      </w:r>
      <w:r w:rsidRPr="008D034A">
        <w:rPr>
          <w:rFonts w:ascii="Rockwell" w:hAnsi="Rockwell"/>
          <w:b/>
          <w:bCs/>
          <w:lang w:val="en-PK"/>
        </w:rPr>
        <w:t>HASHAM,</w:t>
      </w:r>
      <w:r w:rsidR="008D034A" w:rsidRPr="008D034A">
        <w:rPr>
          <w:rFonts w:ascii="Rockwell" w:hAnsi="Rockwell"/>
          <w:b/>
          <w:bCs/>
          <w:lang w:val="en-PK"/>
        </w:rPr>
        <w:t xml:space="preserve"> </w:t>
      </w:r>
      <w:r w:rsidRPr="008D034A">
        <w:rPr>
          <w:rFonts w:ascii="Rockwell" w:hAnsi="Rockwell"/>
          <w:b/>
          <w:bCs/>
          <w:lang w:val="en-PK"/>
        </w:rPr>
        <w:t>AADIL,</w:t>
      </w:r>
      <w:r w:rsidR="008D034A" w:rsidRPr="008D034A">
        <w:rPr>
          <w:rFonts w:ascii="Rockwell" w:hAnsi="Rockwell"/>
          <w:b/>
          <w:bCs/>
          <w:lang w:val="en-PK"/>
        </w:rPr>
        <w:t xml:space="preserve"> </w:t>
      </w:r>
      <w:r w:rsidRPr="008D034A">
        <w:rPr>
          <w:rFonts w:ascii="Rockwell" w:hAnsi="Rockwell"/>
          <w:b/>
          <w:bCs/>
          <w:lang w:val="en-PK"/>
        </w:rPr>
        <w:t>HADI</w:t>
      </w:r>
      <w:r w:rsidRPr="00A13AC2">
        <w:rPr>
          <w:rFonts w:ascii="Rockwell" w:hAnsi="Rockwell"/>
          <w:b/>
          <w:bCs/>
          <w:lang w:val="en-PK"/>
        </w:rPr>
        <w:t>] has successfully developed and implemented the website sportsinfo.com in accordance with the requirements specified by Infocom.</w:t>
      </w:r>
    </w:p>
    <w:p w14:paraId="78A3C854" w14:textId="77777777" w:rsidR="004E3D69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Authorized by:</w:t>
      </w:r>
      <w:r w:rsidRPr="008D034A">
        <w:rPr>
          <w:rFonts w:ascii="Rockwell" w:hAnsi="Rockwell"/>
          <w:b/>
          <w:bCs/>
          <w:lang w:val="en-PK"/>
        </w:rPr>
        <w:t xml:space="preserve"> MISS FARWA</w:t>
      </w:r>
      <w:r w:rsidRPr="00A13AC2">
        <w:rPr>
          <w:rFonts w:ascii="Rockwell" w:hAnsi="Rockwell"/>
          <w:b/>
          <w:bCs/>
          <w:lang w:val="en-PK"/>
        </w:rPr>
        <w:br/>
      </w:r>
      <w:r w:rsidRPr="00A13AC2">
        <w:rPr>
          <w:rFonts w:ascii="Rockwell" w:hAnsi="Rockwell"/>
          <w:b/>
          <w:bCs/>
          <w:lang w:val="en-PK"/>
        </w:rPr>
        <w:br/>
      </w:r>
    </w:p>
    <w:sdt>
      <w:sdtPr>
        <w:id w:val="-16695538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PK"/>
          <w14:ligatures w14:val="standardContextual"/>
        </w:rPr>
      </w:sdtEndPr>
      <w:sdtContent>
        <w:p w14:paraId="3E493F78" w14:textId="30948EFF" w:rsidR="004E3D69" w:rsidRDefault="004E3D69">
          <w:pPr>
            <w:pStyle w:val="TOCHeading"/>
          </w:pPr>
          <w:r>
            <w:t>Contents</w:t>
          </w:r>
        </w:p>
        <w:p w14:paraId="206B5BE1" w14:textId="44055666" w:rsidR="004E3D69" w:rsidRDefault="004E3D6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48521" w:history="1">
            <w:r w:rsidRPr="00162626">
              <w:rPr>
                <w:rStyle w:val="Hyperlink"/>
                <w:noProof/>
                <w:lang w:val="en-PK"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_Toc193348521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0830E" w14:textId="51F2B787" w:rsidR="004E3D69" w:rsidRDefault="004E3D6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3348522" w:history="1">
            <w:r w:rsidRPr="00162626">
              <w:rPr>
                <w:rStyle w:val="Hyperlink"/>
                <w:noProof/>
                <w:lang w:val="en-PK"/>
              </w:rPr>
              <w:t>Customer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_Toc193348522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09263" w14:textId="2327EF94" w:rsidR="004E3D69" w:rsidRDefault="004E3D69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3348523" w:history="1">
            <w:r w:rsidRPr="00162626">
              <w:rPr>
                <w:rStyle w:val="Hyperlink"/>
                <w:rFonts w:ascii="Rockwell" w:hAnsi="Rockwell"/>
                <w:b/>
                <w:bCs/>
                <w:noProof/>
                <w:lang w:val="en-PK"/>
              </w:rPr>
              <w:t>1.</w:t>
            </w:r>
            <w:r>
              <w:rPr>
                <w:noProof/>
              </w:rPr>
              <w:tab/>
            </w:r>
            <w:r w:rsidRPr="00162626">
              <w:rPr>
                <w:rStyle w:val="Hyperlink"/>
                <w:noProof/>
                <w:lang w:val="en-PK"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_Toc193348523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EC28" w14:textId="4A1E2DA6" w:rsidR="004E3D69" w:rsidRDefault="004E3D69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3348524" w:history="1">
            <w:r w:rsidRPr="00162626">
              <w:rPr>
                <w:rStyle w:val="Hyperlink"/>
                <w:rFonts w:ascii="Rockwell" w:hAnsi="Rockwell"/>
                <w:b/>
                <w:bCs/>
                <w:noProof/>
                <w:lang w:val="en-PK"/>
              </w:rPr>
              <w:t>2.</w:t>
            </w:r>
            <w:r>
              <w:rPr>
                <w:noProof/>
              </w:rPr>
              <w:tab/>
            </w:r>
            <w:r w:rsidRPr="00162626">
              <w:rPr>
                <w:rStyle w:val="Hyperlink"/>
                <w:noProof/>
                <w:lang w:val="en-PK"/>
              </w:rPr>
              <w:t>Menu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_Toc193348524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8EAE" w14:textId="41DC775A" w:rsidR="004E3D69" w:rsidRDefault="004E3D69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3348525" w:history="1">
            <w:r w:rsidRPr="00162626">
              <w:rPr>
                <w:rStyle w:val="Hyperlink"/>
                <w:rFonts w:ascii="Rockwell" w:hAnsi="Rockwell"/>
                <w:b/>
                <w:bCs/>
                <w:noProof/>
                <w:lang w:val="en-PK"/>
              </w:rPr>
              <w:t>3.</w:t>
            </w:r>
            <w:r>
              <w:rPr>
                <w:noProof/>
              </w:rPr>
              <w:tab/>
            </w:r>
            <w:r w:rsidRPr="00162626">
              <w:rPr>
                <w:rStyle w:val="Hyperlink"/>
                <w:noProof/>
                <w:lang w:val="en-PK"/>
              </w:rPr>
              <w:t>Sports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_Toc193348525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A5C03" w14:textId="0505E4F0" w:rsidR="004E3D69" w:rsidRDefault="004E3D69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3348526" w:history="1">
            <w:r w:rsidRPr="00162626">
              <w:rPr>
                <w:rStyle w:val="Hyperlink"/>
                <w:rFonts w:ascii="Rockwell" w:hAnsi="Rockwell"/>
                <w:b/>
                <w:bCs/>
                <w:noProof/>
                <w:lang w:val="en-PK"/>
              </w:rPr>
              <w:t>4.</w:t>
            </w:r>
            <w:r>
              <w:rPr>
                <w:noProof/>
              </w:rPr>
              <w:tab/>
            </w:r>
            <w:r w:rsidRPr="00162626">
              <w:rPr>
                <w:rStyle w:val="Hyperlink"/>
                <w:noProof/>
                <w:lang w:val="en-PK"/>
              </w:rPr>
              <w:t>Details per 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_Toc193348526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8BEC5" w14:textId="16827DB9" w:rsidR="004E3D69" w:rsidRDefault="004E3D69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3348527" w:history="1">
            <w:r w:rsidRPr="00162626">
              <w:rPr>
                <w:rStyle w:val="Hyperlink"/>
                <w:rFonts w:ascii="Rockwell" w:hAnsi="Rockwell"/>
                <w:b/>
                <w:bCs/>
                <w:noProof/>
                <w:lang w:val="en-PK"/>
              </w:rPr>
              <w:t>5.</w:t>
            </w:r>
            <w:r>
              <w:rPr>
                <w:noProof/>
              </w:rPr>
              <w:tab/>
            </w:r>
            <w:r w:rsidRPr="00162626">
              <w:rPr>
                <w:rStyle w:val="Hyperlink"/>
                <w:noProof/>
                <w:lang w:val="en-PK"/>
              </w:rPr>
              <w:t>Search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_Toc193348527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8A1F" w14:textId="4192E21E" w:rsidR="004E3D69" w:rsidRDefault="004E3D69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3348528" w:history="1">
            <w:r w:rsidRPr="00162626">
              <w:rPr>
                <w:rStyle w:val="Hyperlink"/>
                <w:rFonts w:ascii="Rockwell" w:hAnsi="Rockwell"/>
                <w:b/>
                <w:bCs/>
                <w:noProof/>
                <w:lang w:val="en-PK"/>
              </w:rPr>
              <w:t>6.</w:t>
            </w:r>
            <w:r>
              <w:rPr>
                <w:noProof/>
              </w:rPr>
              <w:tab/>
            </w:r>
            <w:r w:rsidRPr="00162626">
              <w:rPr>
                <w:rStyle w:val="Hyperlink"/>
                <w:noProof/>
                <w:lang w:val="en-PK"/>
              </w:rPr>
              <w:t>Guestbook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_Toc193348528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E9929" w14:textId="5C42825D" w:rsidR="004E3D69" w:rsidRDefault="004E3D69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3348529" w:history="1">
            <w:r w:rsidRPr="00162626">
              <w:rPr>
                <w:rStyle w:val="Hyperlink"/>
                <w:rFonts w:ascii="Rockwell" w:hAnsi="Rockwell"/>
                <w:b/>
                <w:bCs/>
                <w:noProof/>
                <w:lang w:val="en-PK"/>
              </w:rPr>
              <w:t>7.</w:t>
            </w:r>
            <w:r>
              <w:rPr>
                <w:noProof/>
              </w:rPr>
              <w:tab/>
            </w:r>
            <w:r w:rsidRPr="00162626">
              <w:rPr>
                <w:rStyle w:val="Hyperlink"/>
                <w:noProof/>
                <w:lang w:val="en-PK"/>
              </w:rPr>
              <w:t>About Us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_Toc193348529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681D3" w14:textId="65961700" w:rsidR="004E3D69" w:rsidRDefault="004E3D69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3348530" w:history="1">
            <w:r w:rsidRPr="00162626">
              <w:rPr>
                <w:rStyle w:val="Hyperlink"/>
                <w:rFonts w:ascii="Rockwell" w:hAnsi="Rockwell"/>
                <w:b/>
                <w:bCs/>
                <w:noProof/>
                <w:lang w:val="en-PK"/>
              </w:rPr>
              <w:t>8.</w:t>
            </w:r>
            <w:r>
              <w:rPr>
                <w:noProof/>
              </w:rPr>
              <w:tab/>
            </w:r>
            <w:r w:rsidRPr="00162626">
              <w:rPr>
                <w:rStyle w:val="Hyperlink"/>
                <w:noProof/>
                <w:lang w:val="en-PK"/>
              </w:rPr>
              <w:t>Contact Us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_Toc193348530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63E0" w14:textId="599B9876" w:rsidR="004E3D69" w:rsidRDefault="004E3D69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3348531" w:history="1">
            <w:r w:rsidRPr="00162626">
              <w:rPr>
                <w:rStyle w:val="Hyperlink"/>
                <w:rFonts w:ascii="Rockwell" w:hAnsi="Rockwell"/>
                <w:b/>
                <w:bCs/>
                <w:noProof/>
                <w:lang w:val="en-PK"/>
              </w:rPr>
              <w:t>9.</w:t>
            </w:r>
            <w:r>
              <w:rPr>
                <w:noProof/>
              </w:rPr>
              <w:tab/>
            </w:r>
            <w:r w:rsidRPr="00162626">
              <w:rPr>
                <w:rStyle w:val="Hyperlink"/>
                <w:noProof/>
                <w:lang w:val="en-PK"/>
              </w:rPr>
              <w:t>Professional 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_Toc193348531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77B9E" w14:textId="618249DC" w:rsidR="004E3D69" w:rsidRDefault="004E3D6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3348532" w:history="1">
            <w:r w:rsidRPr="00162626">
              <w:rPr>
                <w:rStyle w:val="Hyperlink"/>
                <w:noProof/>
                <w:lang w:val="en-PK"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_Toc193348532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E1DF5" w14:textId="3357333C" w:rsidR="004E3D69" w:rsidRDefault="004E3D6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3348533" w:history="1">
            <w:r w:rsidRPr="00162626">
              <w:rPr>
                <w:rStyle w:val="Hyperlink"/>
                <w:noProof/>
                <w:lang w:val="en-PK"/>
              </w:rPr>
              <w:t>E-R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_Toc193348533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3DBB" w14:textId="383187F3" w:rsidR="004E3D69" w:rsidRDefault="004E3D6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3348534" w:history="1">
            <w:r w:rsidRPr="00162626">
              <w:rPr>
                <w:rStyle w:val="Hyperlink"/>
                <w:noProof/>
                <w:lang w:val="en-PK"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_Toc193348534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D2758" w14:textId="7E86CCBE" w:rsidR="004E3D69" w:rsidRDefault="004E3D6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3348535" w:history="1">
            <w:r w:rsidRPr="00162626">
              <w:rPr>
                <w:rStyle w:val="Hyperlink"/>
                <w:noProof/>
                <w:lang w:val="en-PK"/>
              </w:rPr>
              <w:t>GUI Standards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_Toc193348535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4A94D" w14:textId="14698EB6" w:rsidR="004E3D69" w:rsidRDefault="004E3D69">
          <w:r>
            <w:rPr>
              <w:b/>
              <w:bCs/>
              <w:noProof/>
            </w:rPr>
            <w:fldChar w:fldCharType="end"/>
          </w:r>
        </w:p>
      </w:sdtContent>
    </w:sdt>
    <w:p w14:paraId="0DA102BF" w14:textId="2C9203AD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</w:p>
    <w:p w14:paraId="74F30A9D" w14:textId="77777777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pict w14:anchorId="7E036E44">
          <v:rect id="_x0000_i1415" style="width:0;height:1.5pt" o:hrstd="t" o:hr="t" fillcolor="#a0a0a0" stroked="f"/>
        </w:pict>
      </w:r>
    </w:p>
    <w:p w14:paraId="2AEB0FD7" w14:textId="77777777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Table of Contents</w:t>
      </w:r>
    </w:p>
    <w:p w14:paraId="16CB66AD" w14:textId="77777777" w:rsidR="00A13AC2" w:rsidRPr="00A13AC2" w:rsidRDefault="00A13AC2" w:rsidP="00A13AC2">
      <w:pPr>
        <w:numPr>
          <w:ilvl w:val="0"/>
          <w:numId w:val="6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Problem Definition</w:t>
      </w:r>
    </w:p>
    <w:p w14:paraId="142EBDD6" w14:textId="77777777" w:rsidR="00A13AC2" w:rsidRPr="00A13AC2" w:rsidRDefault="00A13AC2" w:rsidP="00A13AC2">
      <w:pPr>
        <w:numPr>
          <w:ilvl w:val="0"/>
          <w:numId w:val="6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Customer Requirement Specification</w:t>
      </w:r>
    </w:p>
    <w:p w14:paraId="60357D0D" w14:textId="77777777" w:rsidR="00A13AC2" w:rsidRPr="00A13AC2" w:rsidRDefault="00A13AC2" w:rsidP="00A13AC2">
      <w:pPr>
        <w:numPr>
          <w:ilvl w:val="0"/>
          <w:numId w:val="6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Project Plan</w:t>
      </w:r>
    </w:p>
    <w:p w14:paraId="7F0B5268" w14:textId="77777777" w:rsidR="00A13AC2" w:rsidRPr="00A13AC2" w:rsidRDefault="00A13AC2" w:rsidP="00A13AC2">
      <w:pPr>
        <w:numPr>
          <w:ilvl w:val="0"/>
          <w:numId w:val="6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E-R Diagrams</w:t>
      </w:r>
    </w:p>
    <w:p w14:paraId="70655531" w14:textId="77777777" w:rsidR="00A13AC2" w:rsidRPr="00A13AC2" w:rsidRDefault="00A13AC2" w:rsidP="00A13AC2">
      <w:pPr>
        <w:numPr>
          <w:ilvl w:val="0"/>
          <w:numId w:val="6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Algorithms</w:t>
      </w:r>
    </w:p>
    <w:p w14:paraId="7A822AEA" w14:textId="77777777" w:rsidR="00A13AC2" w:rsidRPr="00A13AC2" w:rsidRDefault="00A13AC2" w:rsidP="00A13AC2">
      <w:pPr>
        <w:numPr>
          <w:ilvl w:val="0"/>
          <w:numId w:val="6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GUI Standards Document</w:t>
      </w:r>
    </w:p>
    <w:p w14:paraId="6EB5456C" w14:textId="77777777" w:rsidR="00A13AC2" w:rsidRPr="00A13AC2" w:rsidRDefault="00A13AC2" w:rsidP="00A13AC2">
      <w:pPr>
        <w:numPr>
          <w:ilvl w:val="0"/>
          <w:numId w:val="6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Interface Design Document</w:t>
      </w:r>
    </w:p>
    <w:p w14:paraId="3B352829" w14:textId="77777777" w:rsidR="00A13AC2" w:rsidRPr="00A13AC2" w:rsidRDefault="00A13AC2" w:rsidP="00A13AC2">
      <w:pPr>
        <w:numPr>
          <w:ilvl w:val="0"/>
          <w:numId w:val="6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lastRenderedPageBreak/>
        <w:t>Task Sheet</w:t>
      </w:r>
    </w:p>
    <w:p w14:paraId="01528457" w14:textId="77777777" w:rsidR="00A13AC2" w:rsidRPr="00A13AC2" w:rsidRDefault="00A13AC2" w:rsidP="00A13AC2">
      <w:pPr>
        <w:numPr>
          <w:ilvl w:val="0"/>
          <w:numId w:val="6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Project Review and Monitoring Report</w:t>
      </w:r>
    </w:p>
    <w:p w14:paraId="55ABB01B" w14:textId="77777777" w:rsidR="00A13AC2" w:rsidRPr="00A13AC2" w:rsidRDefault="00A13AC2" w:rsidP="00A13AC2">
      <w:pPr>
        <w:numPr>
          <w:ilvl w:val="0"/>
          <w:numId w:val="6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Unit Testing Check List</w:t>
      </w:r>
    </w:p>
    <w:p w14:paraId="368FE5FC" w14:textId="77777777" w:rsidR="00A13AC2" w:rsidRPr="00A13AC2" w:rsidRDefault="00A13AC2" w:rsidP="00A13AC2">
      <w:pPr>
        <w:numPr>
          <w:ilvl w:val="0"/>
          <w:numId w:val="6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Final Check List</w:t>
      </w:r>
    </w:p>
    <w:p w14:paraId="4976C23F" w14:textId="77777777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pict w14:anchorId="64AA2EC5">
          <v:rect id="_x0000_i1496" style="width:0;height:1.5pt" o:hrstd="t" o:hr="t" fillcolor="#a0a0a0" stroked="f"/>
        </w:pict>
      </w:r>
    </w:p>
    <w:p w14:paraId="6C06D296" w14:textId="77777777" w:rsidR="00A13AC2" w:rsidRPr="008D034A" w:rsidRDefault="00A13AC2" w:rsidP="008D034A">
      <w:pPr>
        <w:pStyle w:val="Heading1"/>
        <w:rPr>
          <w:color w:val="000000" w:themeColor="text1"/>
          <w:lang w:val="en-PK"/>
        </w:rPr>
      </w:pPr>
      <w:bookmarkStart w:id="0" w:name="_Toc193348521"/>
      <w:r w:rsidRPr="008D034A">
        <w:rPr>
          <w:color w:val="000000" w:themeColor="text1"/>
          <w:lang w:val="en-PK"/>
        </w:rPr>
        <w:t>Problem Definition</w:t>
      </w:r>
      <w:bookmarkEnd w:id="0"/>
    </w:p>
    <w:p w14:paraId="5CC9AD51" w14:textId="77777777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Infocom, a multinational company, builds informative websites on various topics. Due to the high workload of developers, the company requires assistance in developing sportsinfo.com, a website dedicated to providing detailed information on various sports. The goal is to create a user-friendly, informative, and visually appealing website that meets the company’s high standards.</w:t>
      </w:r>
    </w:p>
    <w:p w14:paraId="400ADAC3" w14:textId="77777777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Target Audience: Sports enthusiasts, students, and professionals looking for in-depth information about different sports.</w:t>
      </w:r>
    </w:p>
    <w:p w14:paraId="03EA0AF8" w14:textId="77777777" w:rsidR="008D034A" w:rsidRPr="008D034A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pict w14:anchorId="6FD1365F">
          <v:rect id="_x0000_i1417" style="width:0;height:1.5pt" o:hrstd="t" o:hr="t" fillcolor="#a0a0a0" stroked="f"/>
        </w:pict>
      </w:r>
    </w:p>
    <w:p w14:paraId="7B77389D" w14:textId="5DD9B462" w:rsidR="00A13AC2" w:rsidRPr="008D034A" w:rsidRDefault="00A13AC2" w:rsidP="00A13AC2">
      <w:pPr>
        <w:rPr>
          <w:rFonts w:ascii="Rockwell" w:hAnsi="Rockwell"/>
          <w:b/>
          <w:bCs/>
          <w:lang w:val="en-PK"/>
        </w:rPr>
      </w:pPr>
    </w:p>
    <w:p w14:paraId="34ECD8D1" w14:textId="77777777" w:rsidR="008D034A" w:rsidRPr="008D034A" w:rsidRDefault="008D034A" w:rsidP="00A13AC2">
      <w:pPr>
        <w:rPr>
          <w:rFonts w:ascii="Rockwell" w:hAnsi="Rockwell"/>
          <w:b/>
          <w:bCs/>
          <w:lang w:val="en-PK"/>
        </w:rPr>
      </w:pPr>
    </w:p>
    <w:p w14:paraId="17874497" w14:textId="77777777" w:rsidR="008D034A" w:rsidRPr="008D034A" w:rsidRDefault="008D034A" w:rsidP="00A13AC2">
      <w:pPr>
        <w:rPr>
          <w:rFonts w:ascii="Rockwell" w:hAnsi="Rockwell"/>
          <w:b/>
          <w:bCs/>
          <w:lang w:val="en-PK"/>
        </w:rPr>
      </w:pPr>
    </w:p>
    <w:p w14:paraId="46DE016A" w14:textId="77777777" w:rsidR="008D034A" w:rsidRPr="008D034A" w:rsidRDefault="008D034A" w:rsidP="00A13AC2">
      <w:pPr>
        <w:rPr>
          <w:rFonts w:ascii="Rockwell" w:hAnsi="Rockwell"/>
          <w:b/>
          <w:bCs/>
          <w:lang w:val="en-PK"/>
        </w:rPr>
      </w:pPr>
    </w:p>
    <w:p w14:paraId="028F7C3B" w14:textId="77777777" w:rsidR="008D034A" w:rsidRPr="00A13AC2" w:rsidRDefault="008D034A" w:rsidP="00A13AC2">
      <w:pPr>
        <w:rPr>
          <w:rFonts w:ascii="Rockwell" w:hAnsi="Rockwell"/>
          <w:b/>
          <w:bCs/>
          <w:lang w:val="en-PK"/>
        </w:rPr>
      </w:pPr>
    </w:p>
    <w:p w14:paraId="27C3CDB5" w14:textId="77777777" w:rsidR="00A13AC2" w:rsidRPr="008D034A" w:rsidRDefault="00A13AC2" w:rsidP="008D034A">
      <w:pPr>
        <w:pStyle w:val="Heading1"/>
        <w:rPr>
          <w:color w:val="000000" w:themeColor="text1"/>
          <w:lang w:val="en-PK"/>
        </w:rPr>
      </w:pPr>
      <w:bookmarkStart w:id="1" w:name="_Toc193348522"/>
      <w:r w:rsidRPr="008D034A">
        <w:rPr>
          <w:color w:val="000000" w:themeColor="text1"/>
          <w:lang w:val="en-PK"/>
        </w:rPr>
        <w:t>Customer Requirement Specification</w:t>
      </w:r>
      <w:bookmarkEnd w:id="1"/>
    </w:p>
    <w:p w14:paraId="1DB7572C" w14:textId="77777777" w:rsidR="00A13AC2" w:rsidRPr="00A13AC2" w:rsidRDefault="00A13AC2" w:rsidP="00A13AC2">
      <w:pPr>
        <w:numPr>
          <w:ilvl w:val="0"/>
          <w:numId w:val="7"/>
        </w:numPr>
        <w:rPr>
          <w:rFonts w:ascii="Rockwell" w:hAnsi="Rockwell"/>
          <w:b/>
          <w:bCs/>
          <w:lang w:val="en-PK"/>
        </w:rPr>
      </w:pPr>
      <w:bookmarkStart w:id="2" w:name="_Toc193348523"/>
      <w:r w:rsidRPr="00A13AC2">
        <w:rPr>
          <w:rStyle w:val="Heading3Char"/>
          <w:color w:val="000000" w:themeColor="text1"/>
          <w:lang w:val="en-PK"/>
        </w:rPr>
        <w:t>Home Page</w:t>
      </w:r>
      <w:bookmarkEnd w:id="2"/>
      <w:r w:rsidRPr="00A13AC2">
        <w:rPr>
          <w:rFonts w:ascii="Rockwell" w:hAnsi="Rockwell"/>
          <w:b/>
          <w:bCs/>
          <w:lang w:val="en-PK"/>
        </w:rPr>
        <w:t>: Includes a suitable logo and company branding.</w:t>
      </w:r>
    </w:p>
    <w:p w14:paraId="1D97F23A" w14:textId="77777777" w:rsidR="00A13AC2" w:rsidRPr="00A13AC2" w:rsidRDefault="00A13AC2" w:rsidP="00A13AC2">
      <w:pPr>
        <w:numPr>
          <w:ilvl w:val="0"/>
          <w:numId w:val="7"/>
        </w:numPr>
        <w:rPr>
          <w:rFonts w:ascii="Rockwell" w:hAnsi="Rockwell"/>
          <w:b/>
          <w:bCs/>
          <w:lang w:val="en-PK"/>
        </w:rPr>
      </w:pPr>
      <w:bookmarkStart w:id="3" w:name="_Toc193348524"/>
      <w:r w:rsidRPr="00A13AC2">
        <w:rPr>
          <w:rStyle w:val="Heading3Char"/>
          <w:color w:val="000000" w:themeColor="text1"/>
          <w:lang w:val="en-PK"/>
        </w:rPr>
        <w:t>Menu Navigation</w:t>
      </w:r>
      <w:bookmarkEnd w:id="3"/>
      <w:r w:rsidRPr="00A13AC2">
        <w:rPr>
          <w:rFonts w:ascii="Rockwell" w:hAnsi="Rockwell"/>
          <w:b/>
          <w:bCs/>
          <w:lang w:val="en-PK"/>
        </w:rPr>
        <w:t>: Should contain all functionalities available on the website.</w:t>
      </w:r>
    </w:p>
    <w:p w14:paraId="69345A3C" w14:textId="2A8D6F96" w:rsidR="00A13AC2" w:rsidRPr="00A13AC2" w:rsidRDefault="00A13AC2" w:rsidP="00A13AC2">
      <w:pPr>
        <w:numPr>
          <w:ilvl w:val="0"/>
          <w:numId w:val="7"/>
        </w:numPr>
        <w:rPr>
          <w:rFonts w:ascii="Rockwell" w:hAnsi="Rockwell"/>
          <w:b/>
          <w:bCs/>
          <w:lang w:val="en-PK"/>
        </w:rPr>
      </w:pPr>
      <w:bookmarkStart w:id="4" w:name="_Toc193348525"/>
      <w:r w:rsidRPr="00A13AC2">
        <w:rPr>
          <w:rStyle w:val="Heading3Char"/>
          <w:color w:val="000000" w:themeColor="text1"/>
          <w:lang w:val="en-PK"/>
        </w:rPr>
        <w:t>Sports Information</w:t>
      </w:r>
      <w:bookmarkEnd w:id="4"/>
      <w:r w:rsidRPr="00A13AC2">
        <w:rPr>
          <w:rFonts w:ascii="Rockwell" w:hAnsi="Rockwell"/>
          <w:b/>
          <w:bCs/>
          <w:lang w:val="en-PK"/>
        </w:rPr>
        <w:t>: Provides details on the following sports:</w:t>
      </w:r>
    </w:p>
    <w:p w14:paraId="18768E5C" w14:textId="77777777" w:rsidR="00A13AC2" w:rsidRPr="00A13AC2" w:rsidRDefault="00A13AC2" w:rsidP="00A13AC2">
      <w:pPr>
        <w:numPr>
          <w:ilvl w:val="1"/>
          <w:numId w:val="7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Football</w:t>
      </w:r>
    </w:p>
    <w:p w14:paraId="17401BBE" w14:textId="77777777" w:rsidR="00A13AC2" w:rsidRPr="00A13AC2" w:rsidRDefault="00A13AC2" w:rsidP="00A13AC2">
      <w:pPr>
        <w:numPr>
          <w:ilvl w:val="1"/>
          <w:numId w:val="7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Judo</w:t>
      </w:r>
    </w:p>
    <w:p w14:paraId="117503F8" w14:textId="77777777" w:rsidR="00A13AC2" w:rsidRPr="00A13AC2" w:rsidRDefault="00A13AC2" w:rsidP="00A13AC2">
      <w:pPr>
        <w:numPr>
          <w:ilvl w:val="1"/>
          <w:numId w:val="7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Tennis</w:t>
      </w:r>
    </w:p>
    <w:p w14:paraId="5126008F" w14:textId="77777777" w:rsidR="00A13AC2" w:rsidRPr="00A13AC2" w:rsidRDefault="00A13AC2" w:rsidP="00A13AC2">
      <w:pPr>
        <w:numPr>
          <w:ilvl w:val="1"/>
          <w:numId w:val="7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Motorcycle Racing</w:t>
      </w:r>
    </w:p>
    <w:p w14:paraId="39F04205" w14:textId="77777777" w:rsidR="00A13AC2" w:rsidRPr="00A13AC2" w:rsidRDefault="00A13AC2" w:rsidP="00A13AC2">
      <w:pPr>
        <w:numPr>
          <w:ilvl w:val="1"/>
          <w:numId w:val="7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Volleyball</w:t>
      </w:r>
    </w:p>
    <w:p w14:paraId="51218C03" w14:textId="77777777" w:rsidR="00A13AC2" w:rsidRPr="00A13AC2" w:rsidRDefault="00A13AC2" w:rsidP="00A13AC2">
      <w:pPr>
        <w:numPr>
          <w:ilvl w:val="1"/>
          <w:numId w:val="7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Golf</w:t>
      </w:r>
    </w:p>
    <w:p w14:paraId="0F0532E6" w14:textId="77777777" w:rsidR="00A13AC2" w:rsidRPr="00A13AC2" w:rsidRDefault="00A13AC2" w:rsidP="00A13AC2">
      <w:pPr>
        <w:numPr>
          <w:ilvl w:val="1"/>
          <w:numId w:val="7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Chess</w:t>
      </w:r>
    </w:p>
    <w:p w14:paraId="557E52EE" w14:textId="77777777" w:rsidR="00A13AC2" w:rsidRPr="00A13AC2" w:rsidRDefault="00A13AC2" w:rsidP="00A13AC2">
      <w:pPr>
        <w:numPr>
          <w:ilvl w:val="1"/>
          <w:numId w:val="7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Billiards</w:t>
      </w:r>
    </w:p>
    <w:p w14:paraId="6A406932" w14:textId="77777777" w:rsidR="00A13AC2" w:rsidRPr="00A13AC2" w:rsidRDefault="00A13AC2" w:rsidP="00A13AC2">
      <w:pPr>
        <w:numPr>
          <w:ilvl w:val="1"/>
          <w:numId w:val="7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lastRenderedPageBreak/>
        <w:t>Badminton</w:t>
      </w:r>
    </w:p>
    <w:p w14:paraId="4410A337" w14:textId="77777777" w:rsidR="00A13AC2" w:rsidRPr="00A13AC2" w:rsidRDefault="00A13AC2" w:rsidP="00A13AC2">
      <w:pPr>
        <w:numPr>
          <w:ilvl w:val="1"/>
          <w:numId w:val="7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Swimming</w:t>
      </w:r>
    </w:p>
    <w:p w14:paraId="4D525F14" w14:textId="77777777" w:rsidR="00A13AC2" w:rsidRPr="00A13AC2" w:rsidRDefault="00A13AC2" w:rsidP="00A13AC2">
      <w:pPr>
        <w:numPr>
          <w:ilvl w:val="1"/>
          <w:numId w:val="7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Athletics</w:t>
      </w:r>
    </w:p>
    <w:p w14:paraId="6C1663E5" w14:textId="77777777" w:rsidR="00A13AC2" w:rsidRPr="00A13AC2" w:rsidRDefault="00A13AC2" w:rsidP="00A13AC2">
      <w:pPr>
        <w:numPr>
          <w:ilvl w:val="1"/>
          <w:numId w:val="7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i/>
          <w:iCs/>
          <w:lang w:val="en-PK"/>
        </w:rPr>
        <w:t>Additional sports may be included dynamically through CMS.</w:t>
      </w:r>
    </w:p>
    <w:p w14:paraId="32033C08" w14:textId="0EFE90DB" w:rsidR="00A13AC2" w:rsidRPr="00A13AC2" w:rsidRDefault="00A13AC2" w:rsidP="00A13AC2">
      <w:pPr>
        <w:numPr>
          <w:ilvl w:val="0"/>
          <w:numId w:val="7"/>
        </w:numPr>
        <w:rPr>
          <w:rFonts w:ascii="Rockwell" w:hAnsi="Rockwell"/>
          <w:b/>
          <w:bCs/>
          <w:lang w:val="en-PK"/>
        </w:rPr>
      </w:pPr>
      <w:bookmarkStart w:id="5" w:name="_Toc193348526"/>
      <w:r w:rsidRPr="00A13AC2">
        <w:rPr>
          <w:rStyle w:val="Heading3Char"/>
          <w:color w:val="000000" w:themeColor="text1"/>
          <w:lang w:val="en-PK"/>
        </w:rPr>
        <w:t>Details per Sport</w:t>
      </w:r>
      <w:bookmarkEnd w:id="5"/>
      <w:r w:rsidRPr="00A13AC2">
        <w:rPr>
          <w:rFonts w:ascii="Rockwell" w:hAnsi="Rockwell"/>
          <w:b/>
          <w:bCs/>
          <w:lang w:val="en-PK"/>
        </w:rPr>
        <w:t>:</w:t>
      </w:r>
    </w:p>
    <w:p w14:paraId="4122D1DA" w14:textId="77777777" w:rsidR="00A13AC2" w:rsidRPr="00A13AC2" w:rsidRDefault="00A13AC2" w:rsidP="00A13AC2">
      <w:pPr>
        <w:numPr>
          <w:ilvl w:val="1"/>
          <w:numId w:val="7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Number of players</w:t>
      </w:r>
    </w:p>
    <w:p w14:paraId="6FD974F4" w14:textId="77777777" w:rsidR="00A13AC2" w:rsidRPr="00A13AC2" w:rsidRDefault="00A13AC2" w:rsidP="00A13AC2">
      <w:pPr>
        <w:numPr>
          <w:ilvl w:val="1"/>
          <w:numId w:val="7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Game strategy</w:t>
      </w:r>
    </w:p>
    <w:p w14:paraId="0468AFE7" w14:textId="77777777" w:rsidR="00A13AC2" w:rsidRPr="00A13AC2" w:rsidRDefault="00A13AC2" w:rsidP="00A13AC2">
      <w:pPr>
        <w:numPr>
          <w:ilvl w:val="1"/>
          <w:numId w:val="7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Team-based or individual game</w:t>
      </w:r>
    </w:p>
    <w:p w14:paraId="3F30DCC0" w14:textId="77777777" w:rsidR="00A13AC2" w:rsidRPr="00A13AC2" w:rsidRDefault="00A13AC2" w:rsidP="00A13AC2">
      <w:pPr>
        <w:numPr>
          <w:ilvl w:val="1"/>
          <w:numId w:val="7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Rules of the game</w:t>
      </w:r>
    </w:p>
    <w:p w14:paraId="5091958E" w14:textId="77777777" w:rsidR="00A13AC2" w:rsidRPr="00A13AC2" w:rsidRDefault="00A13AC2" w:rsidP="00A13AC2">
      <w:pPr>
        <w:numPr>
          <w:ilvl w:val="1"/>
          <w:numId w:val="7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Important facts (history, tournaments, records)</w:t>
      </w:r>
    </w:p>
    <w:p w14:paraId="7C234053" w14:textId="77777777" w:rsidR="00A13AC2" w:rsidRPr="00A13AC2" w:rsidRDefault="00A13AC2" w:rsidP="00A13AC2">
      <w:pPr>
        <w:numPr>
          <w:ilvl w:val="1"/>
          <w:numId w:val="7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Images of players with clickable profiles</w:t>
      </w:r>
    </w:p>
    <w:p w14:paraId="6F67A4E3" w14:textId="77777777" w:rsidR="00A13AC2" w:rsidRPr="00A13AC2" w:rsidRDefault="00A13AC2" w:rsidP="00A13AC2">
      <w:pPr>
        <w:numPr>
          <w:ilvl w:val="1"/>
          <w:numId w:val="7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Countries where the sport is played</w:t>
      </w:r>
    </w:p>
    <w:p w14:paraId="762D98AA" w14:textId="77777777" w:rsidR="00A13AC2" w:rsidRPr="00A13AC2" w:rsidRDefault="00A13AC2" w:rsidP="00A13AC2">
      <w:pPr>
        <w:numPr>
          <w:ilvl w:val="0"/>
          <w:numId w:val="7"/>
        </w:numPr>
        <w:rPr>
          <w:rFonts w:ascii="Rockwell" w:hAnsi="Rockwell"/>
          <w:b/>
          <w:bCs/>
          <w:lang w:val="en-PK"/>
        </w:rPr>
      </w:pPr>
      <w:bookmarkStart w:id="6" w:name="_Toc193348527"/>
      <w:r w:rsidRPr="00A13AC2">
        <w:rPr>
          <w:rStyle w:val="Heading3Char"/>
          <w:color w:val="000000" w:themeColor="text1"/>
          <w:lang w:val="en-PK"/>
        </w:rPr>
        <w:t>Search Functionality</w:t>
      </w:r>
      <w:bookmarkEnd w:id="6"/>
      <w:r w:rsidRPr="00A13AC2">
        <w:rPr>
          <w:rFonts w:ascii="Rockwell" w:hAnsi="Rockwell"/>
          <w:b/>
          <w:bCs/>
          <w:lang w:val="en-PK"/>
        </w:rPr>
        <w:t>: Users can search for specific sports with filters such as by country, team, or player.</w:t>
      </w:r>
    </w:p>
    <w:p w14:paraId="4E46A9DE" w14:textId="77777777" w:rsidR="00A13AC2" w:rsidRPr="00A13AC2" w:rsidRDefault="00A13AC2" w:rsidP="00A13AC2">
      <w:pPr>
        <w:numPr>
          <w:ilvl w:val="0"/>
          <w:numId w:val="7"/>
        </w:numPr>
        <w:rPr>
          <w:rFonts w:ascii="Rockwell" w:hAnsi="Rockwell"/>
          <w:b/>
          <w:bCs/>
          <w:lang w:val="en-PK"/>
        </w:rPr>
      </w:pPr>
      <w:bookmarkStart w:id="7" w:name="_Toc193348528"/>
      <w:r w:rsidRPr="00A13AC2">
        <w:rPr>
          <w:rStyle w:val="Heading3Char"/>
          <w:color w:val="000000" w:themeColor="text1"/>
          <w:lang w:val="en-PK"/>
        </w:rPr>
        <w:t>Guestbook Feature</w:t>
      </w:r>
      <w:bookmarkEnd w:id="7"/>
      <w:r w:rsidRPr="00A13AC2">
        <w:rPr>
          <w:rFonts w:ascii="Rockwell" w:hAnsi="Rockwell"/>
          <w:b/>
          <w:bCs/>
          <w:lang w:val="en-PK"/>
        </w:rPr>
        <w:t xml:space="preserve">: Collects visitor details such as name, email, visit date, address, comments, recommendations, and ratings. </w:t>
      </w:r>
      <w:r w:rsidRPr="00A13AC2">
        <w:rPr>
          <w:rFonts w:ascii="Rockwell" w:hAnsi="Rockwell"/>
          <w:b/>
          <w:bCs/>
          <w:i/>
          <w:iCs/>
          <w:lang w:val="en-PK"/>
        </w:rPr>
        <w:t>Spam prevention (e.g., CAPTCHA) should be implemented.</w:t>
      </w:r>
    </w:p>
    <w:p w14:paraId="07EF8A16" w14:textId="77777777" w:rsidR="00A13AC2" w:rsidRPr="00A13AC2" w:rsidRDefault="00A13AC2" w:rsidP="00A13AC2">
      <w:pPr>
        <w:numPr>
          <w:ilvl w:val="0"/>
          <w:numId w:val="7"/>
        </w:numPr>
        <w:rPr>
          <w:rFonts w:ascii="Rockwell" w:hAnsi="Rockwell"/>
          <w:b/>
          <w:bCs/>
          <w:lang w:val="en-PK"/>
        </w:rPr>
      </w:pPr>
      <w:bookmarkStart w:id="8" w:name="_Toc193348529"/>
      <w:r w:rsidRPr="00A13AC2">
        <w:rPr>
          <w:rStyle w:val="Heading3Char"/>
          <w:color w:val="000000" w:themeColor="text1"/>
          <w:lang w:val="en-PK"/>
        </w:rPr>
        <w:t>About Us Page</w:t>
      </w:r>
      <w:bookmarkEnd w:id="8"/>
      <w:r w:rsidRPr="00A13AC2">
        <w:rPr>
          <w:rFonts w:ascii="Rockwell" w:hAnsi="Rockwell"/>
          <w:b/>
          <w:bCs/>
          <w:lang w:val="en-PK"/>
        </w:rPr>
        <w:t>: Introduces Infocom and its mission.</w:t>
      </w:r>
    </w:p>
    <w:p w14:paraId="0B9118B4" w14:textId="77777777" w:rsidR="00A13AC2" w:rsidRPr="00A13AC2" w:rsidRDefault="00A13AC2" w:rsidP="00A13AC2">
      <w:pPr>
        <w:numPr>
          <w:ilvl w:val="0"/>
          <w:numId w:val="7"/>
        </w:numPr>
        <w:rPr>
          <w:rFonts w:ascii="Rockwell" w:hAnsi="Rockwell"/>
          <w:b/>
          <w:bCs/>
          <w:lang w:val="en-PK"/>
        </w:rPr>
      </w:pPr>
      <w:bookmarkStart w:id="9" w:name="_Toc193348530"/>
      <w:r w:rsidRPr="00A13AC2">
        <w:rPr>
          <w:rStyle w:val="Heading3Char"/>
          <w:color w:val="000000" w:themeColor="text1"/>
          <w:lang w:val="en-PK"/>
        </w:rPr>
        <w:t>Contact Us Page</w:t>
      </w:r>
      <w:bookmarkEnd w:id="9"/>
      <w:r w:rsidRPr="00A13AC2">
        <w:rPr>
          <w:rFonts w:ascii="Rockwell" w:hAnsi="Rockwell"/>
          <w:b/>
          <w:bCs/>
          <w:lang w:val="en-PK"/>
        </w:rPr>
        <w:t>: Displays company address and provides an email link to open the user's mail client.</w:t>
      </w:r>
    </w:p>
    <w:p w14:paraId="586D7965" w14:textId="77777777" w:rsidR="00A13AC2" w:rsidRPr="00A13AC2" w:rsidRDefault="00A13AC2" w:rsidP="00A13AC2">
      <w:pPr>
        <w:numPr>
          <w:ilvl w:val="0"/>
          <w:numId w:val="7"/>
        </w:numPr>
        <w:rPr>
          <w:rFonts w:ascii="Rockwell" w:hAnsi="Rockwell"/>
          <w:b/>
          <w:bCs/>
          <w:lang w:val="en-PK"/>
        </w:rPr>
      </w:pPr>
      <w:bookmarkStart w:id="10" w:name="_Toc193348531"/>
      <w:r w:rsidRPr="00A13AC2">
        <w:rPr>
          <w:rStyle w:val="Heading3Char"/>
          <w:color w:val="000000" w:themeColor="text1"/>
          <w:lang w:val="en-PK"/>
        </w:rPr>
        <w:t>Professional UI Design</w:t>
      </w:r>
      <w:bookmarkEnd w:id="10"/>
      <w:r w:rsidRPr="00A13AC2">
        <w:rPr>
          <w:rFonts w:ascii="Rockwell" w:hAnsi="Rockwell"/>
          <w:b/>
          <w:bCs/>
          <w:lang w:val="en-PK"/>
        </w:rPr>
        <w:t>: Ensures a reputable and polished look suitable for Infocom’s brand.</w:t>
      </w:r>
    </w:p>
    <w:p w14:paraId="7AD706E2" w14:textId="77777777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pict w14:anchorId="481FCF8D">
          <v:rect id="_x0000_i1418" style="width:0;height:1.5pt" o:hrstd="t" o:hr="t" fillcolor="#a0a0a0" stroked="f"/>
        </w:pict>
      </w:r>
    </w:p>
    <w:p w14:paraId="262FFB39" w14:textId="77777777" w:rsidR="00A13AC2" w:rsidRPr="008D034A" w:rsidRDefault="00A13AC2" w:rsidP="008D034A">
      <w:pPr>
        <w:pStyle w:val="Heading2"/>
        <w:rPr>
          <w:color w:val="000000" w:themeColor="text1"/>
          <w:lang w:val="en-PK"/>
        </w:rPr>
      </w:pPr>
      <w:bookmarkStart w:id="11" w:name="_Toc193348532"/>
      <w:r w:rsidRPr="008D034A">
        <w:rPr>
          <w:color w:val="000000" w:themeColor="text1"/>
          <w:lang w:val="en-PK"/>
        </w:rPr>
        <w:t>Project Plan</w:t>
      </w:r>
      <w:bookmarkEnd w:id="11"/>
    </w:p>
    <w:p w14:paraId="19C57B92" w14:textId="77777777" w:rsidR="00A13AC2" w:rsidRPr="00A13AC2" w:rsidRDefault="00A13AC2" w:rsidP="00A13AC2">
      <w:pPr>
        <w:numPr>
          <w:ilvl w:val="0"/>
          <w:numId w:val="8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 xml:space="preserve">Requirement Analysis </w:t>
      </w:r>
      <w:r w:rsidRPr="00A13AC2">
        <w:rPr>
          <w:rFonts w:ascii="Rockwell" w:hAnsi="Rockwell"/>
          <w:b/>
          <w:bCs/>
          <w:i/>
          <w:iCs/>
          <w:lang w:val="en-PK"/>
        </w:rPr>
        <w:t>(Week 1-2)</w:t>
      </w:r>
    </w:p>
    <w:p w14:paraId="48225CEA" w14:textId="77777777" w:rsidR="00A13AC2" w:rsidRPr="00A13AC2" w:rsidRDefault="00A13AC2" w:rsidP="00A13AC2">
      <w:pPr>
        <w:numPr>
          <w:ilvl w:val="0"/>
          <w:numId w:val="8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 xml:space="preserve">Designing E-R Diagrams and Database Schema </w:t>
      </w:r>
      <w:r w:rsidRPr="00A13AC2">
        <w:rPr>
          <w:rFonts w:ascii="Rockwell" w:hAnsi="Rockwell"/>
          <w:b/>
          <w:bCs/>
          <w:i/>
          <w:iCs/>
          <w:lang w:val="en-PK"/>
        </w:rPr>
        <w:t>(Week 3)</w:t>
      </w:r>
    </w:p>
    <w:p w14:paraId="695364C8" w14:textId="77777777" w:rsidR="00A13AC2" w:rsidRPr="00A13AC2" w:rsidRDefault="00A13AC2" w:rsidP="00A13AC2">
      <w:pPr>
        <w:numPr>
          <w:ilvl w:val="0"/>
          <w:numId w:val="8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 xml:space="preserve">Front-End and Back-End Development </w:t>
      </w:r>
      <w:r w:rsidRPr="00A13AC2">
        <w:rPr>
          <w:rFonts w:ascii="Rockwell" w:hAnsi="Rockwell"/>
          <w:b/>
          <w:bCs/>
          <w:i/>
          <w:iCs/>
          <w:lang w:val="en-PK"/>
        </w:rPr>
        <w:t>(Week 4-10)</w:t>
      </w:r>
    </w:p>
    <w:p w14:paraId="3F4E3C73" w14:textId="77777777" w:rsidR="00A13AC2" w:rsidRPr="00A13AC2" w:rsidRDefault="00A13AC2" w:rsidP="00A13AC2">
      <w:pPr>
        <w:numPr>
          <w:ilvl w:val="0"/>
          <w:numId w:val="8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 xml:space="preserve">Testing and Debugging </w:t>
      </w:r>
      <w:r w:rsidRPr="00A13AC2">
        <w:rPr>
          <w:rFonts w:ascii="Rockwell" w:hAnsi="Rockwell"/>
          <w:b/>
          <w:bCs/>
          <w:i/>
          <w:iCs/>
          <w:lang w:val="en-PK"/>
        </w:rPr>
        <w:t>(Week 11-12)</w:t>
      </w:r>
    </w:p>
    <w:p w14:paraId="3771E1EB" w14:textId="77777777" w:rsidR="00A13AC2" w:rsidRPr="00A13AC2" w:rsidRDefault="00A13AC2" w:rsidP="00A13AC2">
      <w:pPr>
        <w:numPr>
          <w:ilvl w:val="0"/>
          <w:numId w:val="8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 xml:space="preserve">Deployment and Review </w:t>
      </w:r>
      <w:r w:rsidRPr="00A13AC2">
        <w:rPr>
          <w:rFonts w:ascii="Rockwell" w:hAnsi="Rockwell"/>
          <w:b/>
          <w:bCs/>
          <w:i/>
          <w:iCs/>
          <w:lang w:val="en-PK"/>
        </w:rPr>
        <w:t>(Final week)</w:t>
      </w:r>
    </w:p>
    <w:p w14:paraId="26F4BB8E" w14:textId="77777777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pict w14:anchorId="076A2393">
          <v:rect id="_x0000_i1419" style="width:0;height:1.5pt" o:hrstd="t" o:hr="t" fillcolor="#a0a0a0" stroked="f"/>
        </w:pict>
      </w:r>
    </w:p>
    <w:p w14:paraId="15CBFF7E" w14:textId="77777777" w:rsidR="00A13AC2" w:rsidRPr="008D034A" w:rsidRDefault="00A13AC2" w:rsidP="008D034A">
      <w:pPr>
        <w:pStyle w:val="Heading2"/>
        <w:rPr>
          <w:color w:val="000000" w:themeColor="text1"/>
          <w:lang w:val="en-PK"/>
        </w:rPr>
      </w:pPr>
      <w:bookmarkStart w:id="12" w:name="_Toc193348533"/>
      <w:r w:rsidRPr="008D034A">
        <w:rPr>
          <w:color w:val="000000" w:themeColor="text1"/>
          <w:lang w:val="en-PK"/>
        </w:rPr>
        <w:lastRenderedPageBreak/>
        <w:t>E-R Diagrams</w:t>
      </w:r>
      <w:bookmarkEnd w:id="12"/>
    </w:p>
    <w:p w14:paraId="4E15547F" w14:textId="77777777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i/>
          <w:iCs/>
          <w:lang w:val="en-PK"/>
        </w:rPr>
        <w:t>(Include Entity-Relationship diagrams representing the database structure, listing key entities such as Users, Sports, Players, Comments, Ratings.)</w:t>
      </w:r>
    </w:p>
    <w:p w14:paraId="2357702B" w14:textId="77777777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pict w14:anchorId="0DE37F98">
          <v:rect id="_x0000_i1420" style="width:0;height:1.5pt" o:hrstd="t" o:hr="t" fillcolor="#a0a0a0" stroked="f"/>
        </w:pict>
      </w:r>
    </w:p>
    <w:p w14:paraId="6C76E7E7" w14:textId="77777777" w:rsidR="00A13AC2" w:rsidRPr="008D034A" w:rsidRDefault="00A13AC2" w:rsidP="008D034A">
      <w:pPr>
        <w:pStyle w:val="Heading2"/>
        <w:rPr>
          <w:color w:val="000000" w:themeColor="text1"/>
          <w:lang w:val="en-PK"/>
        </w:rPr>
      </w:pPr>
      <w:bookmarkStart w:id="13" w:name="_Toc193348534"/>
      <w:r w:rsidRPr="008D034A">
        <w:rPr>
          <w:color w:val="000000" w:themeColor="text1"/>
          <w:lang w:val="en-PK"/>
        </w:rPr>
        <w:t>Algorithms</w:t>
      </w:r>
      <w:bookmarkEnd w:id="13"/>
    </w:p>
    <w:p w14:paraId="28AB714B" w14:textId="77777777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i/>
          <w:iCs/>
          <w:lang w:val="en-PK"/>
        </w:rPr>
        <w:t>(Describe the logic for key functionalities like searching sports, handling guestbook entries.)</w:t>
      </w:r>
      <w:r w:rsidRPr="00A13AC2">
        <w:rPr>
          <w:rFonts w:ascii="Rockwell" w:hAnsi="Rockwell"/>
          <w:b/>
          <w:bCs/>
          <w:lang w:val="en-PK"/>
        </w:rPr>
        <w:br/>
        <w:t>Example: Search Algorithm for Sports:</w:t>
      </w:r>
    </w:p>
    <w:p w14:paraId="54262522" w14:textId="77777777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Step 1: Receive user input (sport name, category, or keyword)</w:t>
      </w:r>
    </w:p>
    <w:p w14:paraId="566B6FDA" w14:textId="77777777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Step 2: Query database for matching results</w:t>
      </w:r>
    </w:p>
    <w:p w14:paraId="72AEEA9D" w14:textId="77777777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Step 3: Return filtered results based on relevance</w:t>
      </w:r>
    </w:p>
    <w:p w14:paraId="3B6B82DF" w14:textId="77777777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Step 4: Display results dynamically</w:t>
      </w:r>
    </w:p>
    <w:p w14:paraId="268865FA" w14:textId="77777777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pict w14:anchorId="6BA29EBE">
          <v:rect id="_x0000_i1421" style="width:0;height:1.5pt" o:hrstd="t" o:hr="t" fillcolor="#a0a0a0" stroked="f"/>
        </w:pict>
      </w:r>
    </w:p>
    <w:p w14:paraId="59BCEDCD" w14:textId="77777777" w:rsidR="00A13AC2" w:rsidRPr="008D034A" w:rsidRDefault="00A13AC2" w:rsidP="008D034A">
      <w:pPr>
        <w:pStyle w:val="Heading2"/>
        <w:rPr>
          <w:color w:val="000000" w:themeColor="text1"/>
          <w:lang w:val="en-PK"/>
        </w:rPr>
      </w:pPr>
      <w:bookmarkStart w:id="14" w:name="_Toc193348535"/>
      <w:r w:rsidRPr="008D034A">
        <w:rPr>
          <w:color w:val="000000" w:themeColor="text1"/>
          <w:lang w:val="en-PK"/>
        </w:rPr>
        <w:t>GUI Standards Document</w:t>
      </w:r>
      <w:bookmarkEnd w:id="14"/>
    </w:p>
    <w:p w14:paraId="3FFBC457" w14:textId="77777777" w:rsidR="00A13AC2" w:rsidRPr="00A13AC2" w:rsidRDefault="00A13AC2" w:rsidP="00A13AC2">
      <w:pPr>
        <w:numPr>
          <w:ilvl w:val="0"/>
          <w:numId w:val="9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 xml:space="preserve">Primary </w:t>
      </w:r>
      <w:proofErr w:type="spellStart"/>
      <w:r w:rsidRPr="00A13AC2">
        <w:rPr>
          <w:rFonts w:ascii="Rockwell" w:hAnsi="Rockwell"/>
          <w:b/>
          <w:bCs/>
          <w:lang w:val="en-PK"/>
        </w:rPr>
        <w:t>Color</w:t>
      </w:r>
      <w:proofErr w:type="spellEnd"/>
      <w:r w:rsidRPr="00A13AC2">
        <w:rPr>
          <w:rFonts w:ascii="Rockwell" w:hAnsi="Rockwell"/>
          <w:b/>
          <w:bCs/>
          <w:lang w:val="en-PK"/>
        </w:rPr>
        <w:t>: #0044cc (Blue)</w:t>
      </w:r>
    </w:p>
    <w:p w14:paraId="38A8028A" w14:textId="77777777" w:rsidR="00A13AC2" w:rsidRPr="00A13AC2" w:rsidRDefault="00A13AC2" w:rsidP="00A13AC2">
      <w:pPr>
        <w:numPr>
          <w:ilvl w:val="0"/>
          <w:numId w:val="9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Font Style: Roboto, 16px for body text</w:t>
      </w:r>
    </w:p>
    <w:p w14:paraId="2076462C" w14:textId="77777777" w:rsidR="00A13AC2" w:rsidRPr="00A13AC2" w:rsidRDefault="00A13AC2" w:rsidP="00A13AC2">
      <w:pPr>
        <w:numPr>
          <w:ilvl w:val="0"/>
          <w:numId w:val="9"/>
        </w:num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Button Design: Rounded with hover effects</w:t>
      </w:r>
    </w:p>
    <w:p w14:paraId="17C89440" w14:textId="77777777" w:rsidR="008D034A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pict w14:anchorId="58B0C586">
          <v:rect id="_x0000_i1422" style="width:0;height:1.5pt" o:hrstd="t" o:hr="t" fillcolor="#a0a0a0" stroked="f"/>
        </w:pict>
      </w:r>
    </w:p>
    <w:p w14:paraId="746EB7E2" w14:textId="0D6FDEF2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</w:p>
    <w:p w14:paraId="33923D22" w14:textId="32564CDA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</w:p>
    <w:p w14:paraId="0C40022B" w14:textId="77777777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Unit Testing Checklist</w:t>
      </w:r>
    </w:p>
    <w:p w14:paraId="0E9FE3AC" w14:textId="77777777" w:rsidR="00A13AC2" w:rsidRPr="00A13AC2" w:rsidRDefault="00A13AC2" w:rsidP="00A13AC2">
      <w:pPr>
        <w:numPr>
          <w:ilvl w:val="0"/>
          <w:numId w:val="10"/>
        </w:numPr>
        <w:rPr>
          <w:rFonts w:ascii="Rockwell" w:hAnsi="Rockwell"/>
          <w:b/>
          <w:bCs/>
          <w:lang w:val="en-PK"/>
        </w:rPr>
      </w:pPr>
      <w:r w:rsidRPr="00A13AC2">
        <w:rPr>
          <w:rFonts w:ascii="Segoe UI Emoji" w:hAnsi="Segoe UI Emoji" w:cs="Segoe UI Emoji"/>
          <w:b/>
          <w:bCs/>
          <w:lang w:val="en-PK"/>
        </w:rPr>
        <w:t>✅</w:t>
      </w:r>
      <w:r w:rsidRPr="00A13AC2">
        <w:rPr>
          <w:rFonts w:ascii="Rockwell" w:hAnsi="Rockwell"/>
          <w:b/>
          <w:bCs/>
          <w:lang w:val="en-PK"/>
        </w:rPr>
        <w:t xml:space="preserve"> Verify sports search functionality</w:t>
      </w:r>
    </w:p>
    <w:p w14:paraId="26EDEBDE" w14:textId="77777777" w:rsidR="00A13AC2" w:rsidRPr="00A13AC2" w:rsidRDefault="00A13AC2" w:rsidP="00A13AC2">
      <w:pPr>
        <w:numPr>
          <w:ilvl w:val="0"/>
          <w:numId w:val="10"/>
        </w:numPr>
        <w:rPr>
          <w:rFonts w:ascii="Rockwell" w:hAnsi="Rockwell"/>
          <w:b/>
          <w:bCs/>
          <w:lang w:val="en-PK"/>
        </w:rPr>
      </w:pPr>
      <w:r w:rsidRPr="00A13AC2">
        <w:rPr>
          <w:rFonts w:ascii="Segoe UI Emoji" w:hAnsi="Segoe UI Emoji" w:cs="Segoe UI Emoji"/>
          <w:b/>
          <w:bCs/>
          <w:lang w:val="en-PK"/>
        </w:rPr>
        <w:t>✅</w:t>
      </w:r>
      <w:r w:rsidRPr="00A13AC2">
        <w:rPr>
          <w:rFonts w:ascii="Rockwell" w:hAnsi="Rockwell"/>
          <w:b/>
          <w:bCs/>
          <w:lang w:val="en-PK"/>
        </w:rPr>
        <w:t xml:space="preserve"> Ensure images link to player profiles correctly</w:t>
      </w:r>
    </w:p>
    <w:p w14:paraId="107E67D6" w14:textId="77777777" w:rsidR="00A13AC2" w:rsidRPr="00A13AC2" w:rsidRDefault="00A13AC2" w:rsidP="00A13AC2">
      <w:pPr>
        <w:numPr>
          <w:ilvl w:val="0"/>
          <w:numId w:val="10"/>
        </w:numPr>
        <w:rPr>
          <w:rFonts w:ascii="Rockwell" w:hAnsi="Rockwell"/>
          <w:b/>
          <w:bCs/>
          <w:lang w:val="en-PK"/>
        </w:rPr>
      </w:pPr>
      <w:r w:rsidRPr="00A13AC2">
        <w:rPr>
          <w:rFonts w:ascii="Segoe UI Emoji" w:hAnsi="Segoe UI Emoji" w:cs="Segoe UI Emoji"/>
          <w:b/>
          <w:bCs/>
          <w:lang w:val="en-PK"/>
        </w:rPr>
        <w:t>✅</w:t>
      </w:r>
      <w:r w:rsidRPr="00A13AC2">
        <w:rPr>
          <w:rFonts w:ascii="Rockwell" w:hAnsi="Rockwell"/>
          <w:b/>
          <w:bCs/>
          <w:lang w:val="en-PK"/>
        </w:rPr>
        <w:t xml:space="preserve"> Validate guestbook entries</w:t>
      </w:r>
    </w:p>
    <w:p w14:paraId="5C623B75" w14:textId="77777777" w:rsidR="00A13AC2" w:rsidRPr="00A13AC2" w:rsidRDefault="00A13AC2" w:rsidP="00A13AC2">
      <w:pPr>
        <w:numPr>
          <w:ilvl w:val="0"/>
          <w:numId w:val="10"/>
        </w:numPr>
        <w:rPr>
          <w:rFonts w:ascii="Rockwell" w:hAnsi="Rockwell"/>
          <w:b/>
          <w:bCs/>
          <w:lang w:val="en-PK"/>
        </w:rPr>
      </w:pPr>
      <w:r w:rsidRPr="00A13AC2">
        <w:rPr>
          <w:rFonts w:ascii="Segoe UI Emoji" w:hAnsi="Segoe UI Emoji" w:cs="Segoe UI Emoji"/>
          <w:b/>
          <w:bCs/>
          <w:lang w:val="en-PK"/>
        </w:rPr>
        <w:t>✅</w:t>
      </w:r>
      <w:r w:rsidRPr="00A13AC2">
        <w:rPr>
          <w:rFonts w:ascii="Rockwell" w:hAnsi="Rockwell"/>
          <w:b/>
          <w:bCs/>
          <w:lang w:val="en-PK"/>
        </w:rPr>
        <w:t xml:space="preserve"> Test responsiveness on multiple devices</w:t>
      </w:r>
    </w:p>
    <w:p w14:paraId="3F8FD29E" w14:textId="77777777" w:rsidR="00A13AC2" w:rsidRPr="00A13AC2" w:rsidRDefault="00A13AC2" w:rsidP="00A13AC2">
      <w:pPr>
        <w:numPr>
          <w:ilvl w:val="0"/>
          <w:numId w:val="10"/>
        </w:numPr>
        <w:rPr>
          <w:rFonts w:ascii="Rockwell" w:hAnsi="Rockwell"/>
          <w:b/>
          <w:bCs/>
          <w:lang w:val="en-PK"/>
        </w:rPr>
      </w:pPr>
      <w:r w:rsidRPr="00A13AC2">
        <w:rPr>
          <w:rFonts w:ascii="Segoe UI Emoji" w:hAnsi="Segoe UI Emoji" w:cs="Segoe UI Emoji"/>
          <w:b/>
          <w:bCs/>
          <w:lang w:val="en-PK"/>
        </w:rPr>
        <w:t>✅</w:t>
      </w:r>
      <w:r w:rsidRPr="00A13AC2">
        <w:rPr>
          <w:rFonts w:ascii="Rockwell" w:hAnsi="Rockwell"/>
          <w:b/>
          <w:bCs/>
          <w:lang w:val="en-PK"/>
        </w:rPr>
        <w:t xml:space="preserve"> Check email integration on Contact Us page</w:t>
      </w:r>
    </w:p>
    <w:p w14:paraId="0B8FCC72" w14:textId="77777777" w:rsidR="00A13AC2" w:rsidRPr="00A13AC2" w:rsidRDefault="00A13AC2" w:rsidP="00A13AC2">
      <w:pPr>
        <w:numPr>
          <w:ilvl w:val="0"/>
          <w:numId w:val="10"/>
        </w:numPr>
        <w:rPr>
          <w:rFonts w:ascii="Rockwell" w:hAnsi="Rockwell"/>
          <w:b/>
          <w:bCs/>
          <w:lang w:val="en-PK"/>
        </w:rPr>
      </w:pPr>
      <w:r w:rsidRPr="00A13AC2">
        <w:rPr>
          <w:rFonts w:ascii="Segoe UI Emoji" w:hAnsi="Segoe UI Emoji" w:cs="Segoe UI Emoji"/>
          <w:b/>
          <w:bCs/>
          <w:lang w:val="en-PK"/>
        </w:rPr>
        <w:t>✅</w:t>
      </w:r>
      <w:r w:rsidRPr="00A13AC2">
        <w:rPr>
          <w:rFonts w:ascii="Rockwell" w:hAnsi="Rockwell"/>
          <w:b/>
          <w:bCs/>
          <w:lang w:val="en-PK"/>
        </w:rPr>
        <w:t xml:space="preserve"> Perform security testing (SQL injection prevention, XSS protection)</w:t>
      </w:r>
    </w:p>
    <w:p w14:paraId="26A2EB1C" w14:textId="77777777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pict w14:anchorId="454A538F">
          <v:rect id="_x0000_i1426" style="width:0;height:1.5pt" o:hrstd="t" o:hr="t" fillcolor="#a0a0a0" stroked="f"/>
        </w:pict>
      </w:r>
    </w:p>
    <w:p w14:paraId="532265C4" w14:textId="77777777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Final Checklist</w:t>
      </w:r>
    </w:p>
    <w:p w14:paraId="69A6ECD0" w14:textId="77777777" w:rsidR="00A13AC2" w:rsidRPr="00A13AC2" w:rsidRDefault="00A13AC2" w:rsidP="00A13AC2">
      <w:pPr>
        <w:numPr>
          <w:ilvl w:val="0"/>
          <w:numId w:val="11"/>
        </w:numPr>
        <w:rPr>
          <w:rFonts w:ascii="Rockwell" w:hAnsi="Rockwell"/>
          <w:b/>
          <w:bCs/>
          <w:lang w:val="en-PK"/>
        </w:rPr>
      </w:pPr>
      <w:r w:rsidRPr="00A13AC2">
        <w:rPr>
          <w:rFonts w:ascii="Segoe UI Emoji" w:hAnsi="Segoe UI Emoji" w:cs="Segoe UI Emoji"/>
          <w:b/>
          <w:bCs/>
          <w:lang w:val="en-PK"/>
        </w:rPr>
        <w:t>✅</w:t>
      </w:r>
      <w:r w:rsidRPr="00A13AC2">
        <w:rPr>
          <w:rFonts w:ascii="Rockwell" w:hAnsi="Rockwell"/>
          <w:b/>
          <w:bCs/>
          <w:lang w:val="en-PK"/>
        </w:rPr>
        <w:t xml:space="preserve"> All pages and functionalities tested</w:t>
      </w:r>
    </w:p>
    <w:p w14:paraId="43D7D4E2" w14:textId="77777777" w:rsidR="00A13AC2" w:rsidRPr="00A13AC2" w:rsidRDefault="00A13AC2" w:rsidP="00A13AC2">
      <w:pPr>
        <w:numPr>
          <w:ilvl w:val="0"/>
          <w:numId w:val="11"/>
        </w:numPr>
        <w:rPr>
          <w:rFonts w:ascii="Rockwell" w:hAnsi="Rockwell"/>
          <w:b/>
          <w:bCs/>
          <w:lang w:val="en-PK"/>
        </w:rPr>
      </w:pPr>
      <w:r w:rsidRPr="00A13AC2">
        <w:rPr>
          <w:rFonts w:ascii="Segoe UI Emoji" w:hAnsi="Segoe UI Emoji" w:cs="Segoe UI Emoji"/>
          <w:b/>
          <w:bCs/>
          <w:lang w:val="en-PK"/>
        </w:rPr>
        <w:t>✅</w:t>
      </w:r>
      <w:r w:rsidRPr="00A13AC2">
        <w:rPr>
          <w:rFonts w:ascii="Rockwell" w:hAnsi="Rockwell"/>
          <w:b/>
          <w:bCs/>
          <w:lang w:val="en-PK"/>
        </w:rPr>
        <w:t xml:space="preserve"> UI aligns with company standards</w:t>
      </w:r>
    </w:p>
    <w:p w14:paraId="4A0EBC77" w14:textId="77777777" w:rsidR="00A13AC2" w:rsidRPr="00A13AC2" w:rsidRDefault="00A13AC2" w:rsidP="00A13AC2">
      <w:pPr>
        <w:numPr>
          <w:ilvl w:val="0"/>
          <w:numId w:val="11"/>
        </w:numPr>
        <w:rPr>
          <w:rFonts w:ascii="Rockwell" w:hAnsi="Rockwell"/>
          <w:b/>
          <w:bCs/>
          <w:lang w:val="en-PK"/>
        </w:rPr>
      </w:pPr>
      <w:r w:rsidRPr="00A13AC2">
        <w:rPr>
          <w:rFonts w:ascii="Segoe UI Emoji" w:hAnsi="Segoe UI Emoji" w:cs="Segoe UI Emoji"/>
          <w:b/>
          <w:bCs/>
          <w:lang w:val="en-PK"/>
        </w:rPr>
        <w:t>✅</w:t>
      </w:r>
      <w:r w:rsidRPr="00A13AC2">
        <w:rPr>
          <w:rFonts w:ascii="Rockwell" w:hAnsi="Rockwell"/>
          <w:b/>
          <w:bCs/>
          <w:lang w:val="en-PK"/>
        </w:rPr>
        <w:t xml:space="preserve"> Database operations work as expected</w:t>
      </w:r>
    </w:p>
    <w:p w14:paraId="3260FD52" w14:textId="77777777" w:rsidR="00A13AC2" w:rsidRPr="00A13AC2" w:rsidRDefault="00A13AC2" w:rsidP="00A13AC2">
      <w:pPr>
        <w:numPr>
          <w:ilvl w:val="0"/>
          <w:numId w:val="11"/>
        </w:numPr>
        <w:rPr>
          <w:rFonts w:ascii="Rockwell" w:hAnsi="Rockwell"/>
          <w:b/>
          <w:bCs/>
          <w:lang w:val="en-PK"/>
        </w:rPr>
      </w:pPr>
      <w:r w:rsidRPr="00A13AC2">
        <w:rPr>
          <w:rFonts w:ascii="Segoe UI Emoji" w:hAnsi="Segoe UI Emoji" w:cs="Segoe UI Emoji"/>
          <w:b/>
          <w:bCs/>
          <w:lang w:val="en-PK"/>
        </w:rPr>
        <w:lastRenderedPageBreak/>
        <w:t>✅</w:t>
      </w:r>
      <w:r w:rsidRPr="00A13AC2">
        <w:rPr>
          <w:rFonts w:ascii="Rockwell" w:hAnsi="Rockwell"/>
          <w:b/>
          <w:bCs/>
          <w:lang w:val="en-PK"/>
        </w:rPr>
        <w:t xml:space="preserve"> Website is optimized for speed and performance</w:t>
      </w:r>
    </w:p>
    <w:p w14:paraId="4DE2EF55" w14:textId="77777777" w:rsidR="00A13AC2" w:rsidRPr="00A13AC2" w:rsidRDefault="00A13AC2" w:rsidP="00A13AC2">
      <w:pPr>
        <w:numPr>
          <w:ilvl w:val="0"/>
          <w:numId w:val="11"/>
        </w:numPr>
        <w:rPr>
          <w:rFonts w:ascii="Rockwell" w:hAnsi="Rockwell"/>
          <w:b/>
          <w:bCs/>
          <w:lang w:val="en-PK"/>
        </w:rPr>
      </w:pPr>
      <w:r w:rsidRPr="00A13AC2">
        <w:rPr>
          <w:rFonts w:ascii="Segoe UI Emoji" w:hAnsi="Segoe UI Emoji" w:cs="Segoe UI Emoji"/>
          <w:b/>
          <w:bCs/>
          <w:lang w:val="en-PK"/>
        </w:rPr>
        <w:t>✅</w:t>
      </w:r>
      <w:r w:rsidRPr="00A13AC2">
        <w:rPr>
          <w:rFonts w:ascii="Rockwell" w:hAnsi="Rockwell"/>
          <w:b/>
          <w:bCs/>
          <w:lang w:val="en-PK"/>
        </w:rPr>
        <w:t xml:space="preserve"> Deployed successfully and reviewed by stakeholders</w:t>
      </w:r>
    </w:p>
    <w:p w14:paraId="160460BB" w14:textId="77777777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pict w14:anchorId="4F7470A9">
          <v:rect id="_x0000_i1427" style="width:0;height:1.5pt" o:hrstd="t" o:hr="t" fillcolor="#a0a0a0" stroked="f"/>
        </w:pict>
      </w:r>
    </w:p>
    <w:p w14:paraId="40FF9909" w14:textId="77777777" w:rsidR="00A13AC2" w:rsidRPr="00A13AC2" w:rsidRDefault="00A13AC2" w:rsidP="00A13AC2">
      <w:pPr>
        <w:rPr>
          <w:rFonts w:ascii="Rockwell" w:hAnsi="Rockwell"/>
          <w:b/>
          <w:bCs/>
          <w:lang w:val="en-PK"/>
        </w:rPr>
      </w:pPr>
      <w:r w:rsidRPr="00A13AC2">
        <w:rPr>
          <w:rFonts w:ascii="Rockwell" w:hAnsi="Rockwell"/>
          <w:b/>
          <w:bCs/>
          <w:lang w:val="en-PK"/>
        </w:rPr>
        <w:t>End of Document</w:t>
      </w:r>
    </w:p>
    <w:p w14:paraId="7A9BC981" w14:textId="77777777" w:rsidR="00A13AC2" w:rsidRPr="008D034A" w:rsidRDefault="00A13AC2" w:rsidP="00A13AC2">
      <w:pPr>
        <w:rPr>
          <w:rFonts w:ascii="Rockwell" w:hAnsi="Rockwell"/>
        </w:rPr>
      </w:pPr>
    </w:p>
    <w:sectPr w:rsidR="00A13AC2" w:rsidRPr="008D0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13E6"/>
    <w:multiLevelType w:val="multilevel"/>
    <w:tmpl w:val="0816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A6C96"/>
    <w:multiLevelType w:val="multilevel"/>
    <w:tmpl w:val="214C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87F9C"/>
    <w:multiLevelType w:val="multilevel"/>
    <w:tmpl w:val="8E38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21CBC"/>
    <w:multiLevelType w:val="multilevel"/>
    <w:tmpl w:val="FD5E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B5906"/>
    <w:multiLevelType w:val="multilevel"/>
    <w:tmpl w:val="F808E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43F9F"/>
    <w:multiLevelType w:val="multilevel"/>
    <w:tmpl w:val="EF14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26D85"/>
    <w:multiLevelType w:val="multilevel"/>
    <w:tmpl w:val="B8AC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70127"/>
    <w:multiLevelType w:val="multilevel"/>
    <w:tmpl w:val="DD1E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631377"/>
    <w:multiLevelType w:val="multilevel"/>
    <w:tmpl w:val="D562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3D2B5D"/>
    <w:multiLevelType w:val="multilevel"/>
    <w:tmpl w:val="A10A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126B5F"/>
    <w:multiLevelType w:val="multilevel"/>
    <w:tmpl w:val="E23C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353143">
    <w:abstractNumId w:val="9"/>
  </w:num>
  <w:num w:numId="2" w16cid:durableId="1706255091">
    <w:abstractNumId w:val="1"/>
  </w:num>
  <w:num w:numId="3" w16cid:durableId="1491872841">
    <w:abstractNumId w:val="7"/>
  </w:num>
  <w:num w:numId="4" w16cid:durableId="358509187">
    <w:abstractNumId w:val="3"/>
  </w:num>
  <w:num w:numId="5" w16cid:durableId="1256330382">
    <w:abstractNumId w:val="10"/>
  </w:num>
  <w:num w:numId="6" w16cid:durableId="818116704">
    <w:abstractNumId w:val="4"/>
  </w:num>
  <w:num w:numId="7" w16cid:durableId="220484682">
    <w:abstractNumId w:val="5"/>
  </w:num>
  <w:num w:numId="8" w16cid:durableId="687487243">
    <w:abstractNumId w:val="8"/>
  </w:num>
  <w:num w:numId="9" w16cid:durableId="1293291910">
    <w:abstractNumId w:val="2"/>
  </w:num>
  <w:num w:numId="10" w16cid:durableId="1421876688">
    <w:abstractNumId w:val="0"/>
  </w:num>
  <w:num w:numId="11" w16cid:durableId="1739089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C2"/>
    <w:rsid w:val="004E3D69"/>
    <w:rsid w:val="00591E7A"/>
    <w:rsid w:val="005D475B"/>
    <w:rsid w:val="008D034A"/>
    <w:rsid w:val="00A1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2246"/>
  <w15:chartTrackingRefBased/>
  <w15:docId w15:val="{7C7DBBC0-8412-404A-A245-0534B782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3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3A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A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A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A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A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AC2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034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3D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E3D6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E3D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3D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76029-88FE-4843-98C6-2568377D3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M.UMER RASHIDE</dc:creator>
  <cp:keywords/>
  <dc:description/>
  <cp:lastModifiedBy>M.UMER RASHIDE</cp:lastModifiedBy>
  <cp:revision>1</cp:revision>
  <dcterms:created xsi:type="dcterms:W3CDTF">2025-03-19T23:59:00Z</dcterms:created>
  <dcterms:modified xsi:type="dcterms:W3CDTF">2025-03-20T02:35:00Z</dcterms:modified>
</cp:coreProperties>
</file>