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5"/>
        <w:gridCol w:w="7079"/>
      </w:tblGrid>
      <w:tr w:rsidR="00BD4DD2" w14:paraId="76DE81EB" w14:textId="77777777" w:rsidTr="00EF1360">
        <w:trPr>
          <w:trHeight w:val="1188"/>
        </w:trPr>
        <w:tc>
          <w:tcPr>
            <w:tcW w:w="1475" w:type="dxa"/>
          </w:tcPr>
          <w:p w14:paraId="4532E0CB" w14:textId="77777777" w:rsidR="00BD4DD2" w:rsidRDefault="00BD4DD2" w:rsidP="00D237D0">
            <w:pPr>
              <w:jc w:val="center"/>
              <w:rPr>
                <w:rFonts w:cstheme="minorHAnsi"/>
                <w:b/>
                <w:bCs/>
                <w:lang w:val="en-US"/>
              </w:rPr>
            </w:pPr>
            <w:r>
              <w:rPr>
                <w:rFonts w:cstheme="minorHAnsi"/>
                <w:b/>
                <w:bCs/>
                <w:noProof/>
                <w:lang w:eastAsia="en-GB"/>
              </w:rPr>
              <w:drawing>
                <wp:inline distT="0" distB="0" distL="0" distR="0" wp14:anchorId="1B845C21" wp14:editId="3FCF11FD">
                  <wp:extent cx="678180" cy="678180"/>
                  <wp:effectExtent l="0" t="0" r="7620" b="762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hran_University_of_Engineering_and_Technology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8180" cy="678180"/>
                          </a:xfrm>
                          <a:prstGeom prst="rect">
                            <a:avLst/>
                          </a:prstGeom>
                        </pic:spPr>
                      </pic:pic>
                    </a:graphicData>
                  </a:graphic>
                </wp:inline>
              </w:drawing>
            </w:r>
          </w:p>
        </w:tc>
        <w:tc>
          <w:tcPr>
            <w:tcW w:w="7079" w:type="dxa"/>
          </w:tcPr>
          <w:p w14:paraId="4BE69447" w14:textId="77777777" w:rsidR="00BD4DD2" w:rsidRPr="00674A69" w:rsidRDefault="00BD4DD2" w:rsidP="00D237D0">
            <w:pPr>
              <w:jc w:val="center"/>
              <w:rPr>
                <w:rFonts w:cstheme="minorHAnsi"/>
                <w:b/>
                <w:bCs/>
                <w:lang w:val="en-US"/>
              </w:rPr>
            </w:pPr>
            <w:r w:rsidRPr="00674A69">
              <w:rPr>
                <w:rFonts w:cstheme="minorHAnsi"/>
                <w:b/>
                <w:bCs/>
                <w:lang w:val="en-US"/>
              </w:rPr>
              <w:t>DEPARTMENT OF COMPUTER SYSTEMS ENGINEERING</w:t>
            </w:r>
          </w:p>
          <w:p w14:paraId="67D33B09" w14:textId="77777777" w:rsidR="00BD4DD2" w:rsidRPr="00674A69" w:rsidRDefault="00BD4DD2" w:rsidP="00D237D0">
            <w:pPr>
              <w:jc w:val="center"/>
              <w:rPr>
                <w:rFonts w:cstheme="minorHAnsi"/>
                <w:b/>
                <w:bCs/>
                <w:lang w:val="en-US"/>
              </w:rPr>
            </w:pPr>
            <w:r w:rsidRPr="00674A69">
              <w:rPr>
                <w:rFonts w:cstheme="minorHAnsi"/>
                <w:b/>
                <w:bCs/>
                <w:lang w:val="en-US"/>
              </w:rPr>
              <w:t>MEHRAN UNIVERSITY OF ENGINEERING &amp; TECHNOLOGY, JAMSHORO</w:t>
            </w:r>
          </w:p>
          <w:p w14:paraId="2D8CC0E8" w14:textId="77777777" w:rsidR="00BD4DD2" w:rsidRPr="00674A69" w:rsidRDefault="00BD4DD2" w:rsidP="00D237D0">
            <w:pPr>
              <w:jc w:val="center"/>
              <w:rPr>
                <w:rFonts w:cstheme="minorHAnsi"/>
                <w:b/>
                <w:bCs/>
                <w:lang w:val="en-US"/>
              </w:rPr>
            </w:pPr>
            <w:r w:rsidRPr="00674A69">
              <w:rPr>
                <w:rFonts w:cstheme="minorHAnsi"/>
                <w:b/>
                <w:bCs/>
                <w:lang w:val="en-US"/>
              </w:rPr>
              <w:t>Database Management Systems (4</w:t>
            </w:r>
            <w:r w:rsidRPr="00674A69">
              <w:rPr>
                <w:rFonts w:cstheme="minorHAnsi"/>
                <w:b/>
                <w:bCs/>
                <w:vertAlign w:val="superscript"/>
                <w:lang w:val="en-US"/>
              </w:rPr>
              <w:t>th</w:t>
            </w:r>
            <w:r w:rsidRPr="00674A69">
              <w:rPr>
                <w:rFonts w:cstheme="minorHAnsi"/>
                <w:b/>
                <w:bCs/>
                <w:lang w:val="en-US"/>
              </w:rPr>
              <w:t xml:space="preserve"> Semester) 18CS</w:t>
            </w:r>
          </w:p>
          <w:p w14:paraId="0BD148B2" w14:textId="478A6226" w:rsidR="00BD4DD2" w:rsidRDefault="00BD4DD2" w:rsidP="00D237D0">
            <w:pPr>
              <w:jc w:val="center"/>
              <w:rPr>
                <w:rFonts w:cstheme="minorHAnsi"/>
                <w:b/>
                <w:bCs/>
                <w:lang w:val="en-US"/>
              </w:rPr>
            </w:pPr>
            <w:r w:rsidRPr="00674A69">
              <w:rPr>
                <w:rFonts w:cstheme="minorHAnsi"/>
                <w:b/>
                <w:bCs/>
                <w:lang w:val="en-US"/>
              </w:rPr>
              <w:t>Lab Experiment 1</w:t>
            </w:r>
            <w:r w:rsidR="00EE6901">
              <w:rPr>
                <w:rFonts w:cstheme="minorHAnsi"/>
                <w:b/>
                <w:bCs/>
                <w:lang w:val="en-US"/>
              </w:rPr>
              <w:t>2</w:t>
            </w:r>
          </w:p>
        </w:tc>
      </w:tr>
    </w:tbl>
    <w:p w14:paraId="512B097C" w14:textId="77777777" w:rsidR="00BD4DD2" w:rsidRDefault="00BD4DD2" w:rsidP="00BD4DD2">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59264" behindDoc="0" locked="0" layoutInCell="1" allowOverlap="1" wp14:anchorId="05F1F300" wp14:editId="2E04038B">
                <wp:simplePos x="0" y="0"/>
                <wp:positionH relativeFrom="column">
                  <wp:posOffset>0</wp:posOffset>
                </wp:positionH>
                <wp:positionV relativeFrom="paragraph">
                  <wp:posOffset>38100</wp:posOffset>
                </wp:positionV>
                <wp:extent cx="59131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86E43F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65.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" strokecolor="black [3213]"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28"/>
        <w:gridCol w:w="2254"/>
        <w:gridCol w:w="2254"/>
      </w:tblGrid>
      <w:tr w:rsidR="00BD4DD2" w14:paraId="7C52F23D" w14:textId="77777777" w:rsidTr="00D237D0">
        <w:tc>
          <w:tcPr>
            <w:tcW w:w="1980" w:type="dxa"/>
            <w:shd w:val="clear" w:color="auto" w:fill="auto"/>
          </w:tcPr>
          <w:p w14:paraId="7B17B049" w14:textId="33EE5B7B" w:rsidR="00BD4DD2" w:rsidRDefault="00BD4DD2" w:rsidP="00D237D0">
            <w:pPr>
              <w:rPr>
                <w:rFonts w:ascii="Times New Roman" w:hAnsi="Times New Roman" w:cs="Times New Roman"/>
                <w:b/>
                <w:bCs/>
                <w:noProof/>
                <w:lang w:val="en-US"/>
              </w:rPr>
            </w:pPr>
            <w:r>
              <w:rPr>
                <w:rFonts w:ascii="Times New Roman" w:hAnsi="Times New Roman" w:cs="Times New Roman"/>
                <w:b/>
                <w:bCs/>
                <w:noProof/>
                <w:lang w:val="en-US"/>
              </w:rPr>
              <w:t>Roll No:</w:t>
            </w:r>
          </w:p>
        </w:tc>
        <w:tc>
          <w:tcPr>
            <w:tcW w:w="2528" w:type="dxa"/>
            <w:shd w:val="clear" w:color="auto" w:fill="auto"/>
          </w:tcPr>
          <w:p w14:paraId="56D2E358" w14:textId="08FFA508" w:rsidR="00BD4DD2" w:rsidRDefault="00BD4DD2" w:rsidP="00D237D0">
            <w:pPr>
              <w:rPr>
                <w:rFonts w:ascii="Times New Roman" w:hAnsi="Times New Roman" w:cs="Times New Roman"/>
                <w:b/>
                <w:bCs/>
                <w:noProof/>
                <w:lang w:val="en-US"/>
              </w:rPr>
            </w:pPr>
          </w:p>
        </w:tc>
        <w:tc>
          <w:tcPr>
            <w:tcW w:w="2254" w:type="dxa"/>
            <w:shd w:val="clear" w:color="auto" w:fill="auto"/>
          </w:tcPr>
          <w:p w14:paraId="73688680" w14:textId="77777777" w:rsidR="00BD4DD2" w:rsidRDefault="00BD4DD2" w:rsidP="00D237D0">
            <w:pPr>
              <w:rPr>
                <w:rFonts w:ascii="Times New Roman" w:hAnsi="Times New Roman" w:cs="Times New Roman"/>
                <w:b/>
                <w:bCs/>
                <w:noProof/>
                <w:lang w:val="en-US"/>
              </w:rPr>
            </w:pPr>
            <w:r>
              <w:rPr>
                <w:rFonts w:ascii="Times New Roman" w:hAnsi="Times New Roman" w:cs="Times New Roman"/>
                <w:b/>
                <w:bCs/>
                <w:noProof/>
                <w:lang w:val="en-US"/>
              </w:rPr>
              <w:t>Date of Conduct:</w:t>
            </w:r>
          </w:p>
        </w:tc>
        <w:tc>
          <w:tcPr>
            <w:tcW w:w="2254" w:type="dxa"/>
            <w:shd w:val="clear" w:color="auto" w:fill="auto"/>
          </w:tcPr>
          <w:p w14:paraId="0BFCCD0C" w14:textId="77777777" w:rsidR="00BD4DD2" w:rsidRDefault="00BD4DD2" w:rsidP="00D237D0">
            <w:pPr>
              <w:rPr>
                <w:rFonts w:ascii="Times New Roman" w:hAnsi="Times New Roman" w:cs="Times New Roman"/>
                <w:b/>
                <w:bCs/>
                <w:noProof/>
                <w:lang w:val="en-US"/>
              </w:rPr>
            </w:pPr>
          </w:p>
        </w:tc>
      </w:tr>
      <w:tr w:rsidR="00BD4DD2" w14:paraId="7FCF1BC2" w14:textId="77777777" w:rsidTr="00D237D0">
        <w:tc>
          <w:tcPr>
            <w:tcW w:w="1980" w:type="dxa"/>
            <w:shd w:val="clear" w:color="auto" w:fill="auto"/>
          </w:tcPr>
          <w:p w14:paraId="1372692A" w14:textId="77777777" w:rsidR="00575795" w:rsidRDefault="00575795" w:rsidP="00D237D0">
            <w:pPr>
              <w:rPr>
                <w:rFonts w:ascii="Times New Roman" w:hAnsi="Times New Roman" w:cs="Times New Roman"/>
                <w:b/>
                <w:bCs/>
                <w:noProof/>
                <w:lang w:val="en-US"/>
              </w:rPr>
            </w:pPr>
          </w:p>
          <w:p w14:paraId="152406CC" w14:textId="61E5ED36" w:rsidR="00BD4DD2" w:rsidRDefault="00BD4DD2" w:rsidP="00D237D0">
            <w:pPr>
              <w:rPr>
                <w:rFonts w:ascii="Times New Roman" w:hAnsi="Times New Roman" w:cs="Times New Roman"/>
                <w:b/>
                <w:bCs/>
                <w:noProof/>
                <w:lang w:val="en-US"/>
              </w:rPr>
            </w:pPr>
            <w:r>
              <w:rPr>
                <w:rFonts w:ascii="Times New Roman" w:hAnsi="Times New Roman" w:cs="Times New Roman"/>
                <w:b/>
                <w:bCs/>
                <w:noProof/>
                <w:lang w:val="en-US"/>
              </w:rPr>
              <w:t>Submission Date:</w:t>
            </w:r>
          </w:p>
        </w:tc>
        <w:tc>
          <w:tcPr>
            <w:tcW w:w="2528" w:type="dxa"/>
            <w:shd w:val="clear" w:color="auto" w:fill="auto"/>
          </w:tcPr>
          <w:p w14:paraId="222584AC" w14:textId="5A384C5B" w:rsidR="00BD4DD2" w:rsidRDefault="001B00FC" w:rsidP="00D237D0">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7456" behindDoc="0" locked="0" layoutInCell="1" allowOverlap="1" wp14:anchorId="63176FC9" wp14:editId="1D7B3112">
                      <wp:simplePos x="0" y="0"/>
                      <wp:positionH relativeFrom="column">
                        <wp:posOffset>-1257300</wp:posOffset>
                      </wp:positionH>
                      <wp:positionV relativeFrom="paragraph">
                        <wp:posOffset>10795</wp:posOffset>
                      </wp:positionV>
                      <wp:extent cx="591312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601F2" id="Straight Connector 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85pt" to="366.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" strokecolor="black [3213]" strokeweight=".5pt">
                      <v:stroke joinstyle="miter"/>
                    </v:line>
                  </w:pict>
                </mc:Fallback>
              </mc:AlternateContent>
            </w:r>
          </w:p>
        </w:tc>
        <w:tc>
          <w:tcPr>
            <w:tcW w:w="2254" w:type="dxa"/>
            <w:shd w:val="clear" w:color="auto" w:fill="auto"/>
          </w:tcPr>
          <w:p w14:paraId="2B2E444E" w14:textId="77777777" w:rsidR="00575795" w:rsidRDefault="00575795" w:rsidP="00D237D0">
            <w:pPr>
              <w:rPr>
                <w:rFonts w:ascii="Times New Roman" w:hAnsi="Times New Roman" w:cs="Times New Roman"/>
                <w:b/>
                <w:bCs/>
                <w:noProof/>
                <w:lang w:val="en-US"/>
              </w:rPr>
            </w:pPr>
          </w:p>
          <w:p w14:paraId="145F75AE" w14:textId="7EC37361" w:rsidR="00BD4DD2" w:rsidRDefault="00BD4DD2" w:rsidP="00D237D0">
            <w:pPr>
              <w:rPr>
                <w:rFonts w:ascii="Times New Roman" w:hAnsi="Times New Roman" w:cs="Times New Roman"/>
                <w:b/>
                <w:bCs/>
                <w:noProof/>
                <w:lang w:val="en-US"/>
              </w:rPr>
            </w:pPr>
            <w:r>
              <w:rPr>
                <w:rFonts w:ascii="Times New Roman" w:hAnsi="Times New Roman" w:cs="Times New Roman"/>
                <w:b/>
                <w:bCs/>
                <w:noProof/>
                <w:lang w:val="en-US"/>
              </w:rPr>
              <w:t>Grade Obtained:</w:t>
            </w:r>
          </w:p>
        </w:tc>
        <w:tc>
          <w:tcPr>
            <w:tcW w:w="2254" w:type="dxa"/>
            <w:shd w:val="clear" w:color="auto" w:fill="auto"/>
          </w:tcPr>
          <w:p w14:paraId="2D325AB8" w14:textId="77777777" w:rsidR="00BD4DD2" w:rsidRDefault="00BD4DD2" w:rsidP="00D237D0">
            <w:pPr>
              <w:rPr>
                <w:rFonts w:ascii="Times New Roman" w:hAnsi="Times New Roman" w:cs="Times New Roman"/>
                <w:b/>
                <w:bCs/>
                <w:noProof/>
                <w:lang w:val="en-US"/>
              </w:rPr>
            </w:pPr>
          </w:p>
        </w:tc>
      </w:tr>
    </w:tbl>
    <w:p w14:paraId="4768D64A" w14:textId="4CCA0F8D" w:rsidR="00BD4DD2" w:rsidRDefault="00575795" w:rsidP="00BD4DD2">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9504" behindDoc="0" locked="0" layoutInCell="1" allowOverlap="1" wp14:anchorId="55873BB1" wp14:editId="623C8325">
                <wp:simplePos x="0" y="0"/>
                <wp:positionH relativeFrom="column">
                  <wp:posOffset>40005</wp:posOffset>
                </wp:positionH>
                <wp:positionV relativeFrom="paragraph">
                  <wp:posOffset>13335</wp:posOffset>
                </wp:positionV>
                <wp:extent cx="591312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A96EA" id="Straight Connector 8"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05pt" to="468.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" strokecolor="black [3213]" strokeweight=".5pt">
                <v:stroke joinstyle="miter"/>
              </v:line>
            </w:pict>
          </mc:Fallback>
        </mc:AlternateContent>
      </w:r>
    </w:p>
    <w:tbl>
      <w:tblPr>
        <w:tblStyle w:val="TableGrid"/>
        <w:tblW w:w="9059" w:type="dxa"/>
        <w:tblLook w:val="04A0" w:firstRow="1" w:lastRow="0" w:firstColumn="1" w:lastColumn="0" w:noHBand="0" w:noVBand="1"/>
      </w:tblPr>
      <w:tblGrid>
        <w:gridCol w:w="2661"/>
        <w:gridCol w:w="2488"/>
        <w:gridCol w:w="2311"/>
        <w:gridCol w:w="1599"/>
      </w:tblGrid>
      <w:tr w:rsidR="00BD4DD2" w14:paraId="1B5DC8AF" w14:textId="77777777" w:rsidTr="00D237D0">
        <w:trPr>
          <w:trHeight w:val="445"/>
        </w:trPr>
        <w:tc>
          <w:tcPr>
            <w:tcW w:w="2661" w:type="dxa"/>
          </w:tcPr>
          <w:p w14:paraId="1BF1B59E" w14:textId="6F4A4793" w:rsidR="00BD4DD2" w:rsidRDefault="00BD4DD2" w:rsidP="00D237D0">
            <w:pPr>
              <w:jc w:val="center"/>
              <w:rPr>
                <w:rFonts w:ascii="Times New Roman" w:hAnsi="Times New Roman" w:cs="Times New Roman"/>
                <w:b/>
                <w:bCs/>
                <w:noProof/>
                <w:lang w:val="en-US"/>
              </w:rPr>
            </w:pPr>
            <w:bookmarkStart w:id="0" w:name="_Hlk56674174"/>
            <w:r>
              <w:rPr>
                <w:rFonts w:ascii="Times New Roman" w:hAnsi="Times New Roman" w:cs="Times New Roman"/>
                <w:b/>
                <w:bCs/>
                <w:noProof/>
                <w:lang w:val="en-US"/>
              </w:rPr>
              <w:t>Problem Recognition (0.3)</w:t>
            </w:r>
          </w:p>
        </w:tc>
        <w:tc>
          <w:tcPr>
            <w:tcW w:w="2488" w:type="dxa"/>
          </w:tcPr>
          <w:p w14:paraId="22D134FC" w14:textId="77777777" w:rsidR="00BD4DD2" w:rsidRDefault="00BD4DD2" w:rsidP="00D237D0">
            <w:pPr>
              <w:jc w:val="center"/>
              <w:rPr>
                <w:rFonts w:ascii="Times New Roman" w:hAnsi="Times New Roman" w:cs="Times New Roman"/>
                <w:b/>
                <w:bCs/>
                <w:noProof/>
                <w:lang w:val="en-US"/>
              </w:rPr>
            </w:pPr>
            <w:r>
              <w:rPr>
                <w:rFonts w:ascii="Times New Roman" w:hAnsi="Times New Roman" w:cs="Times New Roman"/>
                <w:b/>
                <w:bCs/>
                <w:noProof/>
                <w:lang w:val="en-US"/>
              </w:rPr>
              <w:t>Completeness &amp; accuracy (0.4)</w:t>
            </w:r>
          </w:p>
        </w:tc>
        <w:tc>
          <w:tcPr>
            <w:tcW w:w="2311" w:type="dxa"/>
          </w:tcPr>
          <w:p w14:paraId="4EEA5F11" w14:textId="77777777" w:rsidR="00BD4DD2" w:rsidRDefault="00BD4DD2" w:rsidP="00D237D0">
            <w:pPr>
              <w:jc w:val="center"/>
              <w:rPr>
                <w:rFonts w:ascii="Times New Roman" w:hAnsi="Times New Roman" w:cs="Times New Roman"/>
                <w:b/>
                <w:bCs/>
                <w:noProof/>
                <w:lang w:val="en-US"/>
              </w:rPr>
            </w:pPr>
            <w:r>
              <w:rPr>
                <w:rFonts w:ascii="Times New Roman" w:hAnsi="Times New Roman" w:cs="Times New Roman"/>
                <w:b/>
                <w:bCs/>
                <w:noProof/>
                <w:lang w:val="en-US"/>
              </w:rPr>
              <w:t>Timeliness (0.3)</w:t>
            </w:r>
          </w:p>
        </w:tc>
        <w:tc>
          <w:tcPr>
            <w:tcW w:w="1599" w:type="dxa"/>
          </w:tcPr>
          <w:p w14:paraId="104DFFDF" w14:textId="77777777" w:rsidR="00BD4DD2" w:rsidRDefault="00BD4DD2" w:rsidP="00D237D0">
            <w:pPr>
              <w:jc w:val="center"/>
              <w:rPr>
                <w:rFonts w:ascii="Times New Roman" w:hAnsi="Times New Roman" w:cs="Times New Roman"/>
                <w:b/>
                <w:bCs/>
                <w:noProof/>
                <w:lang w:val="en-US"/>
              </w:rPr>
            </w:pPr>
            <w:r>
              <w:rPr>
                <w:rFonts w:ascii="Times New Roman" w:hAnsi="Times New Roman" w:cs="Times New Roman"/>
                <w:b/>
                <w:bCs/>
                <w:noProof/>
                <w:lang w:val="en-US"/>
              </w:rPr>
              <w:t>Score (1.0)</w:t>
            </w:r>
          </w:p>
        </w:tc>
      </w:tr>
      <w:tr w:rsidR="00BD4DD2" w14:paraId="5235DC7C" w14:textId="77777777" w:rsidTr="00D237D0">
        <w:trPr>
          <w:trHeight w:val="445"/>
        </w:trPr>
        <w:tc>
          <w:tcPr>
            <w:tcW w:w="2661" w:type="dxa"/>
          </w:tcPr>
          <w:p w14:paraId="77E89DAA" w14:textId="6B5AE7ED" w:rsidR="00BD4DD2" w:rsidRDefault="00BD4DD2" w:rsidP="00D237D0">
            <w:pPr>
              <w:rPr>
                <w:rFonts w:ascii="Times New Roman" w:hAnsi="Times New Roman" w:cs="Times New Roman"/>
                <w:b/>
                <w:bCs/>
                <w:noProof/>
                <w:lang w:val="en-US"/>
              </w:rPr>
            </w:pPr>
          </w:p>
          <w:p w14:paraId="31F57686" w14:textId="2451CFDF" w:rsidR="00BD4DD2" w:rsidRDefault="00BD4DD2" w:rsidP="00D237D0">
            <w:pPr>
              <w:rPr>
                <w:rFonts w:ascii="Times New Roman" w:hAnsi="Times New Roman" w:cs="Times New Roman"/>
                <w:b/>
                <w:bCs/>
                <w:noProof/>
                <w:lang w:val="en-US"/>
              </w:rPr>
            </w:pPr>
          </w:p>
        </w:tc>
        <w:tc>
          <w:tcPr>
            <w:tcW w:w="2488" w:type="dxa"/>
          </w:tcPr>
          <w:p w14:paraId="30D0BE95" w14:textId="77777777" w:rsidR="00BD4DD2" w:rsidRDefault="00BD4DD2" w:rsidP="00D237D0">
            <w:pPr>
              <w:rPr>
                <w:rFonts w:ascii="Times New Roman" w:hAnsi="Times New Roman" w:cs="Times New Roman"/>
                <w:b/>
                <w:bCs/>
                <w:noProof/>
                <w:lang w:val="en-US"/>
              </w:rPr>
            </w:pPr>
          </w:p>
        </w:tc>
        <w:tc>
          <w:tcPr>
            <w:tcW w:w="2311" w:type="dxa"/>
          </w:tcPr>
          <w:p w14:paraId="532C340B" w14:textId="77777777" w:rsidR="00BD4DD2" w:rsidRDefault="00BD4DD2" w:rsidP="00D237D0">
            <w:pPr>
              <w:rPr>
                <w:rFonts w:ascii="Times New Roman" w:hAnsi="Times New Roman" w:cs="Times New Roman"/>
                <w:b/>
                <w:bCs/>
                <w:noProof/>
                <w:lang w:val="en-US"/>
              </w:rPr>
            </w:pPr>
          </w:p>
        </w:tc>
        <w:tc>
          <w:tcPr>
            <w:tcW w:w="1599" w:type="dxa"/>
          </w:tcPr>
          <w:p w14:paraId="61D562A2" w14:textId="77777777" w:rsidR="00BD4DD2" w:rsidRDefault="00BD4DD2" w:rsidP="00D237D0">
            <w:pPr>
              <w:rPr>
                <w:rFonts w:ascii="Times New Roman" w:hAnsi="Times New Roman" w:cs="Times New Roman"/>
                <w:b/>
                <w:bCs/>
                <w:noProof/>
                <w:lang w:val="en-US"/>
              </w:rPr>
            </w:pPr>
          </w:p>
        </w:tc>
      </w:tr>
      <w:bookmarkEnd w:id="0"/>
    </w:tbl>
    <w:p w14:paraId="77584FA5" w14:textId="77777777" w:rsidR="00BD4DD2" w:rsidRDefault="00BD4DD2" w:rsidP="00BD4DD2">
      <w:pPr>
        <w:rPr>
          <w:rFonts w:ascii="Times New Roman" w:hAnsi="Times New Roman" w:cs="Times New Roman"/>
          <w:b/>
          <w:bCs/>
          <w:noProof/>
          <w:lang w:val="en-US"/>
        </w:rPr>
      </w:pPr>
    </w:p>
    <w:p w14:paraId="66687481" w14:textId="7C39FE12" w:rsidR="00BD4DD2" w:rsidRPr="00331C3F" w:rsidRDefault="00BD4DD2" w:rsidP="00BD4DD2">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0288" behindDoc="0" locked="0" layoutInCell="1" allowOverlap="1" wp14:anchorId="6B08BC57" wp14:editId="492E556F">
                <wp:simplePos x="0" y="0"/>
                <wp:positionH relativeFrom="column">
                  <wp:posOffset>0</wp:posOffset>
                </wp:positionH>
                <wp:positionV relativeFrom="paragraph">
                  <wp:posOffset>0</wp:posOffset>
                </wp:positionV>
                <wp:extent cx="591312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845A79"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" strokecolor="black [3213]" strokeweight=".5pt">
                <v:stroke joinstyle="miter"/>
              </v:line>
            </w:pict>
          </mc:Fallback>
        </mc:AlternateContent>
      </w:r>
      <w:r>
        <w:rPr>
          <w:rFonts w:ascii="Times New Roman" w:hAnsi="Times New Roman" w:cs="Times New Roman"/>
          <w:b/>
          <w:bCs/>
          <w:noProof/>
          <w:lang w:val="en-US"/>
        </w:rPr>
        <w:t>Objective</w:t>
      </w:r>
      <w:r w:rsidRPr="00575795">
        <w:rPr>
          <w:rFonts w:ascii="Times New Roman" w:hAnsi="Times New Roman" w:cs="Times New Roman"/>
          <w:bCs/>
          <w:noProof/>
          <w:lang w:val="en-US"/>
        </w:rPr>
        <w:t>:</w:t>
      </w:r>
      <w:r w:rsidR="00EE6901" w:rsidRPr="00575795">
        <w:rPr>
          <w:rFonts w:ascii="Times New Roman" w:hAnsi="Times New Roman" w:cs="Times New Roman"/>
          <w:noProof/>
          <w:lang w:val="en-US"/>
        </w:rPr>
        <w:t xml:space="preserve"> </w:t>
      </w:r>
      <w:r w:rsidR="00EE6901" w:rsidRPr="00575795">
        <w:rPr>
          <w:rFonts w:ascii="Times New Roman" w:hAnsi="Times New Roman" w:cs="Times New Roman"/>
          <w:b/>
          <w:noProof/>
          <w:sz w:val="24"/>
          <w:szCs w:val="24"/>
          <w:lang w:val="en-US"/>
        </w:rPr>
        <w:t>To explore Exception Handling in PL/SQL</w:t>
      </w:r>
      <w:r w:rsidR="005E6877">
        <w:rPr>
          <w:rFonts w:ascii="Times New Roman" w:hAnsi="Times New Roman" w:cs="Times New Roman"/>
          <w:b/>
          <w:noProof/>
          <w:sz w:val="24"/>
          <w:szCs w:val="24"/>
          <w:lang w:val="en-US"/>
        </w:rPr>
        <w:t>.</w:t>
      </w:r>
    </w:p>
    <w:p w14:paraId="504A5B9E" w14:textId="40AE5D2A" w:rsidR="00BD4DD2" w:rsidRPr="00EE6901" w:rsidRDefault="00BD4DD2" w:rsidP="00BD4DD2">
      <w:pPr>
        <w:rPr>
          <w:rFonts w:ascii="Times New Roman" w:hAnsi="Times New Roman" w:cs="Times New Roman"/>
          <w:noProof/>
          <w:lang w:val="en-US"/>
        </w:rPr>
      </w:pPr>
      <w:r>
        <w:rPr>
          <w:rFonts w:ascii="Times New Roman" w:hAnsi="Times New Roman" w:cs="Times New Roman"/>
          <w:b/>
          <w:bCs/>
          <w:noProof/>
          <w:lang w:val="en-US"/>
        </w:rPr>
        <w:t>Tools:</w:t>
      </w:r>
      <w:r w:rsidR="00A56E07">
        <w:rPr>
          <w:rFonts w:ascii="Times New Roman" w:hAnsi="Times New Roman" w:cs="Times New Roman"/>
          <w:b/>
          <w:bCs/>
          <w:noProof/>
          <w:lang w:val="en-US"/>
        </w:rPr>
        <w:t xml:space="preserve"> </w:t>
      </w:r>
      <w:r w:rsidR="00331C3F" w:rsidRPr="00575795">
        <w:rPr>
          <w:rFonts w:ascii="Times New Roman" w:hAnsi="Times New Roman" w:cs="Times New Roman"/>
          <w:b/>
          <w:noProof/>
          <w:lang w:val="en-US"/>
        </w:rPr>
        <w:t>MySql</w:t>
      </w:r>
      <w:r w:rsidR="00EE6901" w:rsidRPr="00575795">
        <w:rPr>
          <w:rFonts w:ascii="Times New Roman" w:hAnsi="Times New Roman" w:cs="Times New Roman"/>
          <w:b/>
          <w:noProof/>
          <w:lang w:val="en-US"/>
        </w:rPr>
        <w:t>, Oracle</w:t>
      </w:r>
      <w:r w:rsidR="00575795" w:rsidRPr="00575795">
        <w:rPr>
          <w:rFonts w:ascii="Times New Roman" w:hAnsi="Times New Roman" w:cs="Times New Roman"/>
          <w:b/>
          <w:noProof/>
          <w:lang w:val="en-US"/>
        </w:rPr>
        <w:t>.</w:t>
      </w:r>
    </w:p>
    <w:p w14:paraId="4FA9A5AC" w14:textId="01987C0B" w:rsidR="00BD4DD2" w:rsidRDefault="00BD4DD2" w:rsidP="00BD4DD2">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1312" behindDoc="0" locked="0" layoutInCell="1" allowOverlap="1" wp14:anchorId="119058AC" wp14:editId="69A66DB0">
                <wp:simplePos x="0" y="0"/>
                <wp:positionH relativeFrom="column">
                  <wp:posOffset>0</wp:posOffset>
                </wp:positionH>
                <wp:positionV relativeFrom="paragraph">
                  <wp:posOffset>0</wp:posOffset>
                </wp:positionV>
                <wp:extent cx="591312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5A938C"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" strokecolor="black [3213]" strokeweight=".5pt">
                <v:stroke joinstyle="miter"/>
              </v:line>
            </w:pict>
          </mc:Fallback>
        </mc:AlternateContent>
      </w:r>
    </w:p>
    <w:p w14:paraId="3A459931" w14:textId="7EFC12C0" w:rsidR="00BD4DD2" w:rsidRDefault="00BD4DD2" w:rsidP="00BD4DD2">
      <w:pPr>
        <w:rPr>
          <w:rFonts w:ascii="Times New Roman" w:hAnsi="Times New Roman" w:cs="Times New Roman"/>
          <w:b/>
          <w:bCs/>
          <w:noProof/>
          <w:sz w:val="24"/>
          <w:szCs w:val="24"/>
          <w:lang w:val="en-US"/>
        </w:rPr>
      </w:pPr>
      <w:r w:rsidRPr="00374E54">
        <w:rPr>
          <w:rFonts w:ascii="Times New Roman" w:hAnsi="Times New Roman" w:cs="Times New Roman"/>
          <w:b/>
          <w:bCs/>
          <w:noProof/>
          <w:sz w:val="24"/>
          <w:szCs w:val="24"/>
          <w:lang w:val="en-US"/>
        </w:rPr>
        <w:t>Introduction:</w:t>
      </w:r>
    </w:p>
    <w:p w14:paraId="27685E31" w14:textId="11AFD142" w:rsidR="00EE6901" w:rsidRPr="00B54BF1" w:rsidRDefault="00EE6901" w:rsidP="00BD4DD2">
      <w:pPr>
        <w:rPr>
          <w:rFonts w:ascii="Times New Roman" w:hAnsi="Times New Roman" w:cs="Times New Roman"/>
          <w:b/>
          <w:bCs/>
          <w:noProof/>
          <w:sz w:val="24"/>
          <w:szCs w:val="24"/>
          <w:lang w:val="en-US"/>
        </w:rPr>
      </w:pPr>
      <w:r w:rsidRPr="00B54BF1">
        <w:rPr>
          <w:rFonts w:ascii="Times New Roman" w:hAnsi="Times New Roman" w:cs="Times New Roman"/>
          <w:color w:val="222222"/>
          <w:sz w:val="24"/>
          <w:szCs w:val="24"/>
          <w:shd w:val="clear" w:color="auto" w:fill="FFFFFF"/>
        </w:rPr>
        <w:t>An exception occurs when the PL/SQL engine encounters an instruction which it cannot execute due to an error that occurs at run-time. These errors will not be captured at the time of compilation and hence these needed to handle only at the run-time.</w:t>
      </w:r>
    </w:p>
    <w:p w14:paraId="7E5B02ED" w14:textId="73A812F8" w:rsidR="00EE6901" w:rsidRPr="00B54BF1" w:rsidRDefault="00EE6901">
      <w:pPr>
        <w:rPr>
          <w:rFonts w:ascii="Times New Roman" w:hAnsi="Times New Roman" w:cs="Times New Roman"/>
          <w:color w:val="222222"/>
          <w:sz w:val="24"/>
          <w:szCs w:val="24"/>
          <w:shd w:val="clear" w:color="auto" w:fill="FFFFFF"/>
        </w:rPr>
      </w:pPr>
      <w:r w:rsidRPr="00B54BF1">
        <w:rPr>
          <w:rFonts w:ascii="Times New Roman" w:hAnsi="Times New Roman" w:cs="Times New Roman"/>
          <w:color w:val="222222"/>
          <w:sz w:val="24"/>
          <w:szCs w:val="24"/>
          <w:shd w:val="clear" w:color="auto" w:fill="FFFFFF"/>
        </w:rPr>
        <w:t>For example: if PL/SQL engine receives an instruction to divide any number by '0', then the PL/SQL engine will throw it as an exception. The exception is only raised at the run-time by the PL/SQL engine.</w:t>
      </w:r>
    </w:p>
    <w:p w14:paraId="64BBBA85" w14:textId="230B592F" w:rsidR="007A2B22" w:rsidRPr="00B54BF1" w:rsidRDefault="00EE6901" w:rsidP="00EF1360">
      <w:pPr>
        <w:rPr>
          <w:rFonts w:ascii="Times New Roman" w:hAnsi="Times New Roman" w:cs="Times New Roman"/>
          <w:color w:val="222222"/>
          <w:sz w:val="24"/>
          <w:szCs w:val="24"/>
          <w:shd w:val="clear" w:color="auto" w:fill="FFFFFF"/>
        </w:rPr>
      </w:pPr>
      <w:r w:rsidRPr="00B54BF1">
        <w:rPr>
          <w:rFonts w:ascii="Times New Roman" w:hAnsi="Times New Roman" w:cs="Times New Roman"/>
          <w:color w:val="222222"/>
          <w:sz w:val="24"/>
          <w:szCs w:val="24"/>
          <w:shd w:val="clear" w:color="auto" w:fill="FFFFFF"/>
        </w:rPr>
        <w:t>Exceptions will stop the program from executing further, so to avoid such condition, they need to be captured and handled separately. This process is called as Exception-Handling, in which the programmer handles the exception that can occur at the run time</w:t>
      </w:r>
      <w:r w:rsidR="00EF1360" w:rsidRPr="00B54BF1">
        <w:rPr>
          <w:rFonts w:ascii="Times New Roman" w:hAnsi="Times New Roman" w:cs="Times New Roman"/>
          <w:color w:val="222222"/>
          <w:sz w:val="24"/>
          <w:szCs w:val="24"/>
          <w:shd w:val="clear" w:color="auto" w:fill="FFFFFF"/>
        </w:rPr>
        <w:t>.</w:t>
      </w:r>
    </w:p>
    <w:p w14:paraId="333B85F6" w14:textId="77777777" w:rsidR="005F4167" w:rsidRDefault="00EF1360" w:rsidP="00587007">
      <w:pPr>
        <w:pStyle w:val="Heading2"/>
        <w:shd w:val="clear" w:color="auto" w:fill="FFFFFF"/>
        <w:spacing w:before="0" w:beforeAutospacing="0" w:after="0" w:afterAutospacing="0" w:line="372" w:lineRule="atLeast"/>
        <w:rPr>
          <w:color w:val="222222"/>
          <w:sz w:val="24"/>
          <w:szCs w:val="24"/>
        </w:rPr>
      </w:pPr>
      <w:r w:rsidRPr="00EF1360">
        <w:rPr>
          <w:color w:val="222222"/>
          <w:sz w:val="24"/>
          <w:szCs w:val="24"/>
        </w:rPr>
        <w:t>Exception-Handling Syntax</w:t>
      </w:r>
      <w:r>
        <w:rPr>
          <w:color w:val="222222"/>
          <w:sz w:val="24"/>
          <w:szCs w:val="24"/>
        </w:rPr>
        <w:t>:</w:t>
      </w:r>
    </w:p>
    <w:p w14:paraId="01EDB799" w14:textId="15387DB7" w:rsidR="00EF1360" w:rsidRPr="005F4167" w:rsidRDefault="00EF1360" w:rsidP="00587007">
      <w:pPr>
        <w:pStyle w:val="Heading2"/>
        <w:shd w:val="clear" w:color="auto" w:fill="FFFFFF"/>
        <w:spacing w:before="0" w:beforeAutospacing="0" w:after="0" w:afterAutospacing="0" w:line="372" w:lineRule="atLeast"/>
        <w:rPr>
          <w:color w:val="222222"/>
          <w:sz w:val="24"/>
          <w:szCs w:val="24"/>
        </w:rPr>
      </w:pPr>
      <w:r w:rsidRPr="00EF1360">
        <w:rPr>
          <w:b w:val="0"/>
          <w:bCs w:val="0"/>
          <w:color w:val="222222"/>
          <w:sz w:val="22"/>
          <w:szCs w:val="22"/>
          <w:shd w:val="clear" w:color="auto" w:fill="FFFFFF"/>
        </w:rPr>
        <w:t>Exceptions are handled at the block, level, i.e., once if any exception occurs in any block then the control will come out of execution part of that block. The exception will then be handled at the exception handling part of that block.</w:t>
      </w:r>
    </w:p>
    <w:p w14:paraId="7D6CC16A" w14:textId="468C2F37" w:rsidR="005B3A61" w:rsidRPr="00850618" w:rsidRDefault="00EF1360" w:rsidP="00EF1360">
      <w:pPr>
        <w:pStyle w:val="Heading2"/>
        <w:shd w:val="clear" w:color="auto" w:fill="FFFFFF"/>
        <w:spacing w:line="372" w:lineRule="atLeast"/>
        <w:rPr>
          <w:b w:val="0"/>
          <w:bCs w:val="0"/>
          <w:color w:val="222222"/>
          <w:sz w:val="22"/>
          <w:szCs w:val="22"/>
        </w:rPr>
      </w:pPr>
      <w:r>
        <w:rPr>
          <w:b w:val="0"/>
          <w:bCs w:val="0"/>
          <w:noProof/>
          <w:color w:val="222222"/>
          <w:sz w:val="22"/>
          <w:szCs w:val="22"/>
        </w:rPr>
        <w:drawing>
          <wp:inline distT="0" distB="0" distL="0" distR="0" wp14:anchorId="075F85EE" wp14:editId="6C3587BF">
            <wp:extent cx="5701337" cy="15142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
                      <a:extLst>
                        <a:ext uri="{28A0092B-C50C-407E-A947-70E740481C1C}">
                          <a14:useLocalDpi xmlns:a14="http://schemas.microsoft.com/office/drawing/2010/main" val="0"/>
                        </a:ext>
                      </a:extLst>
                    </a:blip>
                    <a:stretch>
                      <a:fillRect/>
                    </a:stretch>
                  </pic:blipFill>
                  <pic:spPr>
                    <a:xfrm>
                      <a:off x="0" y="0"/>
                      <a:ext cx="5723181" cy="1520048"/>
                    </a:xfrm>
                    <a:prstGeom prst="rect">
                      <a:avLst/>
                    </a:prstGeom>
                  </pic:spPr>
                </pic:pic>
              </a:graphicData>
            </a:graphic>
          </wp:inline>
        </w:drawing>
      </w:r>
    </w:p>
    <w:p w14:paraId="190A6DB9" w14:textId="67AD463F" w:rsidR="00EF1360" w:rsidRPr="00850618" w:rsidRDefault="00EF1360" w:rsidP="00EF1360">
      <w:pPr>
        <w:pStyle w:val="Heading2"/>
        <w:shd w:val="clear" w:color="auto" w:fill="FFFFFF"/>
        <w:spacing w:line="372" w:lineRule="atLeast"/>
        <w:rPr>
          <w:color w:val="222222"/>
          <w:sz w:val="24"/>
          <w:szCs w:val="24"/>
        </w:rPr>
      </w:pPr>
      <w:r w:rsidRPr="00850618">
        <w:rPr>
          <w:color w:val="222222"/>
          <w:sz w:val="24"/>
          <w:szCs w:val="24"/>
        </w:rPr>
        <w:lastRenderedPageBreak/>
        <w:t>Types of Exception:</w:t>
      </w:r>
    </w:p>
    <w:p w14:paraId="153361C2" w14:textId="77777777" w:rsidR="00EF1360" w:rsidRPr="00850618" w:rsidRDefault="00EF1360" w:rsidP="00EF136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850618">
        <w:rPr>
          <w:rFonts w:ascii="Times New Roman" w:eastAsia="Times New Roman" w:hAnsi="Times New Roman" w:cs="Times New Roman"/>
          <w:color w:val="222222"/>
          <w:sz w:val="24"/>
          <w:szCs w:val="24"/>
          <w:lang w:val="en-US"/>
        </w:rPr>
        <w:t>Predefined Exceptions</w:t>
      </w:r>
    </w:p>
    <w:p w14:paraId="6F3A0845" w14:textId="77777777" w:rsidR="00EF1360" w:rsidRPr="00850618" w:rsidRDefault="00EF1360" w:rsidP="00EF136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850618">
        <w:rPr>
          <w:rFonts w:ascii="Times New Roman" w:eastAsia="Times New Roman" w:hAnsi="Times New Roman" w:cs="Times New Roman"/>
          <w:color w:val="222222"/>
          <w:sz w:val="24"/>
          <w:szCs w:val="24"/>
          <w:lang w:val="en-US"/>
        </w:rPr>
        <w:t>User-defined Exception</w:t>
      </w:r>
    </w:p>
    <w:p w14:paraId="20B14E63" w14:textId="5C5C5442" w:rsidR="00EF1360" w:rsidRPr="00850618" w:rsidRDefault="00EF1360" w:rsidP="00EF1360">
      <w:pPr>
        <w:pStyle w:val="Heading2"/>
        <w:shd w:val="clear" w:color="auto" w:fill="FFFFFF"/>
        <w:spacing w:line="372" w:lineRule="atLeast"/>
        <w:rPr>
          <w:b w:val="0"/>
          <w:bCs w:val="0"/>
          <w:color w:val="222222"/>
          <w:sz w:val="24"/>
          <w:szCs w:val="24"/>
          <w:shd w:val="clear" w:color="auto" w:fill="FFFFFF"/>
        </w:rPr>
      </w:pPr>
      <w:r w:rsidRPr="00850618">
        <w:rPr>
          <w:color w:val="222222"/>
          <w:sz w:val="24"/>
          <w:szCs w:val="24"/>
        </w:rPr>
        <w:t>Predefined Exceptions:</w:t>
      </w:r>
      <w:r w:rsidR="004B37B1" w:rsidRPr="00850618">
        <w:rPr>
          <w:color w:val="222222"/>
          <w:sz w:val="24"/>
          <w:szCs w:val="24"/>
        </w:rPr>
        <w:t xml:space="preserve"> </w:t>
      </w:r>
      <w:r w:rsidRPr="00850618">
        <w:rPr>
          <w:b w:val="0"/>
          <w:bCs w:val="0"/>
          <w:color w:val="222222"/>
          <w:sz w:val="24"/>
          <w:szCs w:val="24"/>
          <w:shd w:val="clear" w:color="auto" w:fill="FFFFFF"/>
        </w:rPr>
        <w:t>Oracle has predefined some common exception. These exceptions have a unique exception name and error number. These exceptions are already defined in the 'STANDARD' package in Oracle. In code, we can directly use these predefined exception name to handle them.</w:t>
      </w:r>
    </w:p>
    <w:p w14:paraId="3E6765E8" w14:textId="32A187F6" w:rsidR="004B37B1" w:rsidRPr="00850618" w:rsidRDefault="004B37B1" w:rsidP="004B37B1">
      <w:pPr>
        <w:pStyle w:val="Heading2"/>
        <w:shd w:val="clear" w:color="auto" w:fill="FFFFFF"/>
        <w:spacing w:line="372" w:lineRule="atLeast"/>
        <w:rPr>
          <w:color w:val="222222"/>
          <w:sz w:val="24"/>
          <w:szCs w:val="24"/>
        </w:rPr>
      </w:pPr>
      <w:r w:rsidRPr="00850618">
        <w:rPr>
          <w:color w:val="222222"/>
          <w:sz w:val="24"/>
          <w:szCs w:val="24"/>
        </w:rPr>
        <w:t xml:space="preserve">User-defined Exception: </w:t>
      </w:r>
      <w:r w:rsidRPr="00850618">
        <w:rPr>
          <w:b w:val="0"/>
          <w:bCs w:val="0"/>
          <w:color w:val="222222"/>
          <w:sz w:val="24"/>
          <w:szCs w:val="24"/>
          <w:shd w:val="clear" w:color="auto" w:fill="FFFFFF"/>
        </w:rPr>
        <w:t>In Oracle, other than the above-predefined exceptions, the programmer can create their own exception and handle them. They can be created at a subprogram level in the declaration part. These exceptions are visible only in that subprogram. The exception that is defined in the package specification is public exception, and it is visible wherever the package is accessible.</w:t>
      </w:r>
      <w:r w:rsidRPr="00850618">
        <w:rPr>
          <w:rFonts w:ascii="Source Sans Pro" w:hAnsi="Source Sans Pro"/>
          <w:color w:val="222222"/>
          <w:sz w:val="24"/>
          <w:szCs w:val="24"/>
          <w:shd w:val="clear" w:color="auto" w:fill="FFFFFF"/>
        </w:rPr>
        <w:t xml:space="preserve"> </w:t>
      </w:r>
    </w:p>
    <w:p w14:paraId="17E9E935" w14:textId="77777777" w:rsidR="004B37B1" w:rsidRPr="00850618" w:rsidRDefault="004B37B1" w:rsidP="004B37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4"/>
          <w:szCs w:val="24"/>
          <w:lang w:val="en-US"/>
        </w:rPr>
      </w:pPr>
      <w:r w:rsidRPr="00850618">
        <w:rPr>
          <w:rFonts w:ascii="Times New Roman" w:eastAsia="Times New Roman" w:hAnsi="Times New Roman" w:cs="Times New Roman"/>
          <w:color w:val="222222"/>
          <w:sz w:val="24"/>
          <w:szCs w:val="24"/>
          <w:lang w:val="en-US"/>
        </w:rPr>
        <w:t>DECLARE</w:t>
      </w:r>
    </w:p>
    <w:p w14:paraId="03A45499" w14:textId="77777777" w:rsidR="004B37B1" w:rsidRPr="00850618" w:rsidRDefault="004B37B1" w:rsidP="004B37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4"/>
          <w:szCs w:val="24"/>
          <w:lang w:val="en-US"/>
        </w:rPr>
      </w:pPr>
      <w:r w:rsidRPr="00850618">
        <w:rPr>
          <w:rFonts w:ascii="Times New Roman" w:eastAsia="Times New Roman" w:hAnsi="Times New Roman" w:cs="Times New Roman"/>
          <w:color w:val="222222"/>
          <w:sz w:val="24"/>
          <w:szCs w:val="24"/>
          <w:lang w:val="en-US"/>
        </w:rPr>
        <w:t xml:space="preserve">&lt;exception_name&gt; EXCEPTION; </w:t>
      </w:r>
    </w:p>
    <w:p w14:paraId="524E29DA" w14:textId="77777777" w:rsidR="004B37B1" w:rsidRPr="00850618" w:rsidRDefault="004B37B1" w:rsidP="004B37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4"/>
          <w:szCs w:val="24"/>
          <w:lang w:val="en-US"/>
        </w:rPr>
      </w:pPr>
      <w:r w:rsidRPr="00850618">
        <w:rPr>
          <w:rFonts w:ascii="Times New Roman" w:eastAsia="Times New Roman" w:hAnsi="Times New Roman" w:cs="Times New Roman"/>
          <w:color w:val="222222"/>
          <w:sz w:val="24"/>
          <w:szCs w:val="24"/>
          <w:lang w:val="en-US"/>
        </w:rPr>
        <w:t>BEGIN</w:t>
      </w:r>
    </w:p>
    <w:p w14:paraId="1BA879D9" w14:textId="77777777" w:rsidR="004B37B1" w:rsidRPr="00850618" w:rsidRDefault="004B37B1" w:rsidP="004B37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4"/>
          <w:szCs w:val="24"/>
          <w:lang w:val="en-US"/>
        </w:rPr>
      </w:pPr>
      <w:r w:rsidRPr="00850618">
        <w:rPr>
          <w:rFonts w:ascii="Times New Roman" w:eastAsia="Times New Roman" w:hAnsi="Times New Roman" w:cs="Times New Roman"/>
          <w:color w:val="222222"/>
          <w:sz w:val="24"/>
          <w:szCs w:val="24"/>
          <w:lang w:val="en-US"/>
        </w:rPr>
        <w:t>&lt;Execution block&gt;</w:t>
      </w:r>
    </w:p>
    <w:p w14:paraId="295731A8" w14:textId="77777777" w:rsidR="004B37B1" w:rsidRPr="00850618" w:rsidRDefault="004B37B1" w:rsidP="004B37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4"/>
          <w:szCs w:val="24"/>
          <w:lang w:val="en-US"/>
        </w:rPr>
      </w:pPr>
      <w:r w:rsidRPr="00850618">
        <w:rPr>
          <w:rFonts w:ascii="Times New Roman" w:eastAsia="Times New Roman" w:hAnsi="Times New Roman" w:cs="Times New Roman"/>
          <w:color w:val="222222"/>
          <w:sz w:val="24"/>
          <w:szCs w:val="24"/>
          <w:lang w:val="en-US"/>
        </w:rPr>
        <w:t>EXCEPTION</w:t>
      </w:r>
    </w:p>
    <w:p w14:paraId="1118B9E0" w14:textId="77777777" w:rsidR="004B37B1" w:rsidRPr="00850618" w:rsidRDefault="004B37B1" w:rsidP="004B37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4"/>
          <w:szCs w:val="24"/>
          <w:lang w:val="en-US"/>
        </w:rPr>
      </w:pPr>
      <w:r w:rsidRPr="00850618">
        <w:rPr>
          <w:rFonts w:ascii="Times New Roman" w:eastAsia="Times New Roman" w:hAnsi="Times New Roman" w:cs="Times New Roman"/>
          <w:color w:val="222222"/>
          <w:sz w:val="24"/>
          <w:szCs w:val="24"/>
          <w:lang w:val="en-US"/>
        </w:rPr>
        <w:t xml:space="preserve">WHEN &lt;exception_name&gt; THEN </w:t>
      </w:r>
    </w:p>
    <w:p w14:paraId="7C9F708E" w14:textId="77777777" w:rsidR="004B37B1" w:rsidRPr="00850618" w:rsidRDefault="004B37B1" w:rsidP="004B37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4"/>
          <w:szCs w:val="24"/>
          <w:lang w:val="en-US"/>
        </w:rPr>
      </w:pPr>
      <w:r w:rsidRPr="00850618">
        <w:rPr>
          <w:rFonts w:ascii="Times New Roman" w:eastAsia="Times New Roman" w:hAnsi="Times New Roman" w:cs="Times New Roman"/>
          <w:color w:val="222222"/>
          <w:sz w:val="24"/>
          <w:szCs w:val="24"/>
          <w:lang w:val="en-US"/>
        </w:rPr>
        <w:t>&lt;Handler&gt;</w:t>
      </w:r>
    </w:p>
    <w:p w14:paraId="0BAE01E8" w14:textId="77777777" w:rsidR="004B37B1" w:rsidRPr="00850618" w:rsidRDefault="004B37B1" w:rsidP="004B37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4"/>
          <w:szCs w:val="24"/>
          <w:lang w:val="en-US"/>
        </w:rPr>
      </w:pPr>
      <w:r w:rsidRPr="00850618">
        <w:rPr>
          <w:rFonts w:ascii="Times New Roman" w:eastAsia="Times New Roman" w:hAnsi="Times New Roman" w:cs="Times New Roman"/>
          <w:color w:val="222222"/>
          <w:sz w:val="24"/>
          <w:szCs w:val="24"/>
          <w:lang w:val="en-US"/>
        </w:rPr>
        <w:t>END;</w:t>
      </w:r>
    </w:p>
    <w:p w14:paraId="19B7ACF9" w14:textId="77777777" w:rsidR="004B37B1" w:rsidRPr="00850618" w:rsidRDefault="004B37B1" w:rsidP="004B37B1">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850618">
        <w:rPr>
          <w:rFonts w:ascii="Times New Roman" w:eastAsia="Times New Roman" w:hAnsi="Times New Roman" w:cs="Times New Roman"/>
          <w:color w:val="222222"/>
          <w:sz w:val="24"/>
          <w:szCs w:val="24"/>
          <w:lang w:val="en-US"/>
        </w:rPr>
        <w:t>In the above syntax, the variable 'exception_name' is defined as 'EXCEPTION' type.</w:t>
      </w:r>
    </w:p>
    <w:p w14:paraId="0747DBEB" w14:textId="144A0A95" w:rsidR="00EF1360" w:rsidRPr="00850618" w:rsidRDefault="004B37B1" w:rsidP="0085061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850618">
        <w:rPr>
          <w:rFonts w:ascii="Times New Roman" w:eastAsia="Times New Roman" w:hAnsi="Times New Roman" w:cs="Times New Roman"/>
          <w:color w:val="222222"/>
          <w:sz w:val="24"/>
          <w:szCs w:val="24"/>
          <w:lang w:val="en-US"/>
        </w:rPr>
        <w:t>This can be used as in a similar way as a predefined exception.</w:t>
      </w:r>
      <w:r w:rsidR="00EF1360" w:rsidRPr="00850618">
        <w:rPr>
          <w:rFonts w:ascii="Times New Roman" w:hAnsi="Times New Roman" w:cs="Times New Roman"/>
          <w:color w:val="222222"/>
          <w:sz w:val="24"/>
          <w:szCs w:val="24"/>
        </w:rPr>
        <w:t xml:space="preserve"> </w:t>
      </w:r>
    </w:p>
    <w:p w14:paraId="056919FF" w14:textId="7784B3A4" w:rsidR="00EF1360" w:rsidRDefault="00EF1360" w:rsidP="00EF1360">
      <w:pPr>
        <w:rPr>
          <w:rFonts w:ascii="Times New Roman" w:hAnsi="Times New Roman" w:cs="Times New Roman"/>
          <w:color w:val="222222"/>
          <w:shd w:val="clear" w:color="auto" w:fill="FFFFFF"/>
        </w:rPr>
      </w:pPr>
    </w:p>
    <w:p w14:paraId="38EC9FA7" w14:textId="77777777" w:rsidR="00850618" w:rsidRPr="00EF1360" w:rsidRDefault="00850618" w:rsidP="00EF1360">
      <w:pPr>
        <w:rPr>
          <w:rFonts w:ascii="Times New Roman" w:hAnsi="Times New Roman" w:cs="Times New Roman"/>
          <w:color w:val="222222"/>
          <w:shd w:val="clear" w:color="auto" w:fill="FFFFFF"/>
        </w:rPr>
      </w:pPr>
    </w:p>
    <w:p w14:paraId="10EF6014" w14:textId="6A9A22E2" w:rsidR="00F111DF" w:rsidRDefault="00F111DF" w:rsidP="007A2B22">
      <w:pPr>
        <w:ind w:left="408"/>
      </w:pPr>
    </w:p>
    <w:p w14:paraId="4A4597FC" w14:textId="77777777" w:rsidR="007A2B22" w:rsidRDefault="007A2B22" w:rsidP="007A2B22">
      <w:pPr>
        <w:ind w:left="408"/>
      </w:pPr>
    </w:p>
    <w:p w14:paraId="6AE48BA4" w14:textId="77777777" w:rsidR="007A2B22" w:rsidRDefault="007A2B22" w:rsidP="007A2B22">
      <w:pPr>
        <w:ind w:left="408"/>
      </w:pPr>
    </w:p>
    <w:p w14:paraId="5CCDFE66" w14:textId="77777777" w:rsidR="007A2B22" w:rsidRDefault="007A2B22" w:rsidP="007A2B22">
      <w:pPr>
        <w:ind w:left="408"/>
      </w:pPr>
    </w:p>
    <w:p w14:paraId="65A57794" w14:textId="77777777" w:rsidR="007A2B22" w:rsidRDefault="007A2B22" w:rsidP="007A2B22">
      <w:pPr>
        <w:ind w:left="408"/>
      </w:pPr>
    </w:p>
    <w:p w14:paraId="17E95185" w14:textId="77777777" w:rsidR="007A2B22" w:rsidRDefault="007A2B22" w:rsidP="007A2B22">
      <w:pPr>
        <w:ind w:left="408"/>
      </w:pPr>
    </w:p>
    <w:p w14:paraId="6CE90C3E" w14:textId="77777777" w:rsidR="007A2B22" w:rsidRDefault="007A2B22" w:rsidP="007A2B22">
      <w:pPr>
        <w:ind w:left="408"/>
      </w:pPr>
    </w:p>
    <w:p w14:paraId="438797D1" w14:textId="77777777" w:rsidR="007A2B22" w:rsidRDefault="007A2B22" w:rsidP="007A2B22">
      <w:pPr>
        <w:ind w:left="408"/>
      </w:pPr>
    </w:p>
    <w:p w14:paraId="43D7F8FA" w14:textId="77777777" w:rsidR="007A2B22" w:rsidRDefault="007A2B22" w:rsidP="007A2B22">
      <w:pPr>
        <w:ind w:left="408"/>
      </w:pPr>
    </w:p>
    <w:p w14:paraId="4F7776AC" w14:textId="7FEBF320" w:rsidR="007A2B22" w:rsidRDefault="007A2B22" w:rsidP="007A2B22">
      <w:pPr>
        <w:ind w:left="408"/>
        <w:jc w:val="center"/>
        <w:rPr>
          <w:rFonts w:ascii="Times New Roman" w:hAnsi="Times New Roman" w:cs="Times New Roman"/>
          <w:b/>
          <w:sz w:val="32"/>
          <w:szCs w:val="32"/>
        </w:rPr>
      </w:pPr>
      <w:r w:rsidRPr="007A2B22">
        <w:rPr>
          <w:rFonts w:ascii="Times New Roman" w:hAnsi="Times New Roman" w:cs="Times New Roman"/>
          <w:b/>
          <w:sz w:val="32"/>
          <w:szCs w:val="32"/>
        </w:rPr>
        <w:lastRenderedPageBreak/>
        <w:t>Lab Task</w:t>
      </w:r>
    </w:p>
    <w:p w14:paraId="6997AC1B" w14:textId="4570E718" w:rsidR="00E82B39" w:rsidRDefault="00850618" w:rsidP="00E82B39">
      <w:pPr>
        <w:rPr>
          <w:rFonts w:ascii="Times New Roman" w:hAnsi="Times New Roman" w:cs="Times New Roman"/>
        </w:rPr>
      </w:pPr>
      <w:r>
        <w:rPr>
          <w:rFonts w:ascii="Times New Roman" w:hAnsi="Times New Roman" w:cs="Times New Roman"/>
          <w:b/>
          <w:bCs/>
        </w:rPr>
        <w:t>1.</w:t>
      </w:r>
      <w:r w:rsidRPr="004B37B1">
        <w:rPr>
          <w:rFonts w:ascii="Times New Roman" w:hAnsi="Times New Roman" w:cs="Times New Roman"/>
          <w:b/>
          <w:bCs/>
        </w:rPr>
        <w:t xml:space="preserve"> Write</w:t>
      </w:r>
      <w:r w:rsidR="004B37B1" w:rsidRPr="004B37B1">
        <w:rPr>
          <w:rFonts w:ascii="Times New Roman" w:hAnsi="Times New Roman" w:cs="Times New Roman"/>
          <w:b/>
          <w:bCs/>
        </w:rPr>
        <w:t xml:space="preserve"> a PL/SQL block that updates description of a product and raises a user-defined exception when that product is not found.</w:t>
      </w:r>
      <w:r w:rsidR="004B37B1" w:rsidRPr="004B37B1">
        <w:rPr>
          <w:rFonts w:ascii="Times New Roman" w:hAnsi="Times New Roman" w:cs="Times New Roman"/>
        </w:rPr>
        <w:t xml:space="preserve"> </w:t>
      </w:r>
    </w:p>
    <w:p w14:paraId="18F89ECD" w14:textId="28C11ED0" w:rsidR="00850618" w:rsidRPr="00850618" w:rsidRDefault="00850618" w:rsidP="00E82B39">
      <w:pPr>
        <w:rPr>
          <w:rFonts w:ascii="Times New Roman" w:hAnsi="Times New Roman" w:cs="Times New Roman"/>
          <w:b/>
        </w:rPr>
      </w:pPr>
      <w:r w:rsidRPr="00850618">
        <w:rPr>
          <w:rFonts w:ascii="Times New Roman" w:hAnsi="Times New Roman" w:cs="Times New Roman"/>
          <w:b/>
        </w:rPr>
        <w:t>Task:</w:t>
      </w:r>
    </w:p>
    <w:p w14:paraId="196BCD81" w14:textId="16024A2B" w:rsidR="00850618" w:rsidRDefault="00850618" w:rsidP="00E82B39">
      <w:pPr>
        <w:rPr>
          <w:rFonts w:ascii="Times New Roman" w:hAnsi="Times New Roman" w:cs="Times New Roman"/>
          <w:b/>
        </w:rPr>
      </w:pPr>
      <w:r>
        <w:rPr>
          <w:rFonts w:ascii="Times New Roman" w:hAnsi="Times New Roman" w:cs="Times New Roman"/>
          <w:b/>
          <w:noProof/>
          <w:lang w:eastAsia="en-GB"/>
        </w:rPr>
        <w:drawing>
          <wp:inline distT="0" distB="0" distL="0" distR="0" wp14:anchorId="5BDFFA59" wp14:editId="0F47B32F">
            <wp:extent cx="4495800" cy="21569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_12_1.PNG"/>
                    <pic:cNvPicPr/>
                  </pic:nvPicPr>
                  <pic:blipFill>
                    <a:blip r:embed="rId7">
                      <a:extLst>
                        <a:ext uri="{28A0092B-C50C-407E-A947-70E740481C1C}">
                          <a14:useLocalDpi xmlns:a14="http://schemas.microsoft.com/office/drawing/2010/main" val="0"/>
                        </a:ext>
                      </a:extLst>
                    </a:blip>
                    <a:stretch>
                      <a:fillRect/>
                    </a:stretch>
                  </pic:blipFill>
                  <pic:spPr>
                    <a:xfrm>
                      <a:off x="0" y="0"/>
                      <a:ext cx="4549204" cy="2182614"/>
                    </a:xfrm>
                    <a:prstGeom prst="rect">
                      <a:avLst/>
                    </a:prstGeom>
                  </pic:spPr>
                </pic:pic>
              </a:graphicData>
            </a:graphic>
          </wp:inline>
        </w:drawing>
      </w:r>
    </w:p>
    <w:p w14:paraId="70E4054C" w14:textId="21F4E5B3" w:rsidR="00850618" w:rsidRDefault="00850618" w:rsidP="00E82B39">
      <w:pPr>
        <w:rPr>
          <w:rFonts w:ascii="Times New Roman" w:hAnsi="Times New Roman" w:cs="Times New Roman"/>
          <w:b/>
        </w:rPr>
      </w:pPr>
      <w:r>
        <w:rPr>
          <w:rFonts w:ascii="Times New Roman" w:hAnsi="Times New Roman" w:cs="Times New Roman"/>
          <w:b/>
          <w:noProof/>
          <w:lang w:eastAsia="en-GB"/>
        </w:rPr>
        <w:drawing>
          <wp:anchor distT="0" distB="0" distL="114300" distR="114300" simplePos="0" relativeHeight="251670528" behindDoc="0" locked="0" layoutInCell="1" allowOverlap="1" wp14:anchorId="4288CF08" wp14:editId="29C989BE">
            <wp:simplePos x="0" y="0"/>
            <wp:positionH relativeFrom="margin">
              <wp:align>left</wp:align>
            </wp:positionH>
            <wp:positionV relativeFrom="paragraph">
              <wp:posOffset>168275</wp:posOffset>
            </wp:positionV>
            <wp:extent cx="2857899" cy="828791"/>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_12_1_result.PNG"/>
                    <pic:cNvPicPr/>
                  </pic:nvPicPr>
                  <pic:blipFill>
                    <a:blip r:embed="rId8">
                      <a:extLst>
                        <a:ext uri="{28A0092B-C50C-407E-A947-70E740481C1C}">
                          <a14:useLocalDpi xmlns:a14="http://schemas.microsoft.com/office/drawing/2010/main" val="0"/>
                        </a:ext>
                      </a:extLst>
                    </a:blip>
                    <a:stretch>
                      <a:fillRect/>
                    </a:stretch>
                  </pic:blipFill>
                  <pic:spPr>
                    <a:xfrm>
                      <a:off x="0" y="0"/>
                      <a:ext cx="2857899" cy="828791"/>
                    </a:xfrm>
                    <a:prstGeom prst="rect">
                      <a:avLst/>
                    </a:prstGeom>
                  </pic:spPr>
                </pic:pic>
              </a:graphicData>
            </a:graphic>
          </wp:anchor>
        </w:drawing>
      </w:r>
      <w:r>
        <w:rPr>
          <w:rFonts w:ascii="Times New Roman" w:hAnsi="Times New Roman" w:cs="Times New Roman"/>
          <w:b/>
        </w:rPr>
        <w:t>Output:</w:t>
      </w:r>
    </w:p>
    <w:p w14:paraId="2C8EC26D" w14:textId="6DD3D64E" w:rsidR="00850618" w:rsidRDefault="00850618" w:rsidP="00E82B39">
      <w:pPr>
        <w:rPr>
          <w:rFonts w:ascii="Times New Roman" w:hAnsi="Times New Roman" w:cs="Times New Roman"/>
          <w:b/>
        </w:rPr>
      </w:pPr>
    </w:p>
    <w:p w14:paraId="67920FE9" w14:textId="59615A20" w:rsidR="00850618" w:rsidRDefault="00850618" w:rsidP="00E82B39">
      <w:pPr>
        <w:rPr>
          <w:rFonts w:ascii="Times New Roman" w:hAnsi="Times New Roman" w:cs="Times New Roman"/>
          <w:b/>
        </w:rPr>
      </w:pPr>
    </w:p>
    <w:p w14:paraId="6C4811F1" w14:textId="55BEDDFD" w:rsidR="00850618" w:rsidRDefault="00850618" w:rsidP="00E82B39">
      <w:pPr>
        <w:rPr>
          <w:rFonts w:ascii="Times New Roman" w:hAnsi="Times New Roman" w:cs="Times New Roman"/>
          <w:b/>
        </w:rPr>
      </w:pPr>
    </w:p>
    <w:p w14:paraId="61CFBC9A" w14:textId="3D694016" w:rsidR="004B37B1" w:rsidRPr="002452A6" w:rsidRDefault="002452A6" w:rsidP="002452A6">
      <w:pPr>
        <w:rPr>
          <w:rFonts w:ascii="Times New Roman" w:hAnsi="Times New Roman" w:cs="Times New Roman"/>
          <w:b/>
          <w:bCs/>
        </w:rPr>
      </w:pPr>
      <w:r w:rsidRPr="002452A6">
        <w:rPr>
          <w:rFonts w:ascii="Times New Roman" w:hAnsi="Times New Roman" w:cs="Times New Roman"/>
          <w:b/>
          <w:bCs/>
        </w:rPr>
        <w:t xml:space="preserve"> 2</w:t>
      </w:r>
      <w:r>
        <w:rPr>
          <w:rFonts w:ascii="Times New Roman" w:hAnsi="Times New Roman" w:cs="Times New Roman"/>
          <w:b/>
          <w:bCs/>
        </w:rPr>
        <w:t xml:space="preserve">. </w:t>
      </w:r>
      <w:r w:rsidR="00CB357C" w:rsidRPr="002452A6">
        <w:rPr>
          <w:rFonts w:ascii="Times New Roman" w:hAnsi="Times New Roman" w:cs="Times New Roman"/>
          <w:b/>
          <w:bCs/>
        </w:rPr>
        <w:t>Write</w:t>
      </w:r>
      <w:r w:rsidR="004B37B1" w:rsidRPr="002452A6">
        <w:rPr>
          <w:rFonts w:ascii="Times New Roman" w:hAnsi="Times New Roman" w:cs="Times New Roman"/>
          <w:b/>
          <w:bCs/>
        </w:rPr>
        <w:t xml:space="preserve"> a simple PL/SQL code block, to demonstrate the use of Named Exception Handler for division by zero error</w:t>
      </w:r>
      <w:r w:rsidR="00E82B39" w:rsidRPr="002452A6">
        <w:rPr>
          <w:rFonts w:ascii="Times New Roman" w:hAnsi="Times New Roman" w:cs="Times New Roman"/>
          <w:b/>
          <w:bCs/>
        </w:rPr>
        <w:t>.</w:t>
      </w:r>
    </w:p>
    <w:p w14:paraId="35922466" w14:textId="606CF49A" w:rsidR="002452A6" w:rsidRPr="00675D4B" w:rsidRDefault="002452A6" w:rsidP="002452A6">
      <w:pPr>
        <w:rPr>
          <w:b/>
        </w:rPr>
      </w:pPr>
      <w:r w:rsidRPr="00675D4B">
        <w:rPr>
          <w:rFonts w:ascii="Times New Roman" w:hAnsi="Times New Roman" w:cs="Times New Roman"/>
          <w:b/>
          <w:noProof/>
          <w:lang w:eastAsia="en-GB"/>
        </w:rPr>
        <w:drawing>
          <wp:anchor distT="0" distB="0" distL="114300" distR="114300" simplePos="0" relativeHeight="251672576" behindDoc="0" locked="0" layoutInCell="1" allowOverlap="1" wp14:anchorId="74C3BB62" wp14:editId="381C9F11">
            <wp:simplePos x="0" y="0"/>
            <wp:positionH relativeFrom="margin">
              <wp:posOffset>-635</wp:posOffset>
            </wp:positionH>
            <wp:positionV relativeFrom="paragraph">
              <wp:posOffset>2752725</wp:posOffset>
            </wp:positionV>
            <wp:extent cx="4981575" cy="1191895"/>
            <wp:effectExtent l="0" t="0" r="9525"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2_2.PNG"/>
                    <pic:cNvPicPr/>
                  </pic:nvPicPr>
                  <pic:blipFill rotWithShape="1">
                    <a:blip r:embed="rId9">
                      <a:extLst>
                        <a:ext uri="{28A0092B-C50C-407E-A947-70E740481C1C}">
                          <a14:useLocalDpi xmlns:a14="http://schemas.microsoft.com/office/drawing/2010/main" val="0"/>
                        </a:ext>
                      </a:extLst>
                    </a:blip>
                    <a:srcRect t="67665"/>
                    <a:stretch/>
                  </pic:blipFill>
                  <pic:spPr bwMode="auto">
                    <a:xfrm>
                      <a:off x="0" y="0"/>
                      <a:ext cx="4981575" cy="1191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75D4B" w:rsidRPr="00675D4B">
        <w:rPr>
          <w:b/>
        </w:rPr>
        <w:t>Task:</w:t>
      </w:r>
    </w:p>
    <w:p w14:paraId="45B99DA5" w14:textId="7093382B" w:rsidR="002452A6" w:rsidRDefault="00675D4B" w:rsidP="002452A6">
      <w:r>
        <w:rPr>
          <w:noProof/>
          <w:lang w:eastAsia="en-GB"/>
        </w:rPr>
        <w:drawing>
          <wp:anchor distT="0" distB="0" distL="114300" distR="114300" simplePos="0" relativeHeight="251673600" behindDoc="0" locked="0" layoutInCell="1" allowOverlap="1" wp14:anchorId="5E13EF72" wp14:editId="5ADEBD89">
            <wp:simplePos x="0" y="0"/>
            <wp:positionH relativeFrom="margin">
              <wp:align>left</wp:align>
            </wp:positionH>
            <wp:positionV relativeFrom="paragraph">
              <wp:posOffset>9525</wp:posOffset>
            </wp:positionV>
            <wp:extent cx="4933315" cy="2715260"/>
            <wp:effectExtent l="0" t="0" r="635"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_11_2.PNG"/>
                    <pic:cNvPicPr/>
                  </pic:nvPicPr>
                  <pic:blipFill>
                    <a:blip r:embed="rId10">
                      <a:extLst>
                        <a:ext uri="{28A0092B-C50C-407E-A947-70E740481C1C}">
                          <a14:useLocalDpi xmlns:a14="http://schemas.microsoft.com/office/drawing/2010/main" val="0"/>
                        </a:ext>
                      </a:extLst>
                    </a:blip>
                    <a:stretch>
                      <a:fillRect/>
                    </a:stretch>
                  </pic:blipFill>
                  <pic:spPr>
                    <a:xfrm>
                      <a:off x="0" y="0"/>
                      <a:ext cx="4933315" cy="2715260"/>
                    </a:xfrm>
                    <a:prstGeom prst="rect">
                      <a:avLst/>
                    </a:prstGeom>
                  </pic:spPr>
                </pic:pic>
              </a:graphicData>
            </a:graphic>
          </wp:anchor>
        </w:drawing>
      </w:r>
    </w:p>
    <w:p w14:paraId="11A499ED" w14:textId="72B1C83A" w:rsidR="002452A6" w:rsidRDefault="002452A6" w:rsidP="002452A6"/>
    <w:p w14:paraId="295B3C94" w14:textId="2E1A0A9C" w:rsidR="002452A6" w:rsidRDefault="002452A6" w:rsidP="002452A6"/>
    <w:p w14:paraId="3815D458" w14:textId="38800D5C" w:rsidR="00675D4B" w:rsidRDefault="00675D4B" w:rsidP="002452A6"/>
    <w:p w14:paraId="238D50A6" w14:textId="7F5BBC0E" w:rsidR="00675D4B" w:rsidRDefault="00675D4B" w:rsidP="002452A6"/>
    <w:p w14:paraId="7D4A576C" w14:textId="2808D1A2" w:rsidR="00675D4B" w:rsidRDefault="00675D4B" w:rsidP="002452A6"/>
    <w:p w14:paraId="755EF004" w14:textId="562AC42F" w:rsidR="00675D4B" w:rsidRDefault="00675D4B" w:rsidP="002452A6"/>
    <w:p w14:paraId="41B52D4B" w14:textId="5E977780" w:rsidR="00675D4B" w:rsidRDefault="00675D4B" w:rsidP="002452A6"/>
    <w:p w14:paraId="73D060DC" w14:textId="1C20BF53" w:rsidR="00675D4B" w:rsidRDefault="00675D4B" w:rsidP="002452A6"/>
    <w:p w14:paraId="2F58A01B" w14:textId="7602F430" w:rsidR="00675D4B" w:rsidRDefault="00675D4B" w:rsidP="002452A6"/>
    <w:p w14:paraId="6A5EC11B" w14:textId="502329C2" w:rsidR="00675D4B" w:rsidRDefault="00675D4B" w:rsidP="002452A6"/>
    <w:p w14:paraId="7005E877" w14:textId="2DB41A23" w:rsidR="00675D4B" w:rsidRDefault="00675D4B" w:rsidP="002452A6"/>
    <w:p w14:paraId="753A5E4A" w14:textId="093FDEE7" w:rsidR="00E82B39" w:rsidRDefault="00E82B39" w:rsidP="004B37B1">
      <w:pPr>
        <w:rPr>
          <w:rFonts w:ascii="Times New Roman" w:hAnsi="Times New Roman" w:cs="Times New Roman"/>
          <w:b/>
          <w:bCs/>
        </w:rPr>
      </w:pPr>
      <w:r>
        <w:rPr>
          <w:rFonts w:ascii="Times New Roman" w:hAnsi="Times New Roman" w:cs="Times New Roman"/>
          <w:b/>
          <w:bCs/>
        </w:rPr>
        <w:lastRenderedPageBreak/>
        <w:t>3.</w:t>
      </w:r>
      <w:r w:rsidRPr="00E82B39">
        <w:t xml:space="preserve"> </w:t>
      </w:r>
      <w:r w:rsidRPr="00E82B39">
        <w:rPr>
          <w:rFonts w:ascii="Times New Roman" w:hAnsi="Times New Roman" w:cs="Times New Roman"/>
          <w:b/>
          <w:bCs/>
        </w:rPr>
        <w:t xml:space="preserve">Write a PL/SQL block for displaying information of a customer ID, when the user enters an invalid ID, raise the exception </w:t>
      </w:r>
      <w:proofErr w:type="spellStart"/>
      <w:r w:rsidRPr="00E82B39">
        <w:rPr>
          <w:rFonts w:ascii="Times New Roman" w:hAnsi="Times New Roman" w:cs="Times New Roman"/>
          <w:b/>
          <w:bCs/>
        </w:rPr>
        <w:t>invalid_id</w:t>
      </w:r>
      <w:proofErr w:type="spellEnd"/>
      <w:r w:rsidRPr="00E82B39">
        <w:rPr>
          <w:rFonts w:ascii="Times New Roman" w:hAnsi="Times New Roman" w:cs="Times New Roman"/>
          <w:b/>
          <w:bCs/>
        </w:rPr>
        <w:t>.</w:t>
      </w:r>
    </w:p>
    <w:p w14:paraId="48EE2B47" w14:textId="522132E2" w:rsidR="000A3735" w:rsidRPr="00E82B39" w:rsidRDefault="000A3735" w:rsidP="004B37B1">
      <w:pPr>
        <w:rPr>
          <w:rFonts w:ascii="Times New Roman" w:hAnsi="Times New Roman" w:cs="Times New Roman"/>
          <w:b/>
          <w:bCs/>
        </w:rPr>
      </w:pPr>
      <w:r>
        <w:rPr>
          <w:noProof/>
          <w:lang w:eastAsia="en-GB"/>
        </w:rPr>
        <w:drawing>
          <wp:anchor distT="0" distB="0" distL="114300" distR="114300" simplePos="0" relativeHeight="251671552" behindDoc="0" locked="0" layoutInCell="1" allowOverlap="1" wp14:anchorId="61D4C621" wp14:editId="20EA4339">
            <wp:simplePos x="0" y="0"/>
            <wp:positionH relativeFrom="margin">
              <wp:posOffset>-635</wp:posOffset>
            </wp:positionH>
            <wp:positionV relativeFrom="paragraph">
              <wp:posOffset>256540</wp:posOffset>
            </wp:positionV>
            <wp:extent cx="4924425" cy="2736850"/>
            <wp:effectExtent l="0" t="0" r="9525"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_12_3.PNG"/>
                    <pic:cNvPicPr/>
                  </pic:nvPicPr>
                  <pic:blipFill>
                    <a:blip r:embed="rId11">
                      <a:extLst>
                        <a:ext uri="{28A0092B-C50C-407E-A947-70E740481C1C}">
                          <a14:useLocalDpi xmlns:a14="http://schemas.microsoft.com/office/drawing/2010/main" val="0"/>
                        </a:ext>
                      </a:extLst>
                    </a:blip>
                    <a:stretch>
                      <a:fillRect/>
                    </a:stretch>
                  </pic:blipFill>
                  <pic:spPr>
                    <a:xfrm>
                      <a:off x="0" y="0"/>
                      <a:ext cx="4924425" cy="27368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Task:</w:t>
      </w:r>
    </w:p>
    <w:p w14:paraId="1BF166E5" w14:textId="77777777" w:rsidR="00440112" w:rsidRDefault="00440112" w:rsidP="007A2B22">
      <w:pPr>
        <w:ind w:left="408"/>
        <w:rPr>
          <w:b/>
        </w:rPr>
      </w:pPr>
    </w:p>
    <w:p w14:paraId="39DDA4F5" w14:textId="77777777" w:rsidR="00440112" w:rsidRDefault="00440112" w:rsidP="007A2B22">
      <w:pPr>
        <w:ind w:left="408"/>
        <w:rPr>
          <w:b/>
        </w:rPr>
      </w:pPr>
    </w:p>
    <w:p w14:paraId="4623B312" w14:textId="77777777" w:rsidR="00440112" w:rsidRDefault="00440112" w:rsidP="007A2B22">
      <w:pPr>
        <w:ind w:left="408"/>
        <w:rPr>
          <w:b/>
        </w:rPr>
      </w:pPr>
    </w:p>
    <w:p w14:paraId="379E0E96" w14:textId="77777777" w:rsidR="00440112" w:rsidRDefault="00440112" w:rsidP="007A2B22">
      <w:pPr>
        <w:ind w:left="408"/>
        <w:rPr>
          <w:b/>
        </w:rPr>
      </w:pPr>
    </w:p>
    <w:p w14:paraId="000D30A1" w14:textId="77777777" w:rsidR="00440112" w:rsidRDefault="00440112" w:rsidP="007A2B22">
      <w:pPr>
        <w:ind w:left="408"/>
        <w:rPr>
          <w:b/>
        </w:rPr>
      </w:pPr>
    </w:p>
    <w:p w14:paraId="038D04FB" w14:textId="77777777" w:rsidR="00440112" w:rsidRDefault="00440112" w:rsidP="007A2B22">
      <w:pPr>
        <w:ind w:left="408"/>
        <w:rPr>
          <w:b/>
        </w:rPr>
      </w:pPr>
    </w:p>
    <w:p w14:paraId="548FE154" w14:textId="77777777" w:rsidR="00440112" w:rsidRDefault="00440112" w:rsidP="007A2B22">
      <w:pPr>
        <w:ind w:left="408"/>
        <w:rPr>
          <w:b/>
        </w:rPr>
      </w:pPr>
    </w:p>
    <w:p w14:paraId="3876FD70" w14:textId="56219BA0" w:rsidR="00440112" w:rsidRDefault="00440112" w:rsidP="007A2B22">
      <w:pPr>
        <w:ind w:left="408"/>
        <w:rPr>
          <w:b/>
        </w:rPr>
      </w:pPr>
    </w:p>
    <w:p w14:paraId="625C329F" w14:textId="77777777" w:rsidR="00972302" w:rsidRDefault="00972302" w:rsidP="007A2B22">
      <w:pPr>
        <w:ind w:left="408"/>
        <w:rPr>
          <w:b/>
        </w:rPr>
      </w:pPr>
    </w:p>
    <w:p w14:paraId="4901AFED" w14:textId="77777777" w:rsidR="00440112" w:rsidRDefault="00440112" w:rsidP="007A2B22">
      <w:pPr>
        <w:ind w:left="408"/>
        <w:rPr>
          <w:b/>
        </w:rPr>
      </w:pPr>
    </w:p>
    <w:p w14:paraId="0E54D4F8" w14:textId="5A417DF6" w:rsidR="008172A0" w:rsidRPr="007F067F" w:rsidRDefault="002C6B4D" w:rsidP="002C6B4D">
      <w:pPr>
        <w:rPr>
          <w:b/>
        </w:rPr>
      </w:pPr>
      <w:bookmarkStart w:id="1" w:name="_GoBack"/>
      <w:r>
        <w:rPr>
          <w:noProof/>
          <w:lang w:eastAsia="en-GB"/>
        </w:rPr>
        <w:drawing>
          <wp:anchor distT="0" distB="0" distL="114300" distR="114300" simplePos="0" relativeHeight="251674624" behindDoc="0" locked="0" layoutInCell="1" allowOverlap="1" wp14:anchorId="2BB9364F" wp14:editId="1D8A27DA">
            <wp:simplePos x="0" y="0"/>
            <wp:positionH relativeFrom="margin">
              <wp:align>left</wp:align>
            </wp:positionH>
            <wp:positionV relativeFrom="paragraph">
              <wp:posOffset>220980</wp:posOffset>
            </wp:positionV>
            <wp:extent cx="5295900" cy="9334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_12_2_result.PNG"/>
                    <pic:cNvPicPr/>
                  </pic:nvPicPr>
                  <pic:blipFill rotWithShape="1">
                    <a:blip r:embed="rId12">
                      <a:extLst>
                        <a:ext uri="{28A0092B-C50C-407E-A947-70E740481C1C}">
                          <a14:useLocalDpi xmlns:a14="http://schemas.microsoft.com/office/drawing/2010/main" val="0"/>
                        </a:ext>
                      </a:extLst>
                    </a:blip>
                    <a:srcRect t="73375"/>
                    <a:stretch/>
                  </pic:blipFill>
                  <pic:spPr bwMode="auto">
                    <a:xfrm>
                      <a:off x="0" y="0"/>
                      <a:ext cx="5295900" cy="933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
      <w:r w:rsidR="007F067F" w:rsidRPr="007F067F">
        <w:rPr>
          <w:b/>
        </w:rPr>
        <w:t>Output:</w:t>
      </w:r>
    </w:p>
    <w:p w14:paraId="677AEDA2" w14:textId="36E069A4" w:rsidR="008172A0" w:rsidRDefault="008172A0" w:rsidP="007A2B22">
      <w:pPr>
        <w:ind w:left="408"/>
      </w:pPr>
      <w:r w:rsidRPr="008172A0">
        <w:rPr>
          <w:noProof/>
          <w:lang w:eastAsia="en-GB"/>
        </w:rPr>
        <w:t xml:space="preserve"> </w:t>
      </w:r>
    </w:p>
    <w:p w14:paraId="71FB3AE3" w14:textId="77777777" w:rsidR="008172A0" w:rsidRDefault="007A2B22" w:rsidP="007A2B22">
      <w:pPr>
        <w:ind w:left="408"/>
      </w:pPr>
      <w:r>
        <w:t xml:space="preserve"> </w:t>
      </w:r>
    </w:p>
    <w:p w14:paraId="4E0F0AE7" w14:textId="77777777" w:rsidR="008172A0" w:rsidRDefault="008172A0" w:rsidP="007A2B22">
      <w:pPr>
        <w:ind w:left="408"/>
      </w:pPr>
    </w:p>
    <w:p w14:paraId="32222440" w14:textId="77777777" w:rsidR="008172A0" w:rsidRDefault="008172A0" w:rsidP="007A2B22">
      <w:pPr>
        <w:ind w:left="408"/>
      </w:pPr>
    </w:p>
    <w:p w14:paraId="62D5670A" w14:textId="77777777" w:rsidR="008172A0" w:rsidRDefault="008172A0" w:rsidP="007A2B22">
      <w:pPr>
        <w:ind w:left="408"/>
      </w:pPr>
    </w:p>
    <w:p w14:paraId="2FDEE8E3" w14:textId="77777777" w:rsidR="00647A97" w:rsidRDefault="00647A97" w:rsidP="007A2B22">
      <w:pPr>
        <w:ind w:left="408"/>
      </w:pPr>
    </w:p>
    <w:p w14:paraId="159928C8" w14:textId="77777777" w:rsidR="00647A97" w:rsidRDefault="00647A97" w:rsidP="007A2B22">
      <w:pPr>
        <w:ind w:left="408"/>
      </w:pPr>
    </w:p>
    <w:p w14:paraId="4B97D99E" w14:textId="09E1164F" w:rsidR="0083563C" w:rsidRPr="007A2B22" w:rsidRDefault="0083563C" w:rsidP="001C6465">
      <w:pPr>
        <w:rPr>
          <w:rFonts w:ascii="Times New Roman" w:hAnsi="Times New Roman" w:cs="Times New Roman"/>
          <w:b/>
          <w:sz w:val="32"/>
          <w:szCs w:val="32"/>
        </w:rPr>
      </w:pPr>
    </w:p>
    <w:sectPr w:rsidR="0083563C" w:rsidRPr="007A2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Cambria Math"/>
    <w:charset w:val="00"/>
    <w:family w:val="swiss"/>
    <w:pitch w:val="variable"/>
    <w:sig w:usb0="00000001"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5056"/>
    <w:multiLevelType w:val="multilevel"/>
    <w:tmpl w:val="AD9014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20350"/>
    <w:multiLevelType w:val="hybridMultilevel"/>
    <w:tmpl w:val="65141F06"/>
    <w:lvl w:ilvl="0" w:tplc="08090001">
      <w:start w:val="1"/>
      <w:numFmt w:val="bullet"/>
      <w:lvlText w:val=""/>
      <w:lvlJc w:val="left"/>
      <w:pPr>
        <w:ind w:left="678" w:hanging="360"/>
      </w:pPr>
      <w:rPr>
        <w:rFonts w:ascii="Symbol" w:hAnsi="Symbol" w:hint="default"/>
      </w:rPr>
    </w:lvl>
    <w:lvl w:ilvl="1" w:tplc="08090003" w:tentative="1">
      <w:start w:val="1"/>
      <w:numFmt w:val="bullet"/>
      <w:lvlText w:val="o"/>
      <w:lvlJc w:val="left"/>
      <w:pPr>
        <w:ind w:left="1398" w:hanging="360"/>
      </w:pPr>
      <w:rPr>
        <w:rFonts w:ascii="Courier New" w:hAnsi="Courier New" w:cs="Courier New" w:hint="default"/>
      </w:rPr>
    </w:lvl>
    <w:lvl w:ilvl="2" w:tplc="08090005" w:tentative="1">
      <w:start w:val="1"/>
      <w:numFmt w:val="bullet"/>
      <w:lvlText w:val=""/>
      <w:lvlJc w:val="left"/>
      <w:pPr>
        <w:ind w:left="2118" w:hanging="360"/>
      </w:pPr>
      <w:rPr>
        <w:rFonts w:ascii="Wingdings" w:hAnsi="Wingdings" w:hint="default"/>
      </w:rPr>
    </w:lvl>
    <w:lvl w:ilvl="3" w:tplc="08090001" w:tentative="1">
      <w:start w:val="1"/>
      <w:numFmt w:val="bullet"/>
      <w:lvlText w:val=""/>
      <w:lvlJc w:val="left"/>
      <w:pPr>
        <w:ind w:left="2838" w:hanging="360"/>
      </w:pPr>
      <w:rPr>
        <w:rFonts w:ascii="Symbol" w:hAnsi="Symbol" w:hint="default"/>
      </w:rPr>
    </w:lvl>
    <w:lvl w:ilvl="4" w:tplc="08090003" w:tentative="1">
      <w:start w:val="1"/>
      <w:numFmt w:val="bullet"/>
      <w:lvlText w:val="o"/>
      <w:lvlJc w:val="left"/>
      <w:pPr>
        <w:ind w:left="3558" w:hanging="360"/>
      </w:pPr>
      <w:rPr>
        <w:rFonts w:ascii="Courier New" w:hAnsi="Courier New" w:cs="Courier New" w:hint="default"/>
      </w:rPr>
    </w:lvl>
    <w:lvl w:ilvl="5" w:tplc="08090005" w:tentative="1">
      <w:start w:val="1"/>
      <w:numFmt w:val="bullet"/>
      <w:lvlText w:val=""/>
      <w:lvlJc w:val="left"/>
      <w:pPr>
        <w:ind w:left="4278" w:hanging="360"/>
      </w:pPr>
      <w:rPr>
        <w:rFonts w:ascii="Wingdings" w:hAnsi="Wingdings" w:hint="default"/>
      </w:rPr>
    </w:lvl>
    <w:lvl w:ilvl="6" w:tplc="08090001" w:tentative="1">
      <w:start w:val="1"/>
      <w:numFmt w:val="bullet"/>
      <w:lvlText w:val=""/>
      <w:lvlJc w:val="left"/>
      <w:pPr>
        <w:ind w:left="4998" w:hanging="360"/>
      </w:pPr>
      <w:rPr>
        <w:rFonts w:ascii="Symbol" w:hAnsi="Symbol" w:hint="default"/>
      </w:rPr>
    </w:lvl>
    <w:lvl w:ilvl="7" w:tplc="08090003" w:tentative="1">
      <w:start w:val="1"/>
      <w:numFmt w:val="bullet"/>
      <w:lvlText w:val="o"/>
      <w:lvlJc w:val="left"/>
      <w:pPr>
        <w:ind w:left="5718" w:hanging="360"/>
      </w:pPr>
      <w:rPr>
        <w:rFonts w:ascii="Courier New" w:hAnsi="Courier New" w:cs="Courier New" w:hint="default"/>
      </w:rPr>
    </w:lvl>
    <w:lvl w:ilvl="8" w:tplc="08090005" w:tentative="1">
      <w:start w:val="1"/>
      <w:numFmt w:val="bullet"/>
      <w:lvlText w:val=""/>
      <w:lvlJc w:val="left"/>
      <w:pPr>
        <w:ind w:left="6438" w:hanging="360"/>
      </w:pPr>
      <w:rPr>
        <w:rFonts w:ascii="Wingdings" w:hAnsi="Wingdings" w:hint="default"/>
      </w:rPr>
    </w:lvl>
  </w:abstractNum>
  <w:abstractNum w:abstractNumId="2" w15:restartNumberingAfterBreak="0">
    <w:nsid w:val="14553683"/>
    <w:multiLevelType w:val="multilevel"/>
    <w:tmpl w:val="FAF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C6A17"/>
    <w:multiLevelType w:val="multilevel"/>
    <w:tmpl w:val="9284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4119E"/>
    <w:multiLevelType w:val="multilevel"/>
    <w:tmpl w:val="302E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732A7"/>
    <w:multiLevelType w:val="multilevel"/>
    <w:tmpl w:val="01FA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2170B"/>
    <w:multiLevelType w:val="multilevel"/>
    <w:tmpl w:val="723A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222DAA"/>
    <w:multiLevelType w:val="multilevel"/>
    <w:tmpl w:val="22B4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4"/>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D2"/>
    <w:rsid w:val="000A3735"/>
    <w:rsid w:val="000B4B15"/>
    <w:rsid w:val="001248FA"/>
    <w:rsid w:val="001B00FC"/>
    <w:rsid w:val="001C6465"/>
    <w:rsid w:val="002452A6"/>
    <w:rsid w:val="002C6B4D"/>
    <w:rsid w:val="00301768"/>
    <w:rsid w:val="00331C3F"/>
    <w:rsid w:val="003608B7"/>
    <w:rsid w:val="003E200E"/>
    <w:rsid w:val="00440112"/>
    <w:rsid w:val="004B37B1"/>
    <w:rsid w:val="00575795"/>
    <w:rsid w:val="00587007"/>
    <w:rsid w:val="005B3A61"/>
    <w:rsid w:val="005E6877"/>
    <w:rsid w:val="005F4167"/>
    <w:rsid w:val="006209DA"/>
    <w:rsid w:val="00647A97"/>
    <w:rsid w:val="00662181"/>
    <w:rsid w:val="00675D4B"/>
    <w:rsid w:val="007A2B22"/>
    <w:rsid w:val="007F032A"/>
    <w:rsid w:val="007F067F"/>
    <w:rsid w:val="008172A0"/>
    <w:rsid w:val="008249E3"/>
    <w:rsid w:val="0083563C"/>
    <w:rsid w:val="00850618"/>
    <w:rsid w:val="009548BD"/>
    <w:rsid w:val="009666DD"/>
    <w:rsid w:val="00972302"/>
    <w:rsid w:val="009C5A3F"/>
    <w:rsid w:val="00A56E07"/>
    <w:rsid w:val="00A83D0D"/>
    <w:rsid w:val="00B15AC0"/>
    <w:rsid w:val="00B46D37"/>
    <w:rsid w:val="00B54BF1"/>
    <w:rsid w:val="00B76AF6"/>
    <w:rsid w:val="00BD4DD2"/>
    <w:rsid w:val="00C266A7"/>
    <w:rsid w:val="00CB357C"/>
    <w:rsid w:val="00D173D3"/>
    <w:rsid w:val="00DF34F1"/>
    <w:rsid w:val="00E82B39"/>
    <w:rsid w:val="00EE6901"/>
    <w:rsid w:val="00EF1360"/>
    <w:rsid w:val="00F111DF"/>
    <w:rsid w:val="00FE1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557E"/>
  <w15:chartTrackingRefBased/>
  <w15:docId w15:val="{069961EB-BFD4-4AFE-8A4B-1D75FA63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DD2"/>
  </w:style>
  <w:style w:type="paragraph" w:styleId="Heading2">
    <w:name w:val="heading 2"/>
    <w:basedOn w:val="Normal"/>
    <w:link w:val="Heading2Char"/>
    <w:uiPriority w:val="9"/>
    <w:qFormat/>
    <w:rsid w:val="00F111D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4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111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F111DF"/>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8172A0"/>
    <w:pPr>
      <w:ind w:left="720"/>
      <w:contextualSpacing/>
    </w:pPr>
  </w:style>
  <w:style w:type="paragraph" w:styleId="HTMLPreformatted">
    <w:name w:val="HTML Preformatted"/>
    <w:basedOn w:val="Normal"/>
    <w:link w:val="HTMLPreformattedChar"/>
    <w:uiPriority w:val="99"/>
    <w:semiHidden/>
    <w:unhideWhenUsed/>
    <w:rsid w:val="004B3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B37B1"/>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5882">
      <w:bodyDiv w:val="1"/>
      <w:marLeft w:val="0"/>
      <w:marRight w:val="0"/>
      <w:marTop w:val="0"/>
      <w:marBottom w:val="0"/>
      <w:divBdr>
        <w:top w:val="none" w:sz="0" w:space="0" w:color="auto"/>
        <w:left w:val="none" w:sz="0" w:space="0" w:color="auto"/>
        <w:bottom w:val="none" w:sz="0" w:space="0" w:color="auto"/>
        <w:right w:val="none" w:sz="0" w:space="0" w:color="auto"/>
      </w:divBdr>
    </w:div>
    <w:div w:id="49815129">
      <w:bodyDiv w:val="1"/>
      <w:marLeft w:val="0"/>
      <w:marRight w:val="0"/>
      <w:marTop w:val="0"/>
      <w:marBottom w:val="0"/>
      <w:divBdr>
        <w:top w:val="none" w:sz="0" w:space="0" w:color="auto"/>
        <w:left w:val="none" w:sz="0" w:space="0" w:color="auto"/>
        <w:bottom w:val="none" w:sz="0" w:space="0" w:color="auto"/>
        <w:right w:val="none" w:sz="0" w:space="0" w:color="auto"/>
      </w:divBdr>
    </w:div>
    <w:div w:id="134300419">
      <w:bodyDiv w:val="1"/>
      <w:marLeft w:val="0"/>
      <w:marRight w:val="0"/>
      <w:marTop w:val="0"/>
      <w:marBottom w:val="0"/>
      <w:divBdr>
        <w:top w:val="none" w:sz="0" w:space="0" w:color="auto"/>
        <w:left w:val="none" w:sz="0" w:space="0" w:color="auto"/>
        <w:bottom w:val="none" w:sz="0" w:space="0" w:color="auto"/>
        <w:right w:val="none" w:sz="0" w:space="0" w:color="auto"/>
      </w:divBdr>
    </w:div>
    <w:div w:id="996493557">
      <w:bodyDiv w:val="1"/>
      <w:marLeft w:val="0"/>
      <w:marRight w:val="0"/>
      <w:marTop w:val="0"/>
      <w:marBottom w:val="0"/>
      <w:divBdr>
        <w:top w:val="none" w:sz="0" w:space="0" w:color="auto"/>
        <w:left w:val="none" w:sz="0" w:space="0" w:color="auto"/>
        <w:bottom w:val="none" w:sz="0" w:space="0" w:color="auto"/>
        <w:right w:val="none" w:sz="0" w:space="0" w:color="auto"/>
      </w:divBdr>
    </w:div>
    <w:div w:id="1044674234">
      <w:bodyDiv w:val="1"/>
      <w:marLeft w:val="0"/>
      <w:marRight w:val="0"/>
      <w:marTop w:val="0"/>
      <w:marBottom w:val="0"/>
      <w:divBdr>
        <w:top w:val="none" w:sz="0" w:space="0" w:color="auto"/>
        <w:left w:val="none" w:sz="0" w:space="0" w:color="auto"/>
        <w:bottom w:val="none" w:sz="0" w:space="0" w:color="auto"/>
        <w:right w:val="none" w:sz="0" w:space="0" w:color="auto"/>
      </w:divBdr>
    </w:div>
    <w:div w:id="1065031740">
      <w:bodyDiv w:val="1"/>
      <w:marLeft w:val="0"/>
      <w:marRight w:val="0"/>
      <w:marTop w:val="0"/>
      <w:marBottom w:val="0"/>
      <w:divBdr>
        <w:top w:val="none" w:sz="0" w:space="0" w:color="auto"/>
        <w:left w:val="none" w:sz="0" w:space="0" w:color="auto"/>
        <w:bottom w:val="none" w:sz="0" w:space="0" w:color="auto"/>
        <w:right w:val="none" w:sz="0" w:space="0" w:color="auto"/>
      </w:divBdr>
    </w:div>
    <w:div w:id="1294213363">
      <w:bodyDiv w:val="1"/>
      <w:marLeft w:val="0"/>
      <w:marRight w:val="0"/>
      <w:marTop w:val="0"/>
      <w:marBottom w:val="0"/>
      <w:divBdr>
        <w:top w:val="none" w:sz="0" w:space="0" w:color="auto"/>
        <w:left w:val="none" w:sz="0" w:space="0" w:color="auto"/>
        <w:bottom w:val="none" w:sz="0" w:space="0" w:color="auto"/>
        <w:right w:val="none" w:sz="0" w:space="0" w:color="auto"/>
      </w:divBdr>
    </w:div>
    <w:div w:id="1424914776">
      <w:bodyDiv w:val="1"/>
      <w:marLeft w:val="0"/>
      <w:marRight w:val="0"/>
      <w:marTop w:val="0"/>
      <w:marBottom w:val="0"/>
      <w:divBdr>
        <w:top w:val="none" w:sz="0" w:space="0" w:color="auto"/>
        <w:left w:val="none" w:sz="0" w:space="0" w:color="auto"/>
        <w:bottom w:val="none" w:sz="0" w:space="0" w:color="auto"/>
        <w:right w:val="none" w:sz="0" w:space="0" w:color="auto"/>
      </w:divBdr>
    </w:div>
    <w:div w:id="1566145571">
      <w:bodyDiv w:val="1"/>
      <w:marLeft w:val="0"/>
      <w:marRight w:val="0"/>
      <w:marTop w:val="0"/>
      <w:marBottom w:val="0"/>
      <w:divBdr>
        <w:top w:val="none" w:sz="0" w:space="0" w:color="auto"/>
        <w:left w:val="none" w:sz="0" w:space="0" w:color="auto"/>
        <w:bottom w:val="none" w:sz="0" w:space="0" w:color="auto"/>
        <w:right w:val="none" w:sz="0" w:space="0" w:color="auto"/>
      </w:divBdr>
    </w:div>
    <w:div w:id="1617982457">
      <w:bodyDiv w:val="1"/>
      <w:marLeft w:val="0"/>
      <w:marRight w:val="0"/>
      <w:marTop w:val="0"/>
      <w:marBottom w:val="0"/>
      <w:divBdr>
        <w:top w:val="none" w:sz="0" w:space="0" w:color="auto"/>
        <w:left w:val="none" w:sz="0" w:space="0" w:color="auto"/>
        <w:bottom w:val="none" w:sz="0" w:space="0" w:color="auto"/>
        <w:right w:val="none" w:sz="0" w:space="0" w:color="auto"/>
      </w:divBdr>
    </w:div>
    <w:div w:id="1651254108">
      <w:bodyDiv w:val="1"/>
      <w:marLeft w:val="0"/>
      <w:marRight w:val="0"/>
      <w:marTop w:val="0"/>
      <w:marBottom w:val="0"/>
      <w:divBdr>
        <w:top w:val="none" w:sz="0" w:space="0" w:color="auto"/>
        <w:left w:val="none" w:sz="0" w:space="0" w:color="auto"/>
        <w:bottom w:val="none" w:sz="0" w:space="0" w:color="auto"/>
        <w:right w:val="none" w:sz="0" w:space="0" w:color="auto"/>
      </w:divBdr>
    </w:div>
    <w:div w:id="1938054245">
      <w:bodyDiv w:val="1"/>
      <w:marLeft w:val="0"/>
      <w:marRight w:val="0"/>
      <w:marTop w:val="0"/>
      <w:marBottom w:val="0"/>
      <w:divBdr>
        <w:top w:val="none" w:sz="0" w:space="0" w:color="auto"/>
        <w:left w:val="none" w:sz="0" w:space="0" w:color="auto"/>
        <w:bottom w:val="none" w:sz="0" w:space="0" w:color="auto"/>
        <w:right w:val="none" w:sz="0" w:space="0" w:color="auto"/>
      </w:divBdr>
    </w:div>
    <w:div w:id="200805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Tahir</dc:creator>
  <cp:keywords/>
  <dc:description/>
  <cp:lastModifiedBy>Muhammad Tahir</cp:lastModifiedBy>
  <cp:revision>123</cp:revision>
  <dcterms:created xsi:type="dcterms:W3CDTF">2020-11-24T13:55:00Z</dcterms:created>
  <dcterms:modified xsi:type="dcterms:W3CDTF">2020-11-28T03:58:00Z</dcterms:modified>
</cp:coreProperties>
</file>