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D7C0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🌐</w:t>
      </w:r>
      <w:r w:rsidRPr="000B2456">
        <w:rPr>
          <w:rFonts w:ascii="Cambria" w:hAnsi="Cambria"/>
          <w:b/>
          <w:bCs/>
        </w:rPr>
        <w:t xml:space="preserve"> CCNA Lab 13 – Extended ACL with IPv4, DHCP, and EIGRP</w:t>
      </w:r>
    </w:p>
    <w:p w14:paraId="2EAFB379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📌</w:t>
      </w:r>
      <w:r w:rsidRPr="000B2456">
        <w:rPr>
          <w:rFonts w:ascii="Cambria" w:hAnsi="Cambria"/>
          <w:b/>
          <w:bCs/>
        </w:rPr>
        <w:t xml:space="preserve"> Lab Title</w:t>
      </w:r>
    </w:p>
    <w:p w14:paraId="2584F0D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  <w:b/>
          <w:bCs/>
        </w:rPr>
        <w:t>Configuring Extended Access Control List (ACL), DHCP, IPv4 Addressing, and EIGRP AS 50</w:t>
      </w:r>
    </w:p>
    <w:p w14:paraId="78173CD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4C9F550B">
          <v:rect id="_x0000_i1199" style="width:0;height:1.5pt" o:hralign="center" o:hrstd="t" o:hr="t" fillcolor="#a0a0a0" stroked="f"/>
        </w:pict>
      </w:r>
    </w:p>
    <w:p w14:paraId="2E85154A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🎯</w:t>
      </w:r>
      <w:r w:rsidRPr="000B2456">
        <w:rPr>
          <w:rFonts w:ascii="Cambria" w:hAnsi="Cambria"/>
          <w:b/>
          <w:bCs/>
        </w:rPr>
        <w:t xml:space="preserve"> Lab Objective</w:t>
      </w:r>
    </w:p>
    <w:p w14:paraId="428E78FF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The objective of this lab was to configure an </w:t>
      </w:r>
      <w:r w:rsidRPr="000B2456">
        <w:rPr>
          <w:rFonts w:ascii="Cambria" w:hAnsi="Cambria"/>
          <w:b/>
          <w:bCs/>
        </w:rPr>
        <w:t>Extended Access Control List (ACL)</w:t>
      </w:r>
      <w:r w:rsidRPr="000B2456">
        <w:rPr>
          <w:rFonts w:ascii="Cambria" w:hAnsi="Cambria"/>
        </w:rPr>
        <w:t xml:space="preserve"> to control communication between specific hosts in two different LANs.</w:t>
      </w:r>
    </w:p>
    <w:p w14:paraId="6EC4A28E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The network was configured with:</w:t>
      </w:r>
    </w:p>
    <w:p w14:paraId="089D0C36" w14:textId="77777777" w:rsidR="000B2456" w:rsidRPr="000B2456" w:rsidRDefault="000B2456" w:rsidP="000B2456">
      <w:pPr>
        <w:numPr>
          <w:ilvl w:val="0"/>
          <w:numId w:val="1"/>
        </w:numPr>
        <w:rPr>
          <w:rFonts w:ascii="Cambria" w:hAnsi="Cambria"/>
        </w:rPr>
      </w:pPr>
      <w:r w:rsidRPr="000B2456">
        <w:rPr>
          <w:rFonts w:ascii="Cambria" w:hAnsi="Cambria"/>
        </w:rPr>
        <w:t>IPv4 Addressing</w:t>
      </w:r>
    </w:p>
    <w:p w14:paraId="0BEA3961" w14:textId="77777777" w:rsidR="000B2456" w:rsidRPr="000B2456" w:rsidRDefault="000B2456" w:rsidP="000B2456">
      <w:pPr>
        <w:numPr>
          <w:ilvl w:val="0"/>
          <w:numId w:val="1"/>
        </w:numPr>
        <w:rPr>
          <w:rFonts w:ascii="Cambria" w:hAnsi="Cambria"/>
        </w:rPr>
      </w:pPr>
      <w:r w:rsidRPr="000B2456">
        <w:rPr>
          <w:rFonts w:ascii="Cambria" w:hAnsi="Cambria"/>
        </w:rPr>
        <w:t>DHCP for LAN 1 and LAN 2</w:t>
      </w:r>
    </w:p>
    <w:p w14:paraId="33A7F5D6" w14:textId="77777777" w:rsidR="000B2456" w:rsidRPr="000B2456" w:rsidRDefault="000B2456" w:rsidP="000B2456">
      <w:pPr>
        <w:numPr>
          <w:ilvl w:val="0"/>
          <w:numId w:val="1"/>
        </w:numPr>
        <w:rPr>
          <w:rFonts w:ascii="Cambria" w:hAnsi="Cambria"/>
        </w:rPr>
      </w:pPr>
      <w:r w:rsidRPr="000B2456">
        <w:rPr>
          <w:rFonts w:ascii="Cambria" w:hAnsi="Cambria"/>
        </w:rPr>
        <w:t>EIGRP AS 50 Dynamic Routing</w:t>
      </w:r>
    </w:p>
    <w:p w14:paraId="4D8EE40A" w14:textId="77777777" w:rsidR="000B2456" w:rsidRPr="000B2456" w:rsidRDefault="000B2456" w:rsidP="000B2456">
      <w:pPr>
        <w:numPr>
          <w:ilvl w:val="0"/>
          <w:numId w:val="1"/>
        </w:numPr>
        <w:rPr>
          <w:rFonts w:ascii="Cambria" w:hAnsi="Cambria"/>
        </w:rPr>
      </w:pPr>
      <w:r w:rsidRPr="000B2456">
        <w:rPr>
          <w:rFonts w:ascii="Cambria" w:hAnsi="Cambria"/>
        </w:rPr>
        <w:t>Extended ACL for traffic filtering</w:t>
      </w:r>
    </w:p>
    <w:p w14:paraId="7DCF308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The primary goal achieved in this lab was:</w:t>
      </w:r>
    </w:p>
    <w:p w14:paraId="1086275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Configure IPv4 Addressing</w:t>
      </w:r>
    </w:p>
    <w:p w14:paraId="059F8B7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Configure DHCP Pools</w:t>
      </w:r>
    </w:p>
    <w:p w14:paraId="54B65F2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Configure EIGRP AS 50</w:t>
      </w:r>
    </w:p>
    <w:p w14:paraId="736D0580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Verify End-to-End Connectivity</w:t>
      </w:r>
    </w:p>
    <w:p w14:paraId="3878F16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Configure an Extended ACL</w:t>
      </w:r>
    </w:p>
    <w:p w14:paraId="12D166C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Prevent </w:t>
      </w:r>
      <w:r w:rsidRPr="000B2456">
        <w:rPr>
          <w:rFonts w:ascii="Cambria" w:hAnsi="Cambria"/>
          <w:b/>
          <w:bCs/>
        </w:rPr>
        <w:t>PC1 (192.168.1.2)</w:t>
      </w:r>
      <w:r w:rsidRPr="000B2456">
        <w:rPr>
          <w:rFonts w:ascii="Cambria" w:hAnsi="Cambria"/>
        </w:rPr>
        <w:t xml:space="preserve"> from pinging </w:t>
      </w:r>
      <w:r w:rsidRPr="000B2456">
        <w:rPr>
          <w:rFonts w:ascii="Cambria" w:hAnsi="Cambria"/>
          <w:b/>
          <w:bCs/>
        </w:rPr>
        <w:t>PC4 (192.168.2.3)</w:t>
      </w:r>
    </w:p>
    <w:p w14:paraId="0660341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Allow all other traffic</w:t>
      </w:r>
    </w:p>
    <w:p w14:paraId="33BB036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178E6FC0">
          <v:rect id="_x0000_i1200" style="width:0;height:1.5pt" o:hralign="center" o:hrstd="t" o:hr="t" fillcolor="#a0a0a0" stroked="f"/>
        </w:pict>
      </w:r>
    </w:p>
    <w:p w14:paraId="287DCD2D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📖</w:t>
      </w:r>
      <w:r w:rsidRPr="000B2456">
        <w:rPr>
          <w:rFonts w:ascii="Cambria" w:hAnsi="Cambria"/>
          <w:b/>
          <w:bCs/>
        </w:rPr>
        <w:t xml:space="preserve"> Introduction to Extended ACL</w:t>
      </w:r>
    </w:p>
    <w:p w14:paraId="7D34F383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What is an Extended ACL?</w:t>
      </w:r>
    </w:p>
    <w:p w14:paraId="736EE35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An </w:t>
      </w:r>
      <w:r w:rsidRPr="000B2456">
        <w:rPr>
          <w:rFonts w:ascii="Cambria" w:hAnsi="Cambria"/>
          <w:b/>
          <w:bCs/>
        </w:rPr>
        <w:t>Extended Access Control List (Extended ACL)</w:t>
      </w:r>
      <w:r w:rsidRPr="000B2456">
        <w:rPr>
          <w:rFonts w:ascii="Cambria" w:hAnsi="Cambria"/>
        </w:rPr>
        <w:t xml:space="preserve"> is used to filter network traffic based on </w:t>
      </w:r>
      <w:r w:rsidRPr="000B2456">
        <w:rPr>
          <w:rFonts w:ascii="Cambria" w:hAnsi="Cambria"/>
          <w:b/>
          <w:bCs/>
        </w:rPr>
        <w:t>multiple criteria</w:t>
      </w:r>
      <w:r w:rsidRPr="000B2456">
        <w:rPr>
          <w:rFonts w:ascii="Cambria" w:hAnsi="Cambria"/>
        </w:rPr>
        <w:t>, making it much more powerful than a Standard ACL.</w:t>
      </w:r>
    </w:p>
    <w:p w14:paraId="0013AF0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Unlike a Standard ACL, which only checks the </w:t>
      </w:r>
      <w:r w:rsidRPr="000B2456">
        <w:rPr>
          <w:rFonts w:ascii="Cambria" w:hAnsi="Cambria"/>
          <w:b/>
          <w:bCs/>
        </w:rPr>
        <w:t>source IP address</w:t>
      </w:r>
      <w:r w:rsidRPr="000B2456">
        <w:rPr>
          <w:rFonts w:ascii="Cambria" w:hAnsi="Cambria"/>
        </w:rPr>
        <w:t>, an Extended ACL can examine:</w:t>
      </w:r>
    </w:p>
    <w:p w14:paraId="0E2DC110" w14:textId="77777777" w:rsidR="000B2456" w:rsidRPr="000B2456" w:rsidRDefault="000B2456" w:rsidP="000B2456">
      <w:pPr>
        <w:numPr>
          <w:ilvl w:val="0"/>
          <w:numId w:val="2"/>
        </w:numPr>
        <w:rPr>
          <w:rFonts w:ascii="Cambria" w:hAnsi="Cambria"/>
        </w:rPr>
      </w:pPr>
      <w:r w:rsidRPr="000B2456">
        <w:rPr>
          <w:rFonts w:ascii="Cambria" w:hAnsi="Cambria"/>
        </w:rPr>
        <w:t>Source IP Address</w:t>
      </w:r>
    </w:p>
    <w:p w14:paraId="0C54346B" w14:textId="77777777" w:rsidR="000B2456" w:rsidRPr="000B2456" w:rsidRDefault="000B2456" w:rsidP="000B2456">
      <w:pPr>
        <w:numPr>
          <w:ilvl w:val="0"/>
          <w:numId w:val="2"/>
        </w:numPr>
        <w:rPr>
          <w:rFonts w:ascii="Cambria" w:hAnsi="Cambria"/>
        </w:rPr>
      </w:pPr>
      <w:r w:rsidRPr="000B2456">
        <w:rPr>
          <w:rFonts w:ascii="Cambria" w:hAnsi="Cambria"/>
        </w:rPr>
        <w:lastRenderedPageBreak/>
        <w:t>Destination IP Address</w:t>
      </w:r>
    </w:p>
    <w:p w14:paraId="156BB772" w14:textId="77777777" w:rsidR="000B2456" w:rsidRPr="000B2456" w:rsidRDefault="000B2456" w:rsidP="000B2456">
      <w:pPr>
        <w:numPr>
          <w:ilvl w:val="0"/>
          <w:numId w:val="2"/>
        </w:numPr>
        <w:rPr>
          <w:rFonts w:ascii="Cambria" w:hAnsi="Cambria"/>
        </w:rPr>
      </w:pPr>
      <w:r w:rsidRPr="000B2456">
        <w:rPr>
          <w:rFonts w:ascii="Cambria" w:hAnsi="Cambria"/>
        </w:rPr>
        <w:t>Protocol (ICMP, TCP, UDP, etc.)</w:t>
      </w:r>
    </w:p>
    <w:p w14:paraId="60695823" w14:textId="77777777" w:rsidR="000B2456" w:rsidRPr="000B2456" w:rsidRDefault="000B2456" w:rsidP="000B2456">
      <w:pPr>
        <w:numPr>
          <w:ilvl w:val="0"/>
          <w:numId w:val="2"/>
        </w:numPr>
        <w:rPr>
          <w:rFonts w:ascii="Cambria" w:hAnsi="Cambria"/>
        </w:rPr>
      </w:pPr>
      <w:r w:rsidRPr="000B2456">
        <w:rPr>
          <w:rFonts w:ascii="Cambria" w:hAnsi="Cambria"/>
        </w:rPr>
        <w:t>Port Numbers (HTTP, HTTPS, FTP, SSH, etc.)</w:t>
      </w:r>
    </w:p>
    <w:p w14:paraId="4467288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This allows administrators to create very specific security policies.</w:t>
      </w:r>
    </w:p>
    <w:p w14:paraId="448B77D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4E61C9AD">
          <v:rect id="_x0000_i1201" style="width:0;height:1.5pt" o:hralign="center" o:hrstd="t" o:hr="t" fillcolor="#a0a0a0" stroked="f"/>
        </w:pict>
      </w:r>
    </w:p>
    <w:p w14:paraId="3580A1E2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Difference Between Standard ACL and Extended ACL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5128"/>
      </w:tblGrid>
      <w:tr w:rsidR="000B2456" w:rsidRPr="000B2456" w14:paraId="3FB78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F38D7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Standard ACL</w:t>
            </w:r>
          </w:p>
        </w:tc>
        <w:tc>
          <w:tcPr>
            <w:tcW w:w="0" w:type="auto"/>
            <w:vAlign w:val="center"/>
            <w:hideMark/>
          </w:tcPr>
          <w:p w14:paraId="02C44C80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Extended ACL</w:t>
            </w:r>
          </w:p>
        </w:tc>
      </w:tr>
      <w:tr w:rsidR="000B2456" w:rsidRPr="000B2456" w14:paraId="27170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D6DA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Filters only the source IP address</w:t>
            </w:r>
          </w:p>
        </w:tc>
        <w:tc>
          <w:tcPr>
            <w:tcW w:w="0" w:type="auto"/>
            <w:vAlign w:val="center"/>
            <w:hideMark/>
          </w:tcPr>
          <w:p w14:paraId="711754A4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Filters source IP, destination IP, protocol, and ports</w:t>
            </w:r>
          </w:p>
        </w:tc>
      </w:tr>
      <w:tr w:rsidR="000B2456" w:rsidRPr="000B2456" w14:paraId="186F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C810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4808E614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Highly flexible</w:t>
            </w:r>
          </w:p>
        </w:tc>
      </w:tr>
      <w:tr w:rsidR="000B2456" w:rsidRPr="000B2456" w14:paraId="69FBF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0A4C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Usually placed close to the destination</w:t>
            </w:r>
          </w:p>
        </w:tc>
        <w:tc>
          <w:tcPr>
            <w:tcW w:w="0" w:type="auto"/>
            <w:vAlign w:val="center"/>
            <w:hideMark/>
          </w:tcPr>
          <w:p w14:paraId="30B6A59B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Usually placed close to the source</w:t>
            </w:r>
          </w:p>
        </w:tc>
      </w:tr>
      <w:tr w:rsidR="000B2456" w:rsidRPr="000B2456" w14:paraId="6C5E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9194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Number range: 1–99 and 1300–1999</w:t>
            </w:r>
          </w:p>
        </w:tc>
        <w:tc>
          <w:tcPr>
            <w:tcW w:w="0" w:type="auto"/>
            <w:vAlign w:val="center"/>
            <w:hideMark/>
          </w:tcPr>
          <w:p w14:paraId="45F8944F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Number range: 100–199 and 2000–2699</w:t>
            </w:r>
          </w:p>
        </w:tc>
      </w:tr>
    </w:tbl>
    <w:p w14:paraId="018999B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1882E324">
          <v:rect id="_x0000_i1202" style="width:0;height:1.5pt" o:hralign="center" o:hrstd="t" o:hr="t" fillcolor="#a0a0a0" stroked="f"/>
        </w:pict>
      </w:r>
    </w:p>
    <w:p w14:paraId="16DA4B9C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Why Use an Extended ACL?</w:t>
      </w:r>
    </w:p>
    <w:p w14:paraId="4F93628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Suppose there are two users:</w:t>
      </w:r>
    </w:p>
    <w:p w14:paraId="6436FB77" w14:textId="77777777" w:rsidR="000B2456" w:rsidRPr="000B2456" w:rsidRDefault="000B2456" w:rsidP="000B2456">
      <w:pPr>
        <w:numPr>
          <w:ilvl w:val="0"/>
          <w:numId w:val="3"/>
        </w:numPr>
        <w:rPr>
          <w:rFonts w:ascii="Cambria" w:hAnsi="Cambria"/>
        </w:rPr>
      </w:pPr>
      <w:r w:rsidRPr="000B2456">
        <w:rPr>
          <w:rFonts w:ascii="Cambria" w:hAnsi="Cambria"/>
          <w:b/>
          <w:bCs/>
        </w:rPr>
        <w:t>PC1 (192.168.1.2)</w:t>
      </w:r>
    </w:p>
    <w:p w14:paraId="2C59EB7C" w14:textId="77777777" w:rsidR="000B2456" w:rsidRPr="000B2456" w:rsidRDefault="000B2456" w:rsidP="000B2456">
      <w:pPr>
        <w:numPr>
          <w:ilvl w:val="0"/>
          <w:numId w:val="3"/>
        </w:numPr>
        <w:rPr>
          <w:rFonts w:ascii="Cambria" w:hAnsi="Cambria"/>
        </w:rPr>
      </w:pPr>
      <w:r w:rsidRPr="000B2456">
        <w:rPr>
          <w:rFonts w:ascii="Cambria" w:hAnsi="Cambria"/>
          <w:b/>
          <w:bCs/>
        </w:rPr>
        <w:t>PC2 (192.168.1.3)</w:t>
      </w:r>
    </w:p>
    <w:p w14:paraId="10ABB31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You want:</w:t>
      </w:r>
    </w:p>
    <w:p w14:paraId="26013D70" w14:textId="77777777" w:rsidR="000B2456" w:rsidRPr="000B2456" w:rsidRDefault="000B2456" w:rsidP="000B2456">
      <w:pPr>
        <w:numPr>
          <w:ilvl w:val="0"/>
          <w:numId w:val="4"/>
        </w:numPr>
        <w:rPr>
          <w:rFonts w:ascii="Cambria" w:hAnsi="Cambria"/>
        </w:rPr>
      </w:pPr>
      <w:r w:rsidRPr="000B2456">
        <w:rPr>
          <w:rFonts w:ascii="Cambria" w:hAnsi="Cambria"/>
        </w:rPr>
        <w:t xml:space="preserve">PC1 </w:t>
      </w:r>
      <w:r w:rsidRPr="000B2456">
        <w:rPr>
          <w:rFonts w:ascii="Cambria" w:hAnsi="Cambria"/>
          <w:b/>
          <w:bCs/>
        </w:rPr>
        <w:t>cannot</w:t>
      </w:r>
      <w:r w:rsidRPr="000B2456">
        <w:rPr>
          <w:rFonts w:ascii="Cambria" w:hAnsi="Cambria"/>
        </w:rPr>
        <w:t xml:space="preserve"> ping PC4 (192.168.2.3)</w:t>
      </w:r>
    </w:p>
    <w:p w14:paraId="189EB640" w14:textId="77777777" w:rsidR="000B2456" w:rsidRPr="000B2456" w:rsidRDefault="000B2456" w:rsidP="000B2456">
      <w:pPr>
        <w:numPr>
          <w:ilvl w:val="0"/>
          <w:numId w:val="4"/>
        </w:numPr>
        <w:rPr>
          <w:rFonts w:ascii="Cambria" w:hAnsi="Cambria"/>
        </w:rPr>
      </w:pPr>
      <w:r w:rsidRPr="000B2456">
        <w:rPr>
          <w:rFonts w:ascii="Cambria" w:hAnsi="Cambria"/>
        </w:rPr>
        <w:t xml:space="preserve">PC2 </w:t>
      </w:r>
      <w:r w:rsidRPr="000B2456">
        <w:rPr>
          <w:rFonts w:ascii="Cambria" w:hAnsi="Cambria"/>
          <w:b/>
          <w:bCs/>
        </w:rPr>
        <w:t>can</w:t>
      </w:r>
      <w:r w:rsidRPr="000B2456">
        <w:rPr>
          <w:rFonts w:ascii="Cambria" w:hAnsi="Cambria"/>
        </w:rPr>
        <w:t xml:space="preserve"> ping PC4</w:t>
      </w:r>
    </w:p>
    <w:p w14:paraId="1BC27072" w14:textId="77777777" w:rsidR="000B2456" w:rsidRPr="000B2456" w:rsidRDefault="000B2456" w:rsidP="000B2456">
      <w:pPr>
        <w:numPr>
          <w:ilvl w:val="0"/>
          <w:numId w:val="4"/>
        </w:numPr>
        <w:rPr>
          <w:rFonts w:ascii="Cambria" w:hAnsi="Cambria"/>
        </w:rPr>
      </w:pPr>
      <w:r w:rsidRPr="000B2456">
        <w:rPr>
          <w:rFonts w:ascii="Cambria" w:hAnsi="Cambria"/>
        </w:rPr>
        <w:t>All other communication remains allowed</w:t>
      </w:r>
    </w:p>
    <w:p w14:paraId="0D608BE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A Standard ACL cannot achieve this because it filters only on the source address. An </w:t>
      </w:r>
      <w:r w:rsidRPr="000B2456">
        <w:rPr>
          <w:rFonts w:ascii="Cambria" w:hAnsi="Cambria"/>
          <w:b/>
          <w:bCs/>
        </w:rPr>
        <w:t>Extended ACL</w:t>
      </w:r>
      <w:r w:rsidRPr="000B2456">
        <w:rPr>
          <w:rFonts w:ascii="Cambria" w:hAnsi="Cambria"/>
        </w:rPr>
        <w:t xml:space="preserve"> can match both the </w:t>
      </w:r>
      <w:r w:rsidRPr="000B2456">
        <w:rPr>
          <w:rFonts w:ascii="Cambria" w:hAnsi="Cambria"/>
          <w:b/>
          <w:bCs/>
        </w:rPr>
        <w:t>source</w:t>
      </w:r>
      <w:r w:rsidRPr="000B2456">
        <w:rPr>
          <w:rFonts w:ascii="Cambria" w:hAnsi="Cambria"/>
        </w:rPr>
        <w:t xml:space="preserve"> and the </w:t>
      </w:r>
      <w:r w:rsidRPr="000B2456">
        <w:rPr>
          <w:rFonts w:ascii="Cambria" w:hAnsi="Cambria"/>
          <w:b/>
          <w:bCs/>
        </w:rPr>
        <w:t>destination</w:t>
      </w:r>
      <w:r w:rsidRPr="000B2456">
        <w:rPr>
          <w:rFonts w:ascii="Cambria" w:hAnsi="Cambria"/>
        </w:rPr>
        <w:t>, making it the correct solution.</w:t>
      </w:r>
    </w:p>
    <w:p w14:paraId="4BE4B3A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7050A821">
          <v:rect id="_x0000_i1203" style="width:0;height:1.5pt" o:hralign="center" o:hrstd="t" o:hr="t" fillcolor="#a0a0a0" stroked="f"/>
        </w:pict>
      </w:r>
    </w:p>
    <w:p w14:paraId="1FCCDC1F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ACL Processing Rules</w:t>
      </w:r>
    </w:p>
    <w:p w14:paraId="11254B8F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ACL entries are processed from top to bottom.</w:t>
      </w:r>
    </w:p>
    <w:p w14:paraId="5ED06C90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The router checks each packet against the ACL statements in order.</w:t>
      </w:r>
    </w:p>
    <w:p w14:paraId="7CE1B251" w14:textId="77777777" w:rsidR="000B2456" w:rsidRPr="000B2456" w:rsidRDefault="000B2456" w:rsidP="000B2456">
      <w:pPr>
        <w:numPr>
          <w:ilvl w:val="0"/>
          <w:numId w:val="5"/>
        </w:numPr>
        <w:rPr>
          <w:rFonts w:ascii="Cambria" w:hAnsi="Cambria"/>
        </w:rPr>
      </w:pPr>
      <w:r w:rsidRPr="000B2456">
        <w:rPr>
          <w:rFonts w:ascii="Cambria" w:hAnsi="Cambria"/>
        </w:rPr>
        <w:lastRenderedPageBreak/>
        <w:t>The first matching statement is applied.</w:t>
      </w:r>
    </w:p>
    <w:p w14:paraId="7982BDBD" w14:textId="77777777" w:rsidR="000B2456" w:rsidRPr="000B2456" w:rsidRDefault="000B2456" w:rsidP="000B2456">
      <w:pPr>
        <w:numPr>
          <w:ilvl w:val="0"/>
          <w:numId w:val="5"/>
        </w:numPr>
        <w:rPr>
          <w:rFonts w:ascii="Cambria" w:hAnsi="Cambria"/>
        </w:rPr>
      </w:pPr>
      <w:r w:rsidRPr="000B2456">
        <w:rPr>
          <w:rFonts w:ascii="Cambria" w:hAnsi="Cambria"/>
        </w:rPr>
        <w:t xml:space="preserve">If no statement matches, an </w:t>
      </w:r>
      <w:r w:rsidRPr="000B2456">
        <w:rPr>
          <w:rFonts w:ascii="Cambria" w:hAnsi="Cambria"/>
          <w:b/>
          <w:bCs/>
        </w:rPr>
        <w:t>implicit deny</w:t>
      </w:r>
      <w:r w:rsidRPr="000B2456">
        <w:rPr>
          <w:rFonts w:ascii="Cambria" w:hAnsi="Cambria"/>
        </w:rPr>
        <w:t xml:space="preserve"> is applied automatically.</w:t>
      </w:r>
    </w:p>
    <w:p w14:paraId="27B606A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Example:</w:t>
      </w:r>
    </w:p>
    <w:p w14:paraId="0D2A0C6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permit </w:t>
      </w:r>
      <w:proofErr w:type="spellStart"/>
      <w:r w:rsidRPr="000B2456">
        <w:rPr>
          <w:rFonts w:ascii="Cambria" w:hAnsi="Cambria"/>
        </w:rPr>
        <w:t>tcp</w:t>
      </w:r>
      <w:proofErr w:type="spellEnd"/>
      <w:r w:rsidRPr="000B2456">
        <w:rPr>
          <w:rFonts w:ascii="Cambria" w:hAnsi="Cambria"/>
        </w:rPr>
        <w:t xml:space="preserve"> any </w:t>
      </w:r>
      <w:proofErr w:type="spellStart"/>
      <w:r w:rsidRPr="000B2456">
        <w:rPr>
          <w:rFonts w:ascii="Cambria" w:hAnsi="Cambria"/>
        </w:rPr>
        <w:t>any</w:t>
      </w:r>
      <w:proofErr w:type="spellEnd"/>
      <w:r w:rsidRPr="000B2456">
        <w:rPr>
          <w:rFonts w:ascii="Cambria" w:hAnsi="Cambria"/>
        </w:rPr>
        <w:t xml:space="preserve"> eq 80</w:t>
      </w:r>
    </w:p>
    <w:p w14:paraId="212AE68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deny </w:t>
      </w:r>
      <w:proofErr w:type="spellStart"/>
      <w:r w:rsidRPr="000B2456">
        <w:rPr>
          <w:rFonts w:ascii="Cambria" w:hAnsi="Cambria"/>
        </w:rPr>
        <w:t>icmp</w:t>
      </w:r>
      <w:proofErr w:type="spellEnd"/>
      <w:r w:rsidRPr="000B2456">
        <w:rPr>
          <w:rFonts w:ascii="Cambria" w:hAnsi="Cambria"/>
        </w:rPr>
        <w:t xml:space="preserve"> host 192.168.1.2 host 192.168.2.3</w:t>
      </w:r>
    </w:p>
    <w:p w14:paraId="05DA560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permit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any </w:t>
      </w:r>
      <w:proofErr w:type="spellStart"/>
      <w:r w:rsidRPr="000B2456">
        <w:rPr>
          <w:rFonts w:ascii="Cambria" w:hAnsi="Cambria"/>
        </w:rPr>
        <w:t>any</w:t>
      </w:r>
      <w:proofErr w:type="spellEnd"/>
    </w:p>
    <w:p w14:paraId="24224E7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614EE1D6">
          <v:rect id="_x0000_i1204" style="width:0;height:1.5pt" o:hralign="center" o:hrstd="t" o:hr="t" fillcolor="#a0a0a0" stroked="f"/>
        </w:pict>
      </w:r>
    </w:p>
    <w:p w14:paraId="5328E67F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Best Practice</w:t>
      </w:r>
    </w:p>
    <w:p w14:paraId="631F89F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  <w:b/>
          <w:bCs/>
        </w:rPr>
        <w:t>Extended ACLs should be placed as close as possible to the source of the traffic</w:t>
      </w:r>
      <w:r w:rsidRPr="000B2456">
        <w:rPr>
          <w:rFonts w:ascii="Cambria" w:hAnsi="Cambria"/>
        </w:rPr>
        <w:t>. This prevents unwanted traffic from traveling across the network.</w:t>
      </w:r>
    </w:p>
    <w:p w14:paraId="4BFD0E9E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2A3AC5A8">
          <v:rect id="_x0000_i1205" style="width:0;height:1.5pt" o:hralign="center" o:hrstd="t" o:hr="t" fillcolor="#a0a0a0" stroked="f"/>
        </w:pict>
      </w:r>
    </w:p>
    <w:p w14:paraId="46269239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🛠️</w:t>
      </w:r>
      <w:r w:rsidRPr="000B2456">
        <w:rPr>
          <w:rFonts w:ascii="Cambria" w:hAnsi="Cambria"/>
          <w:b/>
          <w:bCs/>
        </w:rPr>
        <w:t xml:space="preserve"> Devices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1037"/>
      </w:tblGrid>
      <w:tr w:rsidR="000B2456" w:rsidRPr="000B2456" w14:paraId="703AE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471D8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B503CD8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Quantity</w:t>
            </w:r>
          </w:p>
        </w:tc>
      </w:tr>
      <w:tr w:rsidR="000B2456" w:rsidRPr="000B2456" w14:paraId="05209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8D42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Cisco 1841 Routers</w:t>
            </w:r>
          </w:p>
        </w:tc>
        <w:tc>
          <w:tcPr>
            <w:tcW w:w="0" w:type="auto"/>
            <w:vAlign w:val="center"/>
            <w:hideMark/>
          </w:tcPr>
          <w:p w14:paraId="7451E73A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2</w:t>
            </w:r>
          </w:p>
        </w:tc>
      </w:tr>
      <w:tr w:rsidR="000B2456" w:rsidRPr="000B2456" w14:paraId="660AB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9ADD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Cisco 2960 Switches</w:t>
            </w:r>
          </w:p>
        </w:tc>
        <w:tc>
          <w:tcPr>
            <w:tcW w:w="0" w:type="auto"/>
            <w:vAlign w:val="center"/>
            <w:hideMark/>
          </w:tcPr>
          <w:p w14:paraId="30E1EB40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2</w:t>
            </w:r>
          </w:p>
        </w:tc>
      </w:tr>
      <w:tr w:rsidR="000B2456" w:rsidRPr="000B2456" w14:paraId="2563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345C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73588144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4</w:t>
            </w:r>
          </w:p>
        </w:tc>
      </w:tr>
      <w:tr w:rsidR="000B2456" w:rsidRPr="000B2456" w14:paraId="06303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2061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Copper Straight-Through Cables</w:t>
            </w:r>
          </w:p>
        </w:tc>
        <w:tc>
          <w:tcPr>
            <w:tcW w:w="0" w:type="auto"/>
            <w:vAlign w:val="center"/>
            <w:hideMark/>
          </w:tcPr>
          <w:p w14:paraId="58F9E76D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6</w:t>
            </w:r>
          </w:p>
        </w:tc>
      </w:tr>
    </w:tbl>
    <w:p w14:paraId="02D419E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2BBD7BA0">
          <v:rect id="_x0000_i1206" style="width:0;height:1.5pt" o:hralign="center" o:hrstd="t" o:hr="t" fillcolor="#a0a0a0" stroked="f"/>
        </w:pict>
      </w:r>
    </w:p>
    <w:p w14:paraId="1DF3502C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📊</w:t>
      </w:r>
      <w:r w:rsidRPr="000B2456">
        <w:rPr>
          <w:rFonts w:ascii="Cambria" w:hAnsi="Cambria"/>
          <w:b/>
          <w:bCs/>
        </w:rPr>
        <w:t xml:space="preserve"> Network Topology</w:t>
      </w:r>
    </w:p>
    <w:p w14:paraId="1A576EDF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                EIGRP AS 50</w:t>
      </w:r>
    </w:p>
    <w:p w14:paraId="2745250C" w14:textId="77777777" w:rsidR="000B2456" w:rsidRPr="000B2456" w:rsidRDefault="000B2456" w:rsidP="000B2456">
      <w:pPr>
        <w:rPr>
          <w:rFonts w:ascii="Cambria" w:hAnsi="Cambria"/>
        </w:rPr>
      </w:pPr>
    </w:p>
    <w:p w14:paraId="22AB148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       192.168.3.0/24</w:t>
      </w:r>
    </w:p>
    <w:p w14:paraId="183E55D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    R1 ---------------- R2</w:t>
      </w:r>
    </w:p>
    <w:p w14:paraId="2A7086DB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     |                  |</w:t>
      </w:r>
    </w:p>
    <w:p w14:paraId="39F2404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     |                  |</w:t>
      </w:r>
    </w:p>
    <w:p w14:paraId="1D997B0E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192.168.1.0/24      192.168.2.0/24</w:t>
      </w:r>
    </w:p>
    <w:p w14:paraId="24127A9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     |                  |</w:t>
      </w:r>
    </w:p>
    <w:p w14:paraId="73F5B6A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    SW1                SW2</w:t>
      </w:r>
    </w:p>
    <w:p w14:paraId="346D805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lastRenderedPageBreak/>
        <w:t xml:space="preserve">    /   \              /   \</w:t>
      </w:r>
    </w:p>
    <w:p w14:paraId="67E212C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PC1   PC2          PC3   PC4</w:t>
      </w:r>
    </w:p>
    <w:p w14:paraId="66F72F7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1F3C6871">
          <v:rect id="_x0000_i1207" style="width:0;height:1.5pt" o:hralign="center" o:hrstd="t" o:hr="t" fillcolor="#a0a0a0" stroked="f"/>
        </w:pict>
      </w:r>
    </w:p>
    <w:p w14:paraId="33E4B389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📋</w:t>
      </w:r>
      <w:r w:rsidRPr="000B2456">
        <w:rPr>
          <w:rFonts w:ascii="Cambria" w:hAnsi="Cambria"/>
          <w:b/>
          <w:bCs/>
        </w:rPr>
        <w:t xml:space="preserve"> 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70"/>
      </w:tblGrid>
      <w:tr w:rsidR="000B2456" w:rsidRPr="000B2456" w14:paraId="5E444E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8574C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BC9F839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Address</w:t>
            </w:r>
          </w:p>
        </w:tc>
      </w:tr>
      <w:tr w:rsidR="000B2456" w:rsidRPr="000B2456" w14:paraId="0078F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C7CE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LAN 1</w:t>
            </w:r>
          </w:p>
        </w:tc>
        <w:tc>
          <w:tcPr>
            <w:tcW w:w="0" w:type="auto"/>
            <w:vAlign w:val="center"/>
            <w:hideMark/>
          </w:tcPr>
          <w:p w14:paraId="036623D3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192.168.1.0/24</w:t>
            </w:r>
          </w:p>
        </w:tc>
      </w:tr>
      <w:tr w:rsidR="000B2456" w:rsidRPr="000B2456" w14:paraId="11C0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9BCD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LAN 2</w:t>
            </w:r>
          </w:p>
        </w:tc>
        <w:tc>
          <w:tcPr>
            <w:tcW w:w="0" w:type="auto"/>
            <w:vAlign w:val="center"/>
            <w:hideMark/>
          </w:tcPr>
          <w:p w14:paraId="4483DCF8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192.168.2.0/24</w:t>
            </w:r>
          </w:p>
        </w:tc>
      </w:tr>
      <w:tr w:rsidR="000B2456" w:rsidRPr="000B2456" w14:paraId="69D19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533E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R1–R2 Link</w:t>
            </w:r>
          </w:p>
        </w:tc>
        <w:tc>
          <w:tcPr>
            <w:tcW w:w="0" w:type="auto"/>
            <w:vAlign w:val="center"/>
            <w:hideMark/>
          </w:tcPr>
          <w:p w14:paraId="52823FAC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192.168.3.0/24</w:t>
            </w:r>
          </w:p>
        </w:tc>
      </w:tr>
    </w:tbl>
    <w:p w14:paraId="283FDAF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6B7F7D2E">
          <v:rect id="_x0000_i1208" style="width:0;height:1.5pt" o:hralign="center" o:hrstd="t" o:hr="t" fillcolor="#a0a0a0" stroked="f"/>
        </w:pict>
      </w:r>
    </w:p>
    <w:p w14:paraId="34BF7CC9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Router Interfaces</w:t>
      </w:r>
    </w:p>
    <w:p w14:paraId="31230310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R1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0B2456" w:rsidRPr="000B2456" w14:paraId="29D4A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940B3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A73DC3B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0B2456" w:rsidRPr="000B2456" w14:paraId="388B3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9973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24ABEEB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192.168.3.1/24</w:t>
            </w:r>
          </w:p>
        </w:tc>
      </w:tr>
      <w:tr w:rsidR="000B2456" w:rsidRPr="000B2456" w14:paraId="5F399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415F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6CF3C781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192.168.1.1/24</w:t>
            </w:r>
          </w:p>
        </w:tc>
      </w:tr>
    </w:tbl>
    <w:p w14:paraId="3EB91534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R2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70"/>
      </w:tblGrid>
      <w:tr w:rsidR="000B2456" w:rsidRPr="000B2456" w14:paraId="0A9BB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F32C5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DFBA954" w14:textId="77777777" w:rsidR="000B2456" w:rsidRPr="000B2456" w:rsidRDefault="000B2456" w:rsidP="000B2456">
            <w:pPr>
              <w:rPr>
                <w:rFonts w:ascii="Cambria" w:hAnsi="Cambria"/>
                <w:b/>
                <w:bCs/>
              </w:rPr>
            </w:pPr>
            <w:r w:rsidRPr="000B2456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0B2456" w:rsidRPr="000B2456" w14:paraId="679E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6CF5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3D25A103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192.168.3.2/24</w:t>
            </w:r>
          </w:p>
        </w:tc>
      </w:tr>
      <w:tr w:rsidR="000B2456" w:rsidRPr="000B2456" w14:paraId="630F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E06E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7C97B532" w14:textId="77777777" w:rsidR="000B2456" w:rsidRPr="000B2456" w:rsidRDefault="000B2456" w:rsidP="000B2456">
            <w:pPr>
              <w:rPr>
                <w:rFonts w:ascii="Cambria" w:hAnsi="Cambria"/>
              </w:rPr>
            </w:pPr>
            <w:r w:rsidRPr="000B2456">
              <w:rPr>
                <w:rFonts w:ascii="Cambria" w:hAnsi="Cambria"/>
              </w:rPr>
              <w:t>192.168.2.1/24</w:t>
            </w:r>
          </w:p>
        </w:tc>
      </w:tr>
    </w:tbl>
    <w:p w14:paraId="5CEA54DB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14F24E84">
          <v:rect id="_x0000_i1209" style="width:0;height:1.5pt" o:hralign="center" o:hrstd="t" o:hr="t" fillcolor="#a0a0a0" stroked="f"/>
        </w:pict>
      </w:r>
    </w:p>
    <w:p w14:paraId="24C62EBA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1: Basic Router Configuration</w:t>
      </w:r>
    </w:p>
    <w:p w14:paraId="61FB4EE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Configure the hostname, enable secret password, console password, and interface IP addresses on both routers.</w:t>
      </w:r>
    </w:p>
    <w:p w14:paraId="010E58F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2EBADAB9">
          <v:rect id="_x0000_i1210" style="width:0;height:1.5pt" o:hralign="center" o:hrstd="t" o:hr="t" fillcolor="#a0a0a0" stroked="f"/>
        </w:pict>
      </w:r>
    </w:p>
    <w:p w14:paraId="1E7706C5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2: Configure IPv4 Addresses</w:t>
      </w:r>
    </w:p>
    <w:p w14:paraId="574B78A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Configure all router interfaces with the IPv4 addresses shown in the IP addressing table and enable them using the no shutdown command.</w:t>
      </w:r>
    </w:p>
    <w:p w14:paraId="05606FC8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5165AA98">
          <v:rect id="_x0000_i1211" style="width:0;height:1.5pt" o:hralign="center" o:hrstd="t" o:hr="t" fillcolor="#a0a0a0" stroked="f"/>
        </w:pict>
      </w:r>
    </w:p>
    <w:p w14:paraId="5FAD0400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3: Configure DHCP Pools</w:t>
      </w:r>
    </w:p>
    <w:p w14:paraId="0B7F649F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lastRenderedPageBreak/>
        <w:t>R1 – LAN 1</w:t>
      </w:r>
    </w:p>
    <w:p w14:paraId="3143DB77" w14:textId="77777777" w:rsidR="000B2456" w:rsidRPr="000B2456" w:rsidRDefault="000B2456" w:rsidP="000B2456">
      <w:pPr>
        <w:rPr>
          <w:rFonts w:ascii="Cambria" w:hAnsi="Cambria"/>
        </w:rPr>
      </w:pP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dhcp</w:t>
      </w:r>
      <w:proofErr w:type="spellEnd"/>
      <w:r w:rsidRPr="000B2456">
        <w:rPr>
          <w:rFonts w:ascii="Cambria" w:hAnsi="Cambria"/>
        </w:rPr>
        <w:t xml:space="preserve"> excluded-address 192.168.1.1</w:t>
      </w:r>
    </w:p>
    <w:p w14:paraId="13472472" w14:textId="77777777" w:rsidR="000B2456" w:rsidRPr="000B2456" w:rsidRDefault="000B2456" w:rsidP="000B2456">
      <w:pPr>
        <w:rPr>
          <w:rFonts w:ascii="Cambria" w:hAnsi="Cambria"/>
        </w:rPr>
      </w:pPr>
    </w:p>
    <w:p w14:paraId="2B4DF671" w14:textId="77777777" w:rsidR="000B2456" w:rsidRPr="000B2456" w:rsidRDefault="000B2456" w:rsidP="000B2456">
      <w:pPr>
        <w:rPr>
          <w:rFonts w:ascii="Cambria" w:hAnsi="Cambria"/>
        </w:rPr>
      </w:pP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dhcp</w:t>
      </w:r>
      <w:proofErr w:type="spellEnd"/>
      <w:r w:rsidRPr="000B2456">
        <w:rPr>
          <w:rFonts w:ascii="Cambria" w:hAnsi="Cambria"/>
        </w:rPr>
        <w:t xml:space="preserve"> pool LAN1</w:t>
      </w:r>
    </w:p>
    <w:p w14:paraId="68F41C6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network 192.168.1.0 255.255.255.0</w:t>
      </w:r>
    </w:p>
    <w:p w14:paraId="77F25C9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default-router 192.168.1.1</w:t>
      </w:r>
    </w:p>
    <w:p w14:paraId="27D7813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dns</w:t>
      </w:r>
      <w:proofErr w:type="spellEnd"/>
      <w:r w:rsidRPr="000B2456">
        <w:rPr>
          <w:rFonts w:ascii="Cambria" w:hAnsi="Cambria"/>
        </w:rPr>
        <w:t>-server 8.8.8.8</w:t>
      </w:r>
    </w:p>
    <w:p w14:paraId="118441BE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domain-name ccnalab.com</w:t>
      </w:r>
    </w:p>
    <w:p w14:paraId="19DAE30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444E7CAF">
          <v:rect id="_x0000_i1212" style="width:0;height:1.5pt" o:hralign="center" o:hrstd="t" o:hr="t" fillcolor="#a0a0a0" stroked="f"/>
        </w:pict>
      </w:r>
    </w:p>
    <w:p w14:paraId="7D453911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R2 – LAN 2</w:t>
      </w:r>
    </w:p>
    <w:p w14:paraId="63AB4F17" w14:textId="77777777" w:rsidR="000B2456" w:rsidRPr="000B2456" w:rsidRDefault="000B2456" w:rsidP="000B2456">
      <w:pPr>
        <w:rPr>
          <w:rFonts w:ascii="Cambria" w:hAnsi="Cambria"/>
        </w:rPr>
      </w:pP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dhcp</w:t>
      </w:r>
      <w:proofErr w:type="spellEnd"/>
      <w:r w:rsidRPr="000B2456">
        <w:rPr>
          <w:rFonts w:ascii="Cambria" w:hAnsi="Cambria"/>
        </w:rPr>
        <w:t xml:space="preserve"> excluded-address 192.168.2.1</w:t>
      </w:r>
    </w:p>
    <w:p w14:paraId="3E060065" w14:textId="77777777" w:rsidR="000B2456" w:rsidRPr="000B2456" w:rsidRDefault="000B2456" w:rsidP="000B2456">
      <w:pPr>
        <w:rPr>
          <w:rFonts w:ascii="Cambria" w:hAnsi="Cambria"/>
        </w:rPr>
      </w:pPr>
    </w:p>
    <w:p w14:paraId="0749F0C5" w14:textId="77777777" w:rsidR="000B2456" w:rsidRPr="000B2456" w:rsidRDefault="000B2456" w:rsidP="000B2456">
      <w:pPr>
        <w:rPr>
          <w:rFonts w:ascii="Cambria" w:hAnsi="Cambria"/>
        </w:rPr>
      </w:pP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dhcp</w:t>
      </w:r>
      <w:proofErr w:type="spellEnd"/>
      <w:r w:rsidRPr="000B2456">
        <w:rPr>
          <w:rFonts w:ascii="Cambria" w:hAnsi="Cambria"/>
        </w:rPr>
        <w:t xml:space="preserve"> pool LAN2</w:t>
      </w:r>
    </w:p>
    <w:p w14:paraId="3AA6736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network 192.168.2.0 255.255.255.0</w:t>
      </w:r>
    </w:p>
    <w:p w14:paraId="1EA54AD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default-router 192.168.2.1</w:t>
      </w:r>
    </w:p>
    <w:p w14:paraId="46343A6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dns</w:t>
      </w:r>
      <w:proofErr w:type="spellEnd"/>
      <w:r w:rsidRPr="000B2456">
        <w:rPr>
          <w:rFonts w:ascii="Cambria" w:hAnsi="Cambria"/>
        </w:rPr>
        <w:t>-server 8.8.8.8</w:t>
      </w:r>
    </w:p>
    <w:p w14:paraId="5CB21CC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domain-name ccnalab.com</w:t>
      </w:r>
    </w:p>
    <w:p w14:paraId="3807969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12121BE5">
          <v:rect id="_x0000_i1213" style="width:0;height:1.5pt" o:hralign="center" o:hrstd="t" o:hr="t" fillcolor="#a0a0a0" stroked="f"/>
        </w:pict>
      </w:r>
    </w:p>
    <w:p w14:paraId="16295948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4: Configure EIGRP AS 50</w:t>
      </w:r>
    </w:p>
    <w:p w14:paraId="4B52CFA2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R1</w:t>
      </w:r>
    </w:p>
    <w:p w14:paraId="42F467B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router </w:t>
      </w:r>
      <w:proofErr w:type="spellStart"/>
      <w:r w:rsidRPr="000B2456">
        <w:rPr>
          <w:rFonts w:ascii="Cambria" w:hAnsi="Cambria"/>
        </w:rPr>
        <w:t>eigrp</w:t>
      </w:r>
      <w:proofErr w:type="spellEnd"/>
      <w:r w:rsidRPr="000B2456">
        <w:rPr>
          <w:rFonts w:ascii="Cambria" w:hAnsi="Cambria"/>
        </w:rPr>
        <w:t xml:space="preserve"> 50</w:t>
      </w:r>
    </w:p>
    <w:p w14:paraId="353AFC7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no auto-summary</w:t>
      </w:r>
    </w:p>
    <w:p w14:paraId="32F360A8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network 192.168.1.0 0.0.0.255</w:t>
      </w:r>
    </w:p>
    <w:p w14:paraId="3DCFCC3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network 192.168.3.0 0.0.0.255</w:t>
      </w:r>
    </w:p>
    <w:p w14:paraId="67D978B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5BC4DD42">
          <v:rect id="_x0000_i1214" style="width:0;height:1.5pt" o:hralign="center" o:hrstd="t" o:hr="t" fillcolor="#a0a0a0" stroked="f"/>
        </w:pict>
      </w:r>
    </w:p>
    <w:p w14:paraId="1CF933E4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R2</w:t>
      </w:r>
    </w:p>
    <w:p w14:paraId="1F486DC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router </w:t>
      </w:r>
      <w:proofErr w:type="spellStart"/>
      <w:r w:rsidRPr="000B2456">
        <w:rPr>
          <w:rFonts w:ascii="Cambria" w:hAnsi="Cambria"/>
        </w:rPr>
        <w:t>eigrp</w:t>
      </w:r>
      <w:proofErr w:type="spellEnd"/>
      <w:r w:rsidRPr="000B2456">
        <w:rPr>
          <w:rFonts w:ascii="Cambria" w:hAnsi="Cambria"/>
        </w:rPr>
        <w:t xml:space="preserve"> 50</w:t>
      </w:r>
    </w:p>
    <w:p w14:paraId="38A80465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no auto-summary</w:t>
      </w:r>
    </w:p>
    <w:p w14:paraId="20BD6AC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network 192.168.2.0 0.0.0.255</w:t>
      </w:r>
    </w:p>
    <w:p w14:paraId="1DB58D0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lastRenderedPageBreak/>
        <w:t xml:space="preserve"> network 192.168.3.0 0.0.0.255</w:t>
      </w:r>
    </w:p>
    <w:p w14:paraId="58F0761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2A69083E">
          <v:rect id="_x0000_i1215" style="width:0;height:1.5pt" o:hralign="center" o:hrstd="t" o:hr="t" fillcolor="#a0a0a0" stroked="f"/>
        </w:pict>
      </w:r>
    </w:p>
    <w:p w14:paraId="1BEE8EA5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5: Verify Connectivity</w:t>
      </w:r>
    </w:p>
    <w:p w14:paraId="29E31E5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Before applying the ACL, verify that all hosts can communicate.</w:t>
      </w:r>
    </w:p>
    <w:p w14:paraId="090EE31E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From </w:t>
      </w:r>
      <w:r w:rsidRPr="000B2456">
        <w:rPr>
          <w:rFonts w:ascii="Cambria" w:hAnsi="Cambria"/>
          <w:b/>
          <w:bCs/>
        </w:rPr>
        <w:t>PC1</w:t>
      </w:r>
      <w:r w:rsidRPr="000B2456">
        <w:rPr>
          <w:rFonts w:ascii="Cambria" w:hAnsi="Cambria"/>
        </w:rPr>
        <w:t>:</w:t>
      </w:r>
    </w:p>
    <w:p w14:paraId="1B2BB9A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ping 192.168.2.3</w:t>
      </w:r>
    </w:p>
    <w:p w14:paraId="777D5D7B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Expected result:</w:t>
      </w:r>
    </w:p>
    <w:p w14:paraId="1F782B8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!!!!!</w:t>
      </w:r>
    </w:p>
    <w:p w14:paraId="602A86A0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Successful.</w:t>
      </w:r>
    </w:p>
    <w:p w14:paraId="5A7B84E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This confirms that routing is working correctly before traffic filtering is applied.</w:t>
      </w:r>
    </w:p>
    <w:p w14:paraId="4FA5CD5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1A6DEF25">
          <v:rect id="_x0000_i1216" style="width:0;height:1.5pt" o:hralign="center" o:hrstd="t" o:hr="t" fillcolor="#a0a0a0" stroked="f"/>
        </w:pict>
      </w:r>
    </w:p>
    <w:p w14:paraId="26C4148C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6: Configure the Extended ACL</w:t>
      </w:r>
    </w:p>
    <w:p w14:paraId="4B54F555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The objective is to </w:t>
      </w:r>
      <w:r w:rsidRPr="000B2456">
        <w:rPr>
          <w:rFonts w:ascii="Cambria" w:hAnsi="Cambria"/>
          <w:b/>
          <w:bCs/>
        </w:rPr>
        <w:t>deny only ICMP (ping)</w:t>
      </w:r>
      <w:r w:rsidRPr="000B2456">
        <w:rPr>
          <w:rFonts w:ascii="Cambria" w:hAnsi="Cambria"/>
        </w:rPr>
        <w:t xml:space="preserve"> from </w:t>
      </w:r>
      <w:r w:rsidRPr="000B2456">
        <w:rPr>
          <w:rFonts w:ascii="Cambria" w:hAnsi="Cambria"/>
          <w:b/>
          <w:bCs/>
        </w:rPr>
        <w:t>PC1 (192.168.1.2)</w:t>
      </w:r>
      <w:r w:rsidRPr="000B2456">
        <w:rPr>
          <w:rFonts w:ascii="Cambria" w:hAnsi="Cambria"/>
        </w:rPr>
        <w:t xml:space="preserve"> to </w:t>
      </w:r>
      <w:r w:rsidRPr="000B2456">
        <w:rPr>
          <w:rFonts w:ascii="Cambria" w:hAnsi="Cambria"/>
          <w:b/>
          <w:bCs/>
        </w:rPr>
        <w:t>PC4 (192.168.2.3)</w:t>
      </w:r>
      <w:r w:rsidRPr="000B2456">
        <w:rPr>
          <w:rFonts w:ascii="Cambria" w:hAnsi="Cambria"/>
        </w:rPr>
        <w:t xml:space="preserve"> while allowing all other traffic.</w:t>
      </w:r>
    </w:p>
    <w:p w14:paraId="155499BE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On </w:t>
      </w:r>
      <w:r w:rsidRPr="000B2456">
        <w:rPr>
          <w:rFonts w:ascii="Cambria" w:hAnsi="Cambria"/>
          <w:b/>
          <w:bCs/>
        </w:rPr>
        <w:t>R1</w:t>
      </w:r>
      <w:r w:rsidRPr="000B2456">
        <w:rPr>
          <w:rFonts w:ascii="Cambria" w:hAnsi="Cambria"/>
        </w:rPr>
        <w:t>, create the ACL:</w:t>
      </w:r>
    </w:p>
    <w:p w14:paraId="699ADC0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access-list 100 deny </w:t>
      </w:r>
      <w:proofErr w:type="spellStart"/>
      <w:r w:rsidRPr="000B2456">
        <w:rPr>
          <w:rFonts w:ascii="Cambria" w:hAnsi="Cambria"/>
        </w:rPr>
        <w:t>icmp</w:t>
      </w:r>
      <w:proofErr w:type="spellEnd"/>
      <w:r w:rsidRPr="000B2456">
        <w:rPr>
          <w:rFonts w:ascii="Cambria" w:hAnsi="Cambria"/>
        </w:rPr>
        <w:t xml:space="preserve"> host 192.168.1.2 host 192.168.2.3</w:t>
      </w:r>
    </w:p>
    <w:p w14:paraId="74F7AF6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access-list 100 permit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any </w:t>
      </w:r>
      <w:proofErr w:type="spellStart"/>
      <w:r w:rsidRPr="000B2456">
        <w:rPr>
          <w:rFonts w:ascii="Cambria" w:hAnsi="Cambria"/>
        </w:rPr>
        <w:t>any</w:t>
      </w:r>
      <w:proofErr w:type="spellEnd"/>
    </w:p>
    <w:p w14:paraId="5D1067AB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Explanation</w:t>
      </w:r>
    </w:p>
    <w:p w14:paraId="5965EAF4" w14:textId="77777777" w:rsidR="000B2456" w:rsidRPr="000B2456" w:rsidRDefault="000B2456" w:rsidP="000B2456">
      <w:pPr>
        <w:numPr>
          <w:ilvl w:val="0"/>
          <w:numId w:val="6"/>
        </w:numPr>
        <w:rPr>
          <w:rFonts w:ascii="Cambria" w:hAnsi="Cambria"/>
        </w:rPr>
      </w:pPr>
      <w:r w:rsidRPr="000B2456">
        <w:rPr>
          <w:rFonts w:ascii="Cambria" w:hAnsi="Cambria"/>
        </w:rPr>
        <w:t xml:space="preserve">deny </w:t>
      </w:r>
      <w:proofErr w:type="spellStart"/>
      <w:r w:rsidRPr="000B2456">
        <w:rPr>
          <w:rFonts w:ascii="Cambria" w:hAnsi="Cambria"/>
        </w:rPr>
        <w:t>icmp</w:t>
      </w:r>
      <w:proofErr w:type="spellEnd"/>
      <w:r w:rsidRPr="000B2456">
        <w:rPr>
          <w:rFonts w:ascii="Cambria" w:hAnsi="Cambria"/>
        </w:rPr>
        <w:t xml:space="preserve"> blocks only ping traffic.</w:t>
      </w:r>
    </w:p>
    <w:p w14:paraId="35F378B2" w14:textId="77777777" w:rsidR="000B2456" w:rsidRPr="000B2456" w:rsidRDefault="000B2456" w:rsidP="000B2456">
      <w:pPr>
        <w:numPr>
          <w:ilvl w:val="0"/>
          <w:numId w:val="6"/>
        </w:numPr>
        <w:rPr>
          <w:rFonts w:ascii="Cambria" w:hAnsi="Cambria"/>
        </w:rPr>
      </w:pPr>
      <w:r w:rsidRPr="000B2456">
        <w:rPr>
          <w:rFonts w:ascii="Cambria" w:hAnsi="Cambria"/>
        </w:rPr>
        <w:t>host 192.168.1.2 specifies the source PC.</w:t>
      </w:r>
    </w:p>
    <w:p w14:paraId="586A0746" w14:textId="77777777" w:rsidR="000B2456" w:rsidRPr="000B2456" w:rsidRDefault="000B2456" w:rsidP="000B2456">
      <w:pPr>
        <w:numPr>
          <w:ilvl w:val="0"/>
          <w:numId w:val="6"/>
        </w:numPr>
        <w:rPr>
          <w:rFonts w:ascii="Cambria" w:hAnsi="Cambria"/>
        </w:rPr>
      </w:pPr>
      <w:r w:rsidRPr="000B2456">
        <w:rPr>
          <w:rFonts w:ascii="Cambria" w:hAnsi="Cambria"/>
        </w:rPr>
        <w:t>host 192.168.2.3 specifies the destination PC.</w:t>
      </w:r>
    </w:p>
    <w:p w14:paraId="76A5F4A0" w14:textId="77777777" w:rsidR="000B2456" w:rsidRPr="000B2456" w:rsidRDefault="000B2456" w:rsidP="000B2456">
      <w:pPr>
        <w:numPr>
          <w:ilvl w:val="0"/>
          <w:numId w:val="6"/>
        </w:numPr>
        <w:rPr>
          <w:rFonts w:ascii="Cambria" w:hAnsi="Cambria"/>
        </w:rPr>
      </w:pPr>
      <w:r w:rsidRPr="000B2456">
        <w:rPr>
          <w:rFonts w:ascii="Cambria" w:hAnsi="Cambria"/>
        </w:rPr>
        <w:t xml:space="preserve">permit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any </w:t>
      </w:r>
      <w:proofErr w:type="spellStart"/>
      <w:r w:rsidRPr="000B2456">
        <w:rPr>
          <w:rFonts w:ascii="Cambria" w:hAnsi="Cambria"/>
        </w:rPr>
        <w:t>any</w:t>
      </w:r>
      <w:proofErr w:type="spellEnd"/>
      <w:r w:rsidRPr="000B2456">
        <w:rPr>
          <w:rFonts w:ascii="Cambria" w:hAnsi="Cambria"/>
        </w:rPr>
        <w:t xml:space="preserve"> allows all remaining IP traffic.</w:t>
      </w:r>
    </w:p>
    <w:p w14:paraId="57A6830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067C0FE6">
          <v:rect id="_x0000_i1217" style="width:0;height:1.5pt" o:hralign="center" o:hrstd="t" o:hr="t" fillcolor="#a0a0a0" stroked="f"/>
        </w:pict>
      </w:r>
    </w:p>
    <w:p w14:paraId="29FE7D57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7: Apply the ACL</w:t>
      </w:r>
    </w:p>
    <w:p w14:paraId="231B3080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Because this is an </w:t>
      </w:r>
      <w:r w:rsidRPr="000B2456">
        <w:rPr>
          <w:rFonts w:ascii="Cambria" w:hAnsi="Cambria"/>
          <w:b/>
          <w:bCs/>
        </w:rPr>
        <w:t>Extended ACL</w:t>
      </w:r>
      <w:r w:rsidRPr="000B2456">
        <w:rPr>
          <w:rFonts w:ascii="Cambria" w:hAnsi="Cambria"/>
        </w:rPr>
        <w:t xml:space="preserve">, it should be applied </w:t>
      </w:r>
      <w:r w:rsidRPr="000B2456">
        <w:rPr>
          <w:rFonts w:ascii="Cambria" w:hAnsi="Cambria"/>
          <w:b/>
          <w:bCs/>
        </w:rPr>
        <w:t>close to the source</w:t>
      </w:r>
      <w:r w:rsidRPr="000B2456">
        <w:rPr>
          <w:rFonts w:ascii="Cambria" w:hAnsi="Cambria"/>
        </w:rPr>
        <w:t>.</w:t>
      </w:r>
    </w:p>
    <w:p w14:paraId="6520535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Apply it to the LAN interface of </w:t>
      </w:r>
      <w:r w:rsidRPr="000B2456">
        <w:rPr>
          <w:rFonts w:ascii="Cambria" w:hAnsi="Cambria"/>
          <w:b/>
          <w:bCs/>
        </w:rPr>
        <w:t>R1</w:t>
      </w:r>
      <w:r w:rsidRPr="000B2456">
        <w:rPr>
          <w:rFonts w:ascii="Cambria" w:hAnsi="Cambria"/>
        </w:rPr>
        <w:t>:</w:t>
      </w:r>
    </w:p>
    <w:p w14:paraId="2429732B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interface g0/1</w:t>
      </w:r>
    </w:p>
    <w:p w14:paraId="6533EE3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access-group 100 in</w:t>
      </w:r>
    </w:p>
    <w:p w14:paraId="1445C923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Why Inbound?</w:t>
      </w:r>
    </w:p>
    <w:p w14:paraId="5441F67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lastRenderedPageBreak/>
        <w:t xml:space="preserve">Traffic enters R1 through </w:t>
      </w:r>
      <w:r w:rsidRPr="000B2456">
        <w:rPr>
          <w:rFonts w:ascii="Cambria" w:hAnsi="Cambria"/>
          <w:b/>
          <w:bCs/>
        </w:rPr>
        <w:t>G0/1</w:t>
      </w:r>
      <w:r w:rsidRPr="000B2456">
        <w:rPr>
          <w:rFonts w:ascii="Cambria" w:hAnsi="Cambria"/>
        </w:rPr>
        <w:t xml:space="preserve"> from LAN 1. Filtering it here prevents unwanted packets from crossing the network.</w:t>
      </w:r>
    </w:p>
    <w:p w14:paraId="019825C5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607A9988">
          <v:rect id="_x0000_i1218" style="width:0;height:1.5pt" o:hralign="center" o:hrstd="t" o:hr="t" fillcolor="#a0a0a0" stroked="f"/>
        </w:pict>
      </w:r>
    </w:p>
    <w:p w14:paraId="44EDAC71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8: Verify the ACL</w:t>
      </w:r>
    </w:p>
    <w:p w14:paraId="6CFD358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Display the ACL:</w:t>
      </w:r>
    </w:p>
    <w:p w14:paraId="48FB767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show access-lists</w:t>
      </w:r>
    </w:p>
    <w:p w14:paraId="71FCF8A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Expected output:</w:t>
      </w:r>
    </w:p>
    <w:p w14:paraId="10DC838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Extended IP access list 100</w:t>
      </w:r>
    </w:p>
    <w:p w14:paraId="76AD9525" w14:textId="77777777" w:rsidR="000B2456" w:rsidRPr="000B2456" w:rsidRDefault="000B2456" w:rsidP="000B2456">
      <w:pPr>
        <w:rPr>
          <w:rFonts w:ascii="Cambria" w:hAnsi="Cambria"/>
        </w:rPr>
      </w:pPr>
    </w:p>
    <w:p w14:paraId="7C3FAFD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deny </w:t>
      </w:r>
      <w:proofErr w:type="spellStart"/>
      <w:r w:rsidRPr="000B2456">
        <w:rPr>
          <w:rFonts w:ascii="Cambria" w:hAnsi="Cambria"/>
        </w:rPr>
        <w:t>icmp</w:t>
      </w:r>
      <w:proofErr w:type="spellEnd"/>
      <w:r w:rsidRPr="000B2456">
        <w:rPr>
          <w:rFonts w:ascii="Cambria" w:hAnsi="Cambria"/>
        </w:rPr>
        <w:t xml:space="preserve"> host 192.168.1.2 host 192.168.2.3</w:t>
      </w:r>
    </w:p>
    <w:p w14:paraId="324AA234" w14:textId="77777777" w:rsidR="000B2456" w:rsidRPr="000B2456" w:rsidRDefault="000B2456" w:rsidP="000B2456">
      <w:pPr>
        <w:rPr>
          <w:rFonts w:ascii="Cambria" w:hAnsi="Cambria"/>
        </w:rPr>
      </w:pPr>
    </w:p>
    <w:p w14:paraId="743D748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permit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any </w:t>
      </w:r>
      <w:proofErr w:type="spellStart"/>
      <w:r w:rsidRPr="000B2456">
        <w:rPr>
          <w:rFonts w:ascii="Cambria" w:hAnsi="Cambria"/>
        </w:rPr>
        <w:t>any</w:t>
      </w:r>
      <w:proofErr w:type="spellEnd"/>
    </w:p>
    <w:p w14:paraId="74ACAF3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5A60F256">
          <v:rect id="_x0000_i1219" style="width:0;height:1.5pt" o:hralign="center" o:hrstd="t" o:hr="t" fillcolor="#a0a0a0" stroked="f"/>
        </w:pict>
      </w:r>
    </w:p>
    <w:p w14:paraId="1FC9DBB8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Verify the interface:</w:t>
      </w:r>
    </w:p>
    <w:p w14:paraId="1DFEF17F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show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interface g0/1</w:t>
      </w:r>
    </w:p>
    <w:p w14:paraId="58834BD5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Expected output:</w:t>
      </w:r>
    </w:p>
    <w:p w14:paraId="40011B25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Inbound access list is 100</w:t>
      </w:r>
    </w:p>
    <w:p w14:paraId="057B427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543DB7B7">
          <v:rect id="_x0000_i1220" style="width:0;height:1.5pt" o:hralign="center" o:hrstd="t" o:hr="t" fillcolor="#a0a0a0" stroked="f"/>
        </w:pict>
      </w:r>
    </w:p>
    <w:p w14:paraId="64B0C762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9: Test Connectivity After ACL</w:t>
      </w:r>
    </w:p>
    <w:p w14:paraId="6CDDEEBD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PC1 → PC4</w:t>
      </w:r>
    </w:p>
    <w:p w14:paraId="191CB755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ping 192.168.2.3</w:t>
      </w:r>
    </w:p>
    <w:p w14:paraId="7DB1F64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Expected Result:</w:t>
      </w:r>
    </w:p>
    <w:p w14:paraId="2F4280D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Request timed out</w:t>
      </w:r>
    </w:p>
    <w:p w14:paraId="2555EA5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❌</w:t>
      </w:r>
      <w:r w:rsidRPr="000B2456">
        <w:rPr>
          <w:rFonts w:ascii="Cambria" w:hAnsi="Cambria"/>
        </w:rPr>
        <w:t xml:space="preserve"> Ping blocked.</w:t>
      </w:r>
    </w:p>
    <w:p w14:paraId="6C0CA9FB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5EBDC597">
          <v:rect id="_x0000_i1221" style="width:0;height:1.5pt" o:hralign="center" o:hrstd="t" o:hr="t" fillcolor="#a0a0a0" stroked="f"/>
        </w:pict>
      </w:r>
    </w:p>
    <w:p w14:paraId="3CE1E4DD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PC1 → Router R2</w:t>
      </w:r>
    </w:p>
    <w:p w14:paraId="4115D4AB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ping 192.168.3.2</w:t>
      </w:r>
    </w:p>
    <w:p w14:paraId="7D8C6A8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Expected Result:</w:t>
      </w:r>
    </w:p>
    <w:p w14:paraId="0EE0998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!!!!!</w:t>
      </w:r>
    </w:p>
    <w:p w14:paraId="596EEF6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lastRenderedPageBreak/>
        <w:t>✅</w:t>
      </w:r>
      <w:r w:rsidRPr="000B2456">
        <w:rPr>
          <w:rFonts w:ascii="Cambria" w:hAnsi="Cambria"/>
        </w:rPr>
        <w:t xml:space="preserve"> Successful.</w:t>
      </w:r>
    </w:p>
    <w:p w14:paraId="0FE39CC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31521117">
          <v:rect id="_x0000_i1222" style="width:0;height:1.5pt" o:hralign="center" o:hrstd="t" o:hr="t" fillcolor="#a0a0a0" stroked="f"/>
        </w:pict>
      </w:r>
    </w:p>
    <w:p w14:paraId="2A01A3DB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PC2 → PC4</w:t>
      </w:r>
    </w:p>
    <w:p w14:paraId="1BF7D92F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ping 192.168.2.3</w:t>
      </w:r>
    </w:p>
    <w:p w14:paraId="0E53A4A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Expected Result:</w:t>
      </w:r>
    </w:p>
    <w:p w14:paraId="39DFBC6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!!!!!</w:t>
      </w:r>
    </w:p>
    <w:p w14:paraId="574BCEA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Successful.</w:t>
      </w:r>
    </w:p>
    <w:p w14:paraId="1243B39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34667407">
          <v:rect id="_x0000_i1223" style="width:0;height:1.5pt" o:hralign="center" o:hrstd="t" o:hr="t" fillcolor="#a0a0a0" stroked="f"/>
        </w:pict>
      </w:r>
    </w:p>
    <w:p w14:paraId="4A4D4FF1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Cambria" w:hAnsi="Cambria"/>
          <w:b/>
          <w:bCs/>
        </w:rPr>
        <w:t>PC3 → PC1</w:t>
      </w:r>
    </w:p>
    <w:p w14:paraId="1300B136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ping 192.168.1.2</w:t>
      </w:r>
    </w:p>
    <w:p w14:paraId="1C9B243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Expected Result:</w:t>
      </w:r>
    </w:p>
    <w:p w14:paraId="06C9CD7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!!!!!</w:t>
      </w:r>
    </w:p>
    <w:p w14:paraId="06DB320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Successful (the ACL blocks only ICMP from PC1 to PC4).</w:t>
      </w:r>
    </w:p>
    <w:p w14:paraId="221A34EB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597DEDC2">
          <v:rect id="_x0000_i1224" style="width:0;height:1.5pt" o:hralign="center" o:hrstd="t" o:hr="t" fillcolor="#a0a0a0" stroked="f"/>
        </w:pict>
      </w:r>
    </w:p>
    <w:p w14:paraId="626CEC11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🔹</w:t>
      </w:r>
      <w:r w:rsidRPr="000B2456">
        <w:rPr>
          <w:rFonts w:ascii="Cambria" w:hAnsi="Cambria"/>
          <w:b/>
          <w:bCs/>
        </w:rPr>
        <w:t xml:space="preserve"> Step 10: Save Configuration</w:t>
      </w:r>
    </w:p>
    <w:p w14:paraId="07A93A1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copy running-config startup-config</w:t>
      </w:r>
    </w:p>
    <w:p w14:paraId="02257B9E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Run this command on both routers.</w:t>
      </w:r>
    </w:p>
    <w:p w14:paraId="7303FCE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4F1714AD">
          <v:rect id="_x0000_i1225" style="width:0;height:1.5pt" o:hralign="center" o:hrstd="t" o:hr="t" fillcolor="#a0a0a0" stroked="f"/>
        </w:pict>
      </w:r>
    </w:p>
    <w:p w14:paraId="7B0A96C4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📚</w:t>
      </w:r>
      <w:r w:rsidRPr="000B2456">
        <w:rPr>
          <w:rFonts w:ascii="Cambria" w:hAnsi="Cambria"/>
          <w:b/>
          <w:bCs/>
        </w:rPr>
        <w:t xml:space="preserve"> Verification Commands</w:t>
      </w:r>
    </w:p>
    <w:p w14:paraId="6046D46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show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route</w:t>
      </w:r>
    </w:p>
    <w:p w14:paraId="184FC00D" w14:textId="77777777" w:rsidR="000B2456" w:rsidRPr="000B2456" w:rsidRDefault="000B2456" w:rsidP="000B2456">
      <w:pPr>
        <w:rPr>
          <w:rFonts w:ascii="Cambria" w:hAnsi="Cambria"/>
        </w:rPr>
      </w:pPr>
    </w:p>
    <w:p w14:paraId="46876885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show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eigrp</w:t>
      </w:r>
      <w:proofErr w:type="spellEnd"/>
      <w:r w:rsidRPr="000B2456">
        <w:rPr>
          <w:rFonts w:ascii="Cambria" w:hAnsi="Cambria"/>
        </w:rPr>
        <w:t xml:space="preserve"> neighbors</w:t>
      </w:r>
    </w:p>
    <w:p w14:paraId="53C1A030" w14:textId="77777777" w:rsidR="000B2456" w:rsidRPr="000B2456" w:rsidRDefault="000B2456" w:rsidP="000B2456">
      <w:pPr>
        <w:rPr>
          <w:rFonts w:ascii="Cambria" w:hAnsi="Cambria"/>
        </w:rPr>
      </w:pPr>
    </w:p>
    <w:p w14:paraId="462B448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show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protocols</w:t>
      </w:r>
    </w:p>
    <w:p w14:paraId="04F0C8E3" w14:textId="77777777" w:rsidR="000B2456" w:rsidRPr="000B2456" w:rsidRDefault="000B2456" w:rsidP="000B2456">
      <w:pPr>
        <w:rPr>
          <w:rFonts w:ascii="Cambria" w:hAnsi="Cambria"/>
        </w:rPr>
      </w:pPr>
    </w:p>
    <w:p w14:paraId="245757C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show access-lists</w:t>
      </w:r>
    </w:p>
    <w:p w14:paraId="45CF2052" w14:textId="77777777" w:rsidR="000B2456" w:rsidRPr="000B2456" w:rsidRDefault="000B2456" w:rsidP="000B2456">
      <w:pPr>
        <w:rPr>
          <w:rFonts w:ascii="Cambria" w:hAnsi="Cambria"/>
        </w:rPr>
      </w:pPr>
    </w:p>
    <w:p w14:paraId="3617B80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show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interface g0/1</w:t>
      </w:r>
    </w:p>
    <w:p w14:paraId="46FB3D35" w14:textId="77777777" w:rsidR="000B2456" w:rsidRPr="000B2456" w:rsidRDefault="000B2456" w:rsidP="000B2456">
      <w:pPr>
        <w:rPr>
          <w:rFonts w:ascii="Cambria" w:hAnsi="Cambria"/>
        </w:rPr>
      </w:pPr>
    </w:p>
    <w:p w14:paraId="2F67E63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show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dhcp</w:t>
      </w:r>
      <w:proofErr w:type="spellEnd"/>
      <w:r w:rsidRPr="000B2456">
        <w:rPr>
          <w:rFonts w:ascii="Cambria" w:hAnsi="Cambria"/>
        </w:rPr>
        <w:t xml:space="preserve"> binding</w:t>
      </w:r>
    </w:p>
    <w:p w14:paraId="3FF84651" w14:textId="77777777" w:rsidR="000B2456" w:rsidRPr="000B2456" w:rsidRDefault="000B2456" w:rsidP="000B2456">
      <w:pPr>
        <w:rPr>
          <w:rFonts w:ascii="Cambria" w:hAnsi="Cambria"/>
        </w:rPr>
      </w:pPr>
    </w:p>
    <w:p w14:paraId="32AE65F2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show </w:t>
      </w:r>
      <w:proofErr w:type="spellStart"/>
      <w:r w:rsidRPr="000B2456">
        <w:rPr>
          <w:rFonts w:ascii="Cambria" w:hAnsi="Cambria"/>
        </w:rPr>
        <w:t>ip</w:t>
      </w:r>
      <w:proofErr w:type="spellEnd"/>
      <w:r w:rsidRPr="000B2456">
        <w:rPr>
          <w:rFonts w:ascii="Cambria" w:hAnsi="Cambria"/>
        </w:rPr>
        <w:t xml:space="preserve"> </w:t>
      </w:r>
      <w:proofErr w:type="spellStart"/>
      <w:r w:rsidRPr="000B2456">
        <w:rPr>
          <w:rFonts w:ascii="Cambria" w:hAnsi="Cambria"/>
        </w:rPr>
        <w:t>dhcp</w:t>
      </w:r>
      <w:proofErr w:type="spellEnd"/>
      <w:r w:rsidRPr="000B2456">
        <w:rPr>
          <w:rFonts w:ascii="Cambria" w:hAnsi="Cambria"/>
        </w:rPr>
        <w:t xml:space="preserve"> pool</w:t>
      </w:r>
    </w:p>
    <w:p w14:paraId="6789CA8E" w14:textId="77777777" w:rsidR="000B2456" w:rsidRPr="000B2456" w:rsidRDefault="000B2456" w:rsidP="000B2456">
      <w:pPr>
        <w:rPr>
          <w:rFonts w:ascii="Cambria" w:hAnsi="Cambria"/>
        </w:rPr>
      </w:pPr>
    </w:p>
    <w:p w14:paraId="2C2C9B07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>ping</w:t>
      </w:r>
    </w:p>
    <w:p w14:paraId="46443588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43810B96">
          <v:rect id="_x0000_i1226" style="width:0;height:1.5pt" o:hralign="center" o:hrstd="t" o:hr="t" fillcolor="#a0a0a0" stroked="f"/>
        </w:pict>
      </w:r>
    </w:p>
    <w:p w14:paraId="41C68204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🎓</w:t>
      </w:r>
      <w:r w:rsidRPr="000B2456">
        <w:rPr>
          <w:rFonts w:ascii="Cambria" w:hAnsi="Cambria"/>
          <w:b/>
          <w:bCs/>
        </w:rPr>
        <w:t xml:space="preserve"> Concepts Learned</w:t>
      </w:r>
    </w:p>
    <w:p w14:paraId="7776A49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IPv4 Address Configuration</w:t>
      </w:r>
    </w:p>
    <w:p w14:paraId="1D9576EC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DHCP Server Configuration</w:t>
      </w:r>
    </w:p>
    <w:p w14:paraId="0A00009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EIGRP AS 50 Configuration</w:t>
      </w:r>
    </w:p>
    <w:p w14:paraId="3D239E4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Extended ACL Configuration</w:t>
      </w:r>
    </w:p>
    <w:p w14:paraId="1A7C32E9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ICMP Traffic Filtering</w:t>
      </w:r>
    </w:p>
    <w:p w14:paraId="29B9C6B3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Source and Destination-Based Filtering</w:t>
      </w:r>
    </w:p>
    <w:p w14:paraId="57088164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Proper ACL Placement (Close to the Source)</w:t>
      </w:r>
    </w:p>
    <w:p w14:paraId="7C58B44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ACL Verification Commands</w:t>
      </w:r>
    </w:p>
    <w:p w14:paraId="7209685A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Segoe UI Emoji" w:hAnsi="Segoe UI Emoji" w:cs="Segoe UI Emoji"/>
        </w:rPr>
        <w:t>✅</w:t>
      </w:r>
      <w:r w:rsidRPr="000B2456">
        <w:rPr>
          <w:rFonts w:ascii="Cambria" w:hAnsi="Cambria"/>
        </w:rPr>
        <w:t xml:space="preserve"> End-to-End Connectivity Testing</w:t>
      </w:r>
    </w:p>
    <w:p w14:paraId="6DF52D11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pict w14:anchorId="48A6520F">
          <v:rect id="_x0000_i1227" style="width:0;height:1.5pt" o:hralign="center" o:hrstd="t" o:hr="t" fillcolor="#a0a0a0" stroked="f"/>
        </w:pict>
      </w:r>
    </w:p>
    <w:p w14:paraId="71CEE66D" w14:textId="77777777" w:rsidR="000B2456" w:rsidRPr="000B2456" w:rsidRDefault="000B2456" w:rsidP="000B2456">
      <w:pPr>
        <w:rPr>
          <w:rFonts w:ascii="Cambria" w:hAnsi="Cambria"/>
          <w:b/>
          <w:bCs/>
        </w:rPr>
      </w:pPr>
      <w:r w:rsidRPr="000B2456">
        <w:rPr>
          <w:rFonts w:ascii="Segoe UI Emoji" w:hAnsi="Segoe UI Emoji" w:cs="Segoe UI Emoji"/>
          <w:b/>
          <w:bCs/>
        </w:rPr>
        <w:t>📝</w:t>
      </w:r>
      <w:r w:rsidRPr="000B2456">
        <w:rPr>
          <w:rFonts w:ascii="Cambria" w:hAnsi="Cambria"/>
          <w:b/>
          <w:bCs/>
        </w:rPr>
        <w:t xml:space="preserve"> Lab Summary</w:t>
      </w:r>
    </w:p>
    <w:p w14:paraId="296ACA2D" w14:textId="77777777" w:rsidR="000B2456" w:rsidRPr="000B2456" w:rsidRDefault="000B2456" w:rsidP="000B2456">
      <w:pPr>
        <w:rPr>
          <w:rFonts w:ascii="Cambria" w:hAnsi="Cambria"/>
        </w:rPr>
      </w:pPr>
      <w:r w:rsidRPr="000B2456">
        <w:rPr>
          <w:rFonts w:ascii="Cambria" w:hAnsi="Cambria"/>
        </w:rPr>
        <w:t xml:space="preserve">In this lab, two Cisco routers were configured with </w:t>
      </w:r>
      <w:r w:rsidRPr="000B2456">
        <w:rPr>
          <w:rFonts w:ascii="Cambria" w:hAnsi="Cambria"/>
          <w:b/>
          <w:bCs/>
        </w:rPr>
        <w:t>IPv4 addressing</w:t>
      </w:r>
      <w:r w:rsidRPr="000B2456">
        <w:rPr>
          <w:rFonts w:ascii="Cambria" w:hAnsi="Cambria"/>
        </w:rPr>
        <w:t xml:space="preserve">, </w:t>
      </w:r>
      <w:r w:rsidRPr="000B2456">
        <w:rPr>
          <w:rFonts w:ascii="Cambria" w:hAnsi="Cambria"/>
          <w:b/>
          <w:bCs/>
        </w:rPr>
        <w:t>DHCP services</w:t>
      </w:r>
      <w:r w:rsidRPr="000B2456">
        <w:rPr>
          <w:rFonts w:ascii="Cambria" w:hAnsi="Cambria"/>
        </w:rPr>
        <w:t xml:space="preserve">, and </w:t>
      </w:r>
      <w:r w:rsidRPr="000B2456">
        <w:rPr>
          <w:rFonts w:ascii="Cambria" w:hAnsi="Cambria"/>
          <w:b/>
          <w:bCs/>
        </w:rPr>
        <w:t>EIGRP AS 50</w:t>
      </w:r>
      <w:r w:rsidRPr="000B2456">
        <w:rPr>
          <w:rFonts w:ascii="Cambria" w:hAnsi="Cambria"/>
        </w:rPr>
        <w:t xml:space="preserve"> to provide dynamic routing between two LANs. After confirming successful connectivity, an </w:t>
      </w:r>
      <w:r w:rsidRPr="000B2456">
        <w:rPr>
          <w:rFonts w:ascii="Cambria" w:hAnsi="Cambria"/>
          <w:b/>
          <w:bCs/>
        </w:rPr>
        <w:t>Extended ACL (100)</w:t>
      </w:r>
      <w:r w:rsidRPr="000B2456">
        <w:rPr>
          <w:rFonts w:ascii="Cambria" w:hAnsi="Cambria"/>
        </w:rPr>
        <w:t xml:space="preserve"> was created on </w:t>
      </w:r>
      <w:r w:rsidRPr="000B2456">
        <w:rPr>
          <w:rFonts w:ascii="Cambria" w:hAnsi="Cambria"/>
          <w:b/>
          <w:bCs/>
        </w:rPr>
        <w:t>R1</w:t>
      </w:r>
      <w:r w:rsidRPr="000B2456">
        <w:rPr>
          <w:rFonts w:ascii="Cambria" w:hAnsi="Cambria"/>
        </w:rPr>
        <w:t xml:space="preserve"> to deny </w:t>
      </w:r>
      <w:r w:rsidRPr="000B2456">
        <w:rPr>
          <w:rFonts w:ascii="Cambria" w:hAnsi="Cambria"/>
          <w:b/>
          <w:bCs/>
        </w:rPr>
        <w:t>ICMP (ping)</w:t>
      </w:r>
      <w:r w:rsidRPr="000B2456">
        <w:rPr>
          <w:rFonts w:ascii="Cambria" w:hAnsi="Cambria"/>
        </w:rPr>
        <w:t xml:space="preserve"> traffic from </w:t>
      </w:r>
      <w:r w:rsidRPr="000B2456">
        <w:rPr>
          <w:rFonts w:ascii="Cambria" w:hAnsi="Cambria"/>
          <w:b/>
          <w:bCs/>
        </w:rPr>
        <w:t>PC1 (192.168.1.2)</w:t>
      </w:r>
      <w:r w:rsidRPr="000B2456">
        <w:rPr>
          <w:rFonts w:ascii="Cambria" w:hAnsi="Cambria"/>
        </w:rPr>
        <w:t xml:space="preserve"> to </w:t>
      </w:r>
      <w:r w:rsidRPr="000B2456">
        <w:rPr>
          <w:rFonts w:ascii="Cambria" w:hAnsi="Cambria"/>
          <w:b/>
          <w:bCs/>
        </w:rPr>
        <w:t>PC4 (192.168.2.3)</w:t>
      </w:r>
      <w:r w:rsidRPr="000B2456">
        <w:rPr>
          <w:rFonts w:ascii="Cambria" w:hAnsi="Cambria"/>
        </w:rPr>
        <w:t xml:space="preserve"> while allowing all other IP traffic. The ACL was applied </w:t>
      </w:r>
      <w:r w:rsidRPr="000B2456">
        <w:rPr>
          <w:rFonts w:ascii="Cambria" w:hAnsi="Cambria"/>
          <w:b/>
          <w:bCs/>
        </w:rPr>
        <w:t>inbound</w:t>
      </w:r>
      <w:r w:rsidRPr="000B2456">
        <w:rPr>
          <w:rFonts w:ascii="Cambria" w:hAnsi="Cambria"/>
        </w:rPr>
        <w:t xml:space="preserve"> on </w:t>
      </w:r>
      <w:r w:rsidRPr="000B2456">
        <w:rPr>
          <w:rFonts w:ascii="Cambria" w:hAnsi="Cambria"/>
          <w:b/>
          <w:bCs/>
        </w:rPr>
        <w:t>R1's G0/1 interface</w:t>
      </w:r>
      <w:r w:rsidRPr="000B2456">
        <w:rPr>
          <w:rFonts w:ascii="Cambria" w:hAnsi="Cambria"/>
        </w:rPr>
        <w:t xml:space="preserve">, following the best practice of placing Extended ACLs close to the source. After implementation, </w:t>
      </w:r>
      <w:r w:rsidRPr="000B2456">
        <w:rPr>
          <w:rFonts w:ascii="Cambria" w:hAnsi="Cambria"/>
          <w:b/>
          <w:bCs/>
        </w:rPr>
        <w:t>PC1 could no longer ping PC4</w:t>
      </w:r>
      <w:r w:rsidRPr="000B2456">
        <w:rPr>
          <w:rFonts w:ascii="Cambria" w:hAnsi="Cambria"/>
        </w:rPr>
        <w:t>, while other hosts and services continued to communicate normally. This lab demonstrated how Extended ACLs provide precise traffic filtering based on the source address, destination address, and protocol type.</w:t>
      </w:r>
    </w:p>
    <w:p w14:paraId="2F06F513" w14:textId="77777777" w:rsidR="007E522D" w:rsidRPr="000B2456" w:rsidRDefault="007E522D">
      <w:pPr>
        <w:rPr>
          <w:rFonts w:ascii="Cambria" w:hAnsi="Cambria"/>
        </w:rPr>
      </w:pPr>
    </w:p>
    <w:sectPr w:rsidR="007E522D" w:rsidRPr="000B2456" w:rsidSect="000B245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E21"/>
    <w:multiLevelType w:val="multilevel"/>
    <w:tmpl w:val="F37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5870"/>
    <w:multiLevelType w:val="multilevel"/>
    <w:tmpl w:val="37A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311D"/>
    <w:multiLevelType w:val="multilevel"/>
    <w:tmpl w:val="A6A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A2479"/>
    <w:multiLevelType w:val="multilevel"/>
    <w:tmpl w:val="F1D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E342D"/>
    <w:multiLevelType w:val="multilevel"/>
    <w:tmpl w:val="E45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6124D"/>
    <w:multiLevelType w:val="multilevel"/>
    <w:tmpl w:val="905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15951">
    <w:abstractNumId w:val="1"/>
  </w:num>
  <w:num w:numId="2" w16cid:durableId="288971227">
    <w:abstractNumId w:val="3"/>
  </w:num>
  <w:num w:numId="3" w16cid:durableId="365716099">
    <w:abstractNumId w:val="5"/>
  </w:num>
  <w:num w:numId="4" w16cid:durableId="1220166234">
    <w:abstractNumId w:val="2"/>
  </w:num>
  <w:num w:numId="5" w16cid:durableId="341980688">
    <w:abstractNumId w:val="4"/>
  </w:num>
  <w:num w:numId="6" w16cid:durableId="11811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77"/>
    <w:rsid w:val="000B2456"/>
    <w:rsid w:val="0032209A"/>
    <w:rsid w:val="007E522D"/>
    <w:rsid w:val="00952A65"/>
    <w:rsid w:val="00F4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B93AB-534C-4DB2-BB38-6ECAB4C2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muhammadyasirit3@gmail.com</dc:creator>
  <cp:keywords/>
  <dc:description/>
  <cp:lastModifiedBy>muhammadyasirit3@gmail.com</cp:lastModifiedBy>
  <cp:revision>2</cp:revision>
  <dcterms:created xsi:type="dcterms:W3CDTF">2026-06-30T18:17:00Z</dcterms:created>
  <dcterms:modified xsi:type="dcterms:W3CDTF">2026-06-30T18:17:00Z</dcterms:modified>
</cp:coreProperties>
</file>