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4A65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🌐</w:t>
      </w:r>
      <w:r w:rsidRPr="00AA329E">
        <w:rPr>
          <w:rFonts w:ascii="Cambria" w:hAnsi="Cambria"/>
          <w:b/>
          <w:bCs/>
        </w:rPr>
        <w:t xml:space="preserve"> CCNA Lab 11 – IPv6 Configuration with DHCPv6 and Basic Router Security</w:t>
      </w:r>
    </w:p>
    <w:p w14:paraId="7002DFBA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📌</w:t>
      </w:r>
      <w:r w:rsidRPr="00AA329E">
        <w:rPr>
          <w:rFonts w:ascii="Cambria" w:hAnsi="Cambria"/>
          <w:b/>
          <w:bCs/>
        </w:rPr>
        <w:t xml:space="preserve"> Lab Title</w:t>
      </w:r>
    </w:p>
    <w:p w14:paraId="394DD702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  <w:b/>
          <w:bCs/>
        </w:rPr>
        <w:t>IPv6 Addressing, DHCPv6 Configuration, SSH Setup, and Basic Router Security</w:t>
      </w:r>
    </w:p>
    <w:p w14:paraId="7A3E4C0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4384D6F5">
          <v:rect id="_x0000_i1259" style="width:0;height:1.5pt" o:hralign="center" o:hrstd="t" o:hr="t" fillcolor="#a0a0a0" stroked="f"/>
        </w:pict>
      </w:r>
    </w:p>
    <w:p w14:paraId="42F8973E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🎯</w:t>
      </w:r>
      <w:r w:rsidRPr="00AA329E">
        <w:rPr>
          <w:rFonts w:ascii="Cambria" w:hAnsi="Cambria"/>
          <w:b/>
          <w:bCs/>
        </w:rPr>
        <w:t xml:space="preserve"> Lab Objective</w:t>
      </w:r>
    </w:p>
    <w:p w14:paraId="55CEFD9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The objective of this lab was to configure:</w:t>
      </w:r>
    </w:p>
    <w:p w14:paraId="00E26791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IPv6 Routing</w:t>
      </w:r>
    </w:p>
    <w:p w14:paraId="08ABC885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IPv6 Address Assignment</w:t>
      </w:r>
    </w:p>
    <w:p w14:paraId="41385B8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DHCPv6 Server</w:t>
      </w:r>
    </w:p>
    <w:p w14:paraId="2A1D0F45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DHCPv6 Address Pool</w:t>
      </w:r>
    </w:p>
    <w:p w14:paraId="37DFA089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Domain Name Configuration</w:t>
      </w:r>
    </w:p>
    <w:p w14:paraId="191E72C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SSH Version 2</w:t>
      </w:r>
    </w:p>
    <w:p w14:paraId="4025E8F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Local User Authentication</w:t>
      </w:r>
    </w:p>
    <w:p w14:paraId="0966960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Console Security</w:t>
      </w:r>
    </w:p>
    <w:p w14:paraId="3F959B8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Basic Router Security</w:t>
      </w:r>
    </w:p>
    <w:p w14:paraId="697B4FFE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IPv6 Connectivity Between Router and Client</w:t>
      </w:r>
    </w:p>
    <w:p w14:paraId="3AB8C2F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5A373DC2">
          <v:rect id="_x0000_i1260" style="width:0;height:1.5pt" o:hralign="center" o:hrstd="t" o:hr="t" fillcolor="#a0a0a0" stroked="f"/>
        </w:pict>
      </w:r>
    </w:p>
    <w:p w14:paraId="5D1BD1E5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📖</w:t>
      </w:r>
      <w:r w:rsidRPr="00AA329E">
        <w:rPr>
          <w:rFonts w:ascii="Cambria" w:hAnsi="Cambria"/>
          <w:b/>
          <w:bCs/>
        </w:rPr>
        <w:t xml:space="preserve"> Introduction to IPv6</w:t>
      </w:r>
    </w:p>
    <w:p w14:paraId="0F50346E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What is IPv6?</w:t>
      </w:r>
    </w:p>
    <w:p w14:paraId="12F82B91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IPv6 (Internet Protocol Version 6) is the latest version of the Internet Protocol designed to replace IPv4.</w:t>
      </w:r>
    </w:p>
    <w:p w14:paraId="55AC17B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IPv4 Example:</w:t>
      </w:r>
    </w:p>
    <w:p w14:paraId="4616B09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192.168.1.1</w:t>
      </w:r>
    </w:p>
    <w:p w14:paraId="6F81FE1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IPv6 Example:</w:t>
      </w:r>
    </w:p>
    <w:p w14:paraId="68FD21F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2026::1</w:t>
      </w:r>
    </w:p>
    <w:p w14:paraId="520C5BA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144923A1">
          <v:rect id="_x0000_i1261" style="width:0;height:1.5pt" o:hralign="center" o:hrstd="t" o:hr="t" fillcolor="#a0a0a0" stroked="f"/>
        </w:pict>
      </w:r>
    </w:p>
    <w:p w14:paraId="3F247FCA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lastRenderedPageBreak/>
        <w:t>Why IPv6?</w:t>
      </w:r>
    </w:p>
    <w:p w14:paraId="764740B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IPv4 provides approximately:</w:t>
      </w:r>
    </w:p>
    <w:p w14:paraId="268AD8F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4.3 </w:t>
      </w:r>
      <w:proofErr w:type="gramStart"/>
      <w:r w:rsidRPr="00AA329E">
        <w:rPr>
          <w:rFonts w:ascii="Cambria" w:hAnsi="Cambria"/>
        </w:rPr>
        <w:t>Billion</w:t>
      </w:r>
      <w:proofErr w:type="gramEnd"/>
      <w:r w:rsidRPr="00AA329E">
        <w:rPr>
          <w:rFonts w:ascii="Cambria" w:hAnsi="Cambria"/>
        </w:rPr>
        <w:t xml:space="preserve"> Addresses</w:t>
      </w:r>
    </w:p>
    <w:p w14:paraId="37B25AF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IPv6 provides:</w:t>
      </w:r>
    </w:p>
    <w:p w14:paraId="50588A66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340 Undecillion Addresses</w:t>
      </w:r>
    </w:p>
    <w:p w14:paraId="6FC24EA2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(Practically unlimited)</w:t>
      </w:r>
    </w:p>
    <w:p w14:paraId="0C4F860E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54E89D65">
          <v:rect id="_x0000_i1262" style="width:0;height:1.5pt" o:hralign="center" o:hrstd="t" o:hr="t" fillcolor="#a0a0a0" stroked="f"/>
        </w:pict>
      </w:r>
    </w:p>
    <w:p w14:paraId="61D67B76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Benefits of IPv6</w:t>
      </w:r>
    </w:p>
    <w:p w14:paraId="7C4B366E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Larger Address Space</w:t>
      </w:r>
    </w:p>
    <w:p w14:paraId="6C740E9F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128-bit Address</w:t>
      </w:r>
    </w:p>
    <w:p w14:paraId="3B61E2EC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7AEB1796">
          <v:rect id="_x0000_i1263" style="width:0;height:1.5pt" o:hralign="center" o:hrstd="t" o:hr="t" fillcolor="#a0a0a0" stroked="f"/>
        </w:pict>
      </w:r>
    </w:p>
    <w:p w14:paraId="354B46A3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Better Security</w:t>
      </w:r>
    </w:p>
    <w:p w14:paraId="23E198F5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Supports IPSec.</w:t>
      </w:r>
    </w:p>
    <w:p w14:paraId="20B5BC42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27F4C4EA">
          <v:rect id="_x0000_i1264" style="width:0;height:1.5pt" o:hralign="center" o:hrstd="t" o:hr="t" fillcolor="#a0a0a0" stroked="f"/>
        </w:pict>
      </w:r>
    </w:p>
    <w:p w14:paraId="7703EDDD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Auto Configuration</w:t>
      </w:r>
    </w:p>
    <w:p w14:paraId="6CC938D5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Devices can automatically obtain addresses.</w:t>
      </w:r>
    </w:p>
    <w:p w14:paraId="7E9645D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7432FC61">
          <v:rect id="_x0000_i1265" style="width:0;height:1.5pt" o:hralign="center" o:hrstd="t" o:hr="t" fillcolor="#a0a0a0" stroked="f"/>
        </w:pict>
      </w:r>
    </w:p>
    <w:p w14:paraId="6601B8FE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Efficient Routing</w:t>
      </w:r>
    </w:p>
    <w:p w14:paraId="6B22E686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Improved packet processing.</w:t>
      </w:r>
    </w:p>
    <w:p w14:paraId="34F2A55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6308F7FE">
          <v:rect id="_x0000_i1266" style="width:0;height:1.5pt" o:hralign="center" o:hrstd="t" o:hr="t" fillcolor="#a0a0a0" stroked="f"/>
        </w:pict>
      </w:r>
    </w:p>
    <w:p w14:paraId="5BBE6581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🛠️</w:t>
      </w:r>
      <w:r w:rsidRPr="00AA329E">
        <w:rPr>
          <w:rFonts w:ascii="Cambria" w:hAnsi="Cambria"/>
          <w:b/>
          <w:bCs/>
        </w:rPr>
        <w:t xml:space="preserve"> Devices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037"/>
      </w:tblGrid>
      <w:tr w:rsidR="00AA329E" w:rsidRPr="00AA329E" w14:paraId="51EFF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8F0B6" w14:textId="77777777" w:rsidR="00AA329E" w:rsidRPr="00AA329E" w:rsidRDefault="00AA329E" w:rsidP="00AA329E">
            <w:pPr>
              <w:rPr>
                <w:rFonts w:ascii="Cambria" w:hAnsi="Cambria"/>
                <w:b/>
                <w:bCs/>
              </w:rPr>
            </w:pPr>
            <w:r w:rsidRPr="00AA329E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34750B5" w14:textId="77777777" w:rsidR="00AA329E" w:rsidRPr="00AA329E" w:rsidRDefault="00AA329E" w:rsidP="00AA329E">
            <w:pPr>
              <w:rPr>
                <w:rFonts w:ascii="Cambria" w:hAnsi="Cambria"/>
                <w:b/>
                <w:bCs/>
              </w:rPr>
            </w:pPr>
            <w:r w:rsidRPr="00AA329E">
              <w:rPr>
                <w:rFonts w:ascii="Cambria" w:hAnsi="Cambria"/>
                <w:b/>
                <w:bCs/>
              </w:rPr>
              <w:t>Quantity</w:t>
            </w:r>
          </w:p>
        </w:tc>
      </w:tr>
      <w:tr w:rsidR="00AA329E" w:rsidRPr="00AA329E" w14:paraId="62209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5824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Cisco Router</w:t>
            </w:r>
          </w:p>
        </w:tc>
        <w:tc>
          <w:tcPr>
            <w:tcW w:w="0" w:type="auto"/>
            <w:vAlign w:val="center"/>
            <w:hideMark/>
          </w:tcPr>
          <w:p w14:paraId="10F3556B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1</w:t>
            </w:r>
          </w:p>
        </w:tc>
      </w:tr>
      <w:tr w:rsidR="00AA329E" w:rsidRPr="00AA329E" w14:paraId="3D2B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43A1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10663C80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1</w:t>
            </w:r>
          </w:p>
        </w:tc>
      </w:tr>
      <w:tr w:rsidR="00AA329E" w:rsidRPr="00AA329E" w14:paraId="306B9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6E39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7B1359DE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1</w:t>
            </w:r>
          </w:p>
        </w:tc>
      </w:tr>
    </w:tbl>
    <w:p w14:paraId="2BDA47D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6A1EB4B2">
          <v:rect id="_x0000_i1267" style="width:0;height:1.5pt" o:hralign="center" o:hrstd="t" o:hr="t" fillcolor="#a0a0a0" stroked="f"/>
        </w:pict>
      </w:r>
    </w:p>
    <w:p w14:paraId="70036E61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lastRenderedPageBreak/>
        <w:t>📊</w:t>
      </w:r>
      <w:r w:rsidRPr="00AA329E">
        <w:rPr>
          <w:rFonts w:ascii="Cambria" w:hAnsi="Cambria"/>
          <w:b/>
          <w:bCs/>
        </w:rPr>
        <w:t xml:space="preserve"> Network Topology</w:t>
      </w:r>
    </w:p>
    <w:p w14:paraId="4EAE669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      PC1</w:t>
      </w:r>
      <w:r w:rsidRPr="00AA329E">
        <w:rPr>
          <w:rFonts w:ascii="Cambria" w:hAnsi="Cambria"/>
        </w:rPr>
        <w:br/>
        <w:t xml:space="preserve">       |</w:t>
      </w:r>
      <w:r w:rsidRPr="00AA329E">
        <w:rPr>
          <w:rFonts w:ascii="Cambria" w:hAnsi="Cambria"/>
        </w:rPr>
        <w:br/>
        <w:t xml:space="preserve">       |</w:t>
      </w:r>
      <w:r w:rsidRPr="00AA329E">
        <w:rPr>
          <w:rFonts w:ascii="Cambria" w:hAnsi="Cambria"/>
        </w:rPr>
        <w:br/>
        <w:t xml:space="preserve">    Switch</w:t>
      </w:r>
      <w:r w:rsidRPr="00AA329E">
        <w:rPr>
          <w:rFonts w:ascii="Cambria" w:hAnsi="Cambria"/>
        </w:rPr>
        <w:br/>
        <w:t xml:space="preserve">       |</w:t>
      </w:r>
      <w:r w:rsidRPr="00AA329E">
        <w:rPr>
          <w:rFonts w:ascii="Cambria" w:hAnsi="Cambria"/>
        </w:rPr>
        <w:br/>
        <w:t xml:space="preserve">       |</w:t>
      </w:r>
      <w:r w:rsidRPr="00AA329E">
        <w:rPr>
          <w:rFonts w:ascii="Cambria" w:hAnsi="Cambria"/>
        </w:rPr>
        <w:br/>
        <w:t xml:space="preserve">      R1</w:t>
      </w:r>
    </w:p>
    <w:p w14:paraId="13A18EB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3707004F">
          <v:rect id="_x0000_i1268" style="width:0;height:1.5pt" o:hralign="center" o:hrstd="t" o:hr="t" fillcolor="#a0a0a0" stroked="f"/>
        </w:pict>
      </w:r>
    </w:p>
    <w:p w14:paraId="37ED95C5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📋</w:t>
      </w:r>
      <w:r w:rsidRPr="00AA329E">
        <w:rPr>
          <w:rFonts w:ascii="Cambria" w:hAnsi="Cambria"/>
          <w:b/>
          <w:bCs/>
        </w:rPr>
        <w:t xml:space="preserve"> IPv6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057"/>
        <w:gridCol w:w="2473"/>
      </w:tblGrid>
      <w:tr w:rsidR="00AA329E" w:rsidRPr="00AA329E" w14:paraId="0D9B5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76761" w14:textId="77777777" w:rsidR="00AA329E" w:rsidRPr="00AA329E" w:rsidRDefault="00AA329E" w:rsidP="00AA329E">
            <w:pPr>
              <w:rPr>
                <w:rFonts w:ascii="Cambria" w:hAnsi="Cambria"/>
                <w:b/>
                <w:bCs/>
              </w:rPr>
            </w:pPr>
            <w:r w:rsidRPr="00AA329E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B65D2A6" w14:textId="77777777" w:rsidR="00AA329E" w:rsidRPr="00AA329E" w:rsidRDefault="00AA329E" w:rsidP="00AA329E">
            <w:pPr>
              <w:rPr>
                <w:rFonts w:ascii="Cambria" w:hAnsi="Cambria"/>
                <w:b/>
                <w:bCs/>
              </w:rPr>
            </w:pPr>
            <w:r w:rsidRPr="00AA329E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C4EFF0C" w14:textId="77777777" w:rsidR="00AA329E" w:rsidRPr="00AA329E" w:rsidRDefault="00AA329E" w:rsidP="00AA329E">
            <w:pPr>
              <w:rPr>
                <w:rFonts w:ascii="Cambria" w:hAnsi="Cambria"/>
                <w:b/>
                <w:bCs/>
              </w:rPr>
            </w:pPr>
            <w:r w:rsidRPr="00AA329E">
              <w:rPr>
                <w:rFonts w:ascii="Cambria" w:hAnsi="Cambria"/>
                <w:b/>
                <w:bCs/>
              </w:rPr>
              <w:t>IPv6 Address</w:t>
            </w:r>
          </w:p>
        </w:tc>
      </w:tr>
      <w:tr w:rsidR="00AA329E" w:rsidRPr="00AA329E" w14:paraId="048A3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FE5D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52EEA89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G0/0/0</w:t>
            </w:r>
          </w:p>
        </w:tc>
        <w:tc>
          <w:tcPr>
            <w:tcW w:w="0" w:type="auto"/>
            <w:vAlign w:val="center"/>
            <w:hideMark/>
          </w:tcPr>
          <w:p w14:paraId="03E85ED1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2026::1/64</w:t>
            </w:r>
          </w:p>
        </w:tc>
      </w:tr>
      <w:tr w:rsidR="00AA329E" w:rsidRPr="00AA329E" w14:paraId="5B1E0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755B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E0900AC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DHCPv6</w:t>
            </w:r>
          </w:p>
        </w:tc>
        <w:tc>
          <w:tcPr>
            <w:tcW w:w="0" w:type="auto"/>
            <w:vAlign w:val="center"/>
            <w:hideMark/>
          </w:tcPr>
          <w:p w14:paraId="0A6B8D72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Automatically Assigned</w:t>
            </w:r>
          </w:p>
        </w:tc>
      </w:tr>
    </w:tbl>
    <w:p w14:paraId="294F7899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22A3A2E7">
          <v:rect id="_x0000_i1269" style="width:0;height:1.5pt" o:hralign="center" o:hrstd="t" o:hr="t" fillcolor="#a0a0a0" stroked="f"/>
        </w:pict>
      </w:r>
    </w:p>
    <w:p w14:paraId="68D2421F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1: Configure Hostname</w:t>
      </w:r>
    </w:p>
    <w:p w14:paraId="653F967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enable</w:t>
      </w:r>
      <w:r w:rsidRPr="00AA329E">
        <w:rPr>
          <w:rFonts w:ascii="Cambria" w:hAnsi="Cambria"/>
        </w:rPr>
        <w:br/>
        <w:t>configure terminal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hostname R1</w:t>
      </w:r>
    </w:p>
    <w:p w14:paraId="537C796C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Purpose</w:t>
      </w:r>
    </w:p>
    <w:p w14:paraId="694AF96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Assigns a unique name to the router.</w:t>
      </w:r>
    </w:p>
    <w:p w14:paraId="7C4FB89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7AAD4757">
          <v:rect id="_x0000_i1270" style="width:0;height:1.5pt" o:hralign="center" o:hrstd="t" o:hr="t" fillcolor="#a0a0a0" stroked="f"/>
        </w:pict>
      </w:r>
    </w:p>
    <w:p w14:paraId="19696B93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2: Configure Enable Password</w:t>
      </w:r>
    </w:p>
    <w:p w14:paraId="7C509D79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enable password 123</w:t>
      </w:r>
    </w:p>
    <w:p w14:paraId="3BB61834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Purpose</w:t>
      </w:r>
    </w:p>
    <w:p w14:paraId="53CB566F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Protects privileged EXEC mode.</w:t>
      </w:r>
    </w:p>
    <w:p w14:paraId="3ABFCE7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6496C31F">
          <v:rect id="_x0000_i1271" style="width:0;height:1.5pt" o:hralign="center" o:hrstd="t" o:hr="t" fillcolor="#a0a0a0" stroked="f"/>
        </w:pict>
      </w:r>
    </w:p>
    <w:p w14:paraId="6B60ABE1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3: Create Local User</w:t>
      </w:r>
    </w:p>
    <w:p w14:paraId="76AED23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username </w:t>
      </w:r>
      <w:proofErr w:type="spellStart"/>
      <w:r w:rsidRPr="00AA329E">
        <w:rPr>
          <w:rFonts w:ascii="Cambria" w:hAnsi="Cambria"/>
        </w:rPr>
        <w:t>ccna</w:t>
      </w:r>
      <w:proofErr w:type="spellEnd"/>
      <w:r w:rsidRPr="00AA329E">
        <w:rPr>
          <w:rFonts w:ascii="Cambria" w:hAnsi="Cambria"/>
        </w:rPr>
        <w:t xml:space="preserve"> password 123</w:t>
      </w:r>
    </w:p>
    <w:p w14:paraId="2BC3955F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lastRenderedPageBreak/>
        <w:t>Purpose</w:t>
      </w:r>
    </w:p>
    <w:p w14:paraId="09462E1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Creates a local user account for authentication.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137"/>
      </w:tblGrid>
      <w:tr w:rsidR="00AA329E" w:rsidRPr="00AA329E" w14:paraId="1E01C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1D967" w14:textId="77777777" w:rsidR="00AA329E" w:rsidRPr="00AA329E" w:rsidRDefault="00AA329E" w:rsidP="00AA329E">
            <w:pPr>
              <w:rPr>
                <w:rFonts w:ascii="Cambria" w:hAnsi="Cambria"/>
                <w:b/>
                <w:bCs/>
              </w:rPr>
            </w:pPr>
            <w:r w:rsidRPr="00AA329E">
              <w:rPr>
                <w:rFonts w:ascii="Cambria" w:hAnsi="Cambria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8DE2A19" w14:textId="77777777" w:rsidR="00AA329E" w:rsidRPr="00AA329E" w:rsidRDefault="00AA329E" w:rsidP="00AA329E">
            <w:pPr>
              <w:rPr>
                <w:rFonts w:ascii="Cambria" w:hAnsi="Cambria"/>
                <w:b/>
                <w:bCs/>
              </w:rPr>
            </w:pPr>
            <w:r w:rsidRPr="00AA329E">
              <w:rPr>
                <w:rFonts w:ascii="Cambria" w:hAnsi="Cambria"/>
                <w:b/>
                <w:bCs/>
              </w:rPr>
              <w:t>Password</w:t>
            </w:r>
          </w:p>
        </w:tc>
      </w:tr>
      <w:tr w:rsidR="00AA329E" w:rsidRPr="00AA329E" w14:paraId="7C5C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636B" w14:textId="77777777" w:rsidR="00AA329E" w:rsidRPr="00AA329E" w:rsidRDefault="00AA329E" w:rsidP="00AA329E">
            <w:pPr>
              <w:rPr>
                <w:rFonts w:ascii="Cambria" w:hAnsi="Cambria"/>
              </w:rPr>
            </w:pPr>
            <w:proofErr w:type="spellStart"/>
            <w:r w:rsidRPr="00AA329E">
              <w:rPr>
                <w:rFonts w:ascii="Cambria" w:hAnsi="Cambria"/>
              </w:rPr>
              <w:t>ccna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6E2ED" w14:textId="77777777" w:rsidR="00AA329E" w:rsidRPr="00AA329E" w:rsidRDefault="00AA329E" w:rsidP="00AA329E">
            <w:pPr>
              <w:rPr>
                <w:rFonts w:ascii="Cambria" w:hAnsi="Cambria"/>
              </w:rPr>
            </w:pPr>
            <w:r w:rsidRPr="00AA329E">
              <w:rPr>
                <w:rFonts w:ascii="Cambria" w:hAnsi="Cambria"/>
              </w:rPr>
              <w:t>123</w:t>
            </w:r>
          </w:p>
        </w:tc>
      </w:tr>
    </w:tbl>
    <w:p w14:paraId="032FBB6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06C87979">
          <v:rect id="_x0000_i1272" style="width:0;height:1.5pt" o:hralign="center" o:hrstd="t" o:hr="t" fillcolor="#a0a0a0" stroked="f"/>
        </w:pict>
      </w:r>
    </w:p>
    <w:p w14:paraId="5935150A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4: Configure Domain Name</w:t>
      </w:r>
    </w:p>
    <w:p w14:paraId="64750A6F" w14:textId="77777777" w:rsidR="00AA329E" w:rsidRPr="00AA329E" w:rsidRDefault="00AA329E" w:rsidP="00AA329E">
      <w:pPr>
        <w:rPr>
          <w:rFonts w:ascii="Cambria" w:hAnsi="Cambria"/>
        </w:rPr>
      </w:pPr>
      <w:proofErr w:type="spellStart"/>
      <w:r w:rsidRPr="00AA329E">
        <w:rPr>
          <w:rFonts w:ascii="Cambria" w:hAnsi="Cambria"/>
        </w:rPr>
        <w:t>ip</w:t>
      </w:r>
      <w:proofErr w:type="spellEnd"/>
      <w:r w:rsidRPr="00AA329E">
        <w:rPr>
          <w:rFonts w:ascii="Cambria" w:hAnsi="Cambria"/>
        </w:rPr>
        <w:t xml:space="preserve"> domain-name ccnapracticelab.com</w:t>
      </w:r>
    </w:p>
    <w:p w14:paraId="791E2115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Purpose</w:t>
      </w:r>
    </w:p>
    <w:p w14:paraId="13E81DE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Required for SSH key generation and remote management.</w:t>
      </w:r>
    </w:p>
    <w:p w14:paraId="4ACF5FA9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53E8B813">
          <v:rect id="_x0000_i1273" style="width:0;height:1.5pt" o:hralign="center" o:hrstd="t" o:hr="t" fillcolor="#a0a0a0" stroked="f"/>
        </w:pict>
      </w:r>
    </w:p>
    <w:p w14:paraId="1095BA34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5: Enable SSH Version 2</w:t>
      </w:r>
    </w:p>
    <w:p w14:paraId="5B150E44" w14:textId="77777777" w:rsidR="00AA329E" w:rsidRPr="00AA329E" w:rsidRDefault="00AA329E" w:rsidP="00AA329E">
      <w:pPr>
        <w:rPr>
          <w:rFonts w:ascii="Cambria" w:hAnsi="Cambria"/>
        </w:rPr>
      </w:pPr>
      <w:proofErr w:type="spellStart"/>
      <w:r w:rsidRPr="00AA329E">
        <w:rPr>
          <w:rFonts w:ascii="Cambria" w:hAnsi="Cambria"/>
        </w:rPr>
        <w:t>ip</w:t>
      </w:r>
      <w:proofErr w:type="spellEnd"/>
      <w:r w:rsidRPr="00AA329E">
        <w:rPr>
          <w:rFonts w:ascii="Cambria" w:hAnsi="Cambria"/>
        </w:rPr>
        <w:t xml:space="preserve"> ssh version 2</w:t>
      </w:r>
    </w:p>
    <w:p w14:paraId="51D13B71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Purpose</w:t>
      </w:r>
    </w:p>
    <w:p w14:paraId="62E237B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Provides secure remote access to the router.</w:t>
      </w:r>
    </w:p>
    <w:p w14:paraId="1B8137C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SSH encrypts communication between client and router.</w:t>
      </w:r>
    </w:p>
    <w:p w14:paraId="4744EF1C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21EA95AF">
          <v:rect id="_x0000_i1274" style="width:0;height:1.5pt" o:hralign="center" o:hrstd="t" o:hr="t" fillcolor="#a0a0a0" stroked="f"/>
        </w:pict>
      </w:r>
    </w:p>
    <w:p w14:paraId="3A95D2A6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6: Enable IPv6 Routing</w:t>
      </w:r>
    </w:p>
    <w:p w14:paraId="20BEFD1A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ipv6 unicast-routing</w:t>
      </w:r>
    </w:p>
    <w:p w14:paraId="5A009D45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Purpose</w:t>
      </w:r>
    </w:p>
    <w:p w14:paraId="649E3D3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Allows the router to route IPv6 packets.</w:t>
      </w:r>
    </w:p>
    <w:p w14:paraId="259EC54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Without this command:</w:t>
      </w:r>
    </w:p>
    <w:p w14:paraId="57027F3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IPv6 routing will not work.</w:t>
      </w:r>
    </w:p>
    <w:p w14:paraId="15D7660E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3F7D19D0">
          <v:rect id="_x0000_i1275" style="width:0;height:1.5pt" o:hralign="center" o:hrstd="t" o:hr="t" fillcolor="#a0a0a0" stroked="f"/>
        </w:pict>
      </w:r>
    </w:p>
    <w:p w14:paraId="0372F158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7: Configure DHCPv6 Pool</w:t>
      </w:r>
    </w:p>
    <w:p w14:paraId="6BA170A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ipv6 </w:t>
      </w:r>
      <w:proofErr w:type="spellStart"/>
      <w:r w:rsidRPr="00AA329E">
        <w:rPr>
          <w:rFonts w:ascii="Cambria" w:hAnsi="Cambria"/>
        </w:rPr>
        <w:t>dhcp</w:t>
      </w:r>
      <w:proofErr w:type="spellEnd"/>
      <w:r w:rsidRPr="00AA329E">
        <w:rPr>
          <w:rFonts w:ascii="Cambria" w:hAnsi="Cambria"/>
        </w:rPr>
        <w:t xml:space="preserve"> pool LAN1</w:t>
      </w:r>
    </w:p>
    <w:p w14:paraId="2B6C36B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Create DHCPv6 Pool:</w:t>
      </w:r>
    </w:p>
    <w:p w14:paraId="717B3E2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lastRenderedPageBreak/>
        <w:t xml:space="preserve">address prefix </w:t>
      </w:r>
      <w:proofErr w:type="gramStart"/>
      <w:r w:rsidRPr="00AA329E">
        <w:rPr>
          <w:rFonts w:ascii="Cambria" w:hAnsi="Cambria"/>
        </w:rPr>
        <w:t>2026::/</w:t>
      </w:r>
      <w:proofErr w:type="gramEnd"/>
      <w:r w:rsidRPr="00AA329E">
        <w:rPr>
          <w:rFonts w:ascii="Cambria" w:hAnsi="Cambria"/>
        </w:rPr>
        <w:t>64 lifetime 172800 86400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</w:r>
      <w:proofErr w:type="spellStart"/>
      <w:r w:rsidRPr="00AA329E">
        <w:rPr>
          <w:rFonts w:ascii="Cambria" w:hAnsi="Cambria"/>
        </w:rPr>
        <w:t>dns</w:t>
      </w:r>
      <w:proofErr w:type="spellEnd"/>
      <w:r w:rsidRPr="00AA329E">
        <w:rPr>
          <w:rFonts w:ascii="Cambria" w:hAnsi="Cambria"/>
        </w:rPr>
        <w:t>-server 2026::1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domain-name ccnapracticelab.com</w:t>
      </w:r>
    </w:p>
    <w:p w14:paraId="200B4E4F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3D542617">
          <v:rect id="_x0000_i1276" style="width:0;height:1.5pt" o:hralign="center" o:hrstd="t" o:hr="t" fillcolor="#a0a0a0" stroked="f"/>
        </w:pict>
      </w:r>
    </w:p>
    <w:p w14:paraId="6CC7E9C3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Explanation</w:t>
      </w:r>
    </w:p>
    <w:p w14:paraId="4C5FDF77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IPv6 Prefix</w:t>
      </w:r>
    </w:p>
    <w:p w14:paraId="150CBB5D" w14:textId="77777777" w:rsidR="00AA329E" w:rsidRPr="00AA329E" w:rsidRDefault="00AA329E" w:rsidP="00AA329E">
      <w:pPr>
        <w:rPr>
          <w:rFonts w:ascii="Cambria" w:hAnsi="Cambria"/>
        </w:rPr>
      </w:pPr>
      <w:proofErr w:type="gramStart"/>
      <w:r w:rsidRPr="00AA329E">
        <w:rPr>
          <w:rFonts w:ascii="Cambria" w:hAnsi="Cambria"/>
        </w:rPr>
        <w:t>2026::/</w:t>
      </w:r>
      <w:proofErr w:type="gramEnd"/>
      <w:r w:rsidRPr="00AA329E">
        <w:rPr>
          <w:rFonts w:ascii="Cambria" w:hAnsi="Cambria"/>
        </w:rPr>
        <w:t>64</w:t>
      </w:r>
    </w:p>
    <w:p w14:paraId="247C9E2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Available IPv6 network.</w:t>
      </w:r>
    </w:p>
    <w:p w14:paraId="5BCCF17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60461EEA">
          <v:rect id="_x0000_i1277" style="width:0;height:1.5pt" o:hralign="center" o:hrstd="t" o:hr="t" fillcolor="#a0a0a0" stroked="f"/>
        </w:pict>
      </w:r>
    </w:p>
    <w:p w14:paraId="60579F18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Preferred Lifetime</w:t>
      </w:r>
    </w:p>
    <w:p w14:paraId="1C7F3F2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86400 Seconds</w:t>
      </w:r>
    </w:p>
    <w:p w14:paraId="58A67011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Address remains preferred.</w:t>
      </w:r>
    </w:p>
    <w:p w14:paraId="04261F29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7D1CD9AF">
          <v:rect id="_x0000_i1278" style="width:0;height:1.5pt" o:hralign="center" o:hrstd="t" o:hr="t" fillcolor="#a0a0a0" stroked="f"/>
        </w:pict>
      </w:r>
    </w:p>
    <w:p w14:paraId="45861959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Valid Lifetime</w:t>
      </w:r>
    </w:p>
    <w:p w14:paraId="448740A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172800 Seconds</w:t>
      </w:r>
    </w:p>
    <w:p w14:paraId="13C9026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Address remains valid.</w:t>
      </w:r>
    </w:p>
    <w:p w14:paraId="216E86FC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56D8173E">
          <v:rect id="_x0000_i1279" style="width:0;height:1.5pt" o:hralign="center" o:hrstd="t" o:hr="t" fillcolor="#a0a0a0" stroked="f"/>
        </w:pict>
      </w:r>
    </w:p>
    <w:p w14:paraId="283D294C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DNS Server</w:t>
      </w:r>
    </w:p>
    <w:p w14:paraId="4D66017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2026::1</w:t>
      </w:r>
    </w:p>
    <w:p w14:paraId="5D53A05A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Router acts as DNS reference.</w:t>
      </w:r>
    </w:p>
    <w:p w14:paraId="6C3B8046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3B008B5A">
          <v:rect id="_x0000_i1280" style="width:0;height:1.5pt" o:hralign="center" o:hrstd="t" o:hr="t" fillcolor="#a0a0a0" stroked="f"/>
        </w:pict>
      </w:r>
    </w:p>
    <w:p w14:paraId="41B4E6A1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Domain Name</w:t>
      </w:r>
    </w:p>
    <w:p w14:paraId="5400893A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ccnapracticelab.com</w:t>
      </w:r>
    </w:p>
    <w:p w14:paraId="339D4EA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Provided to DHCPv6 clients.</w:t>
      </w:r>
    </w:p>
    <w:p w14:paraId="34DE918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1EEECFC4">
          <v:rect id="_x0000_i1281" style="width:0;height:1.5pt" o:hralign="center" o:hrstd="t" o:hr="t" fillcolor="#a0a0a0" stroked="f"/>
        </w:pict>
      </w:r>
    </w:p>
    <w:p w14:paraId="598147AC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8: Configure Router Interface</w:t>
      </w:r>
    </w:p>
    <w:p w14:paraId="4FA77FB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lastRenderedPageBreak/>
        <w:t>Interface:</w:t>
      </w:r>
    </w:p>
    <w:p w14:paraId="67DAFDA5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interface GigabitEthernet0/0/0</w:t>
      </w:r>
    </w:p>
    <w:p w14:paraId="57419A4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4AA56466">
          <v:rect id="_x0000_i1282" style="width:0;height:1.5pt" o:hralign="center" o:hrstd="t" o:hr="t" fillcolor="#a0a0a0" stroked="f"/>
        </w:pict>
      </w:r>
    </w:p>
    <w:p w14:paraId="0AC96361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Assign IPv6 Address</w:t>
      </w:r>
    </w:p>
    <w:p w14:paraId="6AF626D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ipv6 address 2026::1/64</w:t>
      </w:r>
    </w:p>
    <w:p w14:paraId="003C5B6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Router IPv6 Address:</w:t>
      </w:r>
    </w:p>
    <w:p w14:paraId="268B1D8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2026::1</w:t>
      </w:r>
    </w:p>
    <w:p w14:paraId="41F8130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460980DC">
          <v:rect id="_x0000_i1283" style="width:0;height:1.5pt" o:hralign="center" o:hrstd="t" o:hr="t" fillcolor="#a0a0a0" stroked="f"/>
        </w:pict>
      </w:r>
    </w:p>
    <w:p w14:paraId="64FF56CC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Enable Managed Configuration Flag</w:t>
      </w:r>
    </w:p>
    <w:p w14:paraId="32B1CD1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ipv6 </w:t>
      </w:r>
      <w:proofErr w:type="spellStart"/>
      <w:r w:rsidRPr="00AA329E">
        <w:rPr>
          <w:rFonts w:ascii="Cambria" w:hAnsi="Cambria"/>
        </w:rPr>
        <w:t>nd</w:t>
      </w:r>
      <w:proofErr w:type="spellEnd"/>
      <w:r w:rsidRPr="00AA329E">
        <w:rPr>
          <w:rFonts w:ascii="Cambria" w:hAnsi="Cambria"/>
        </w:rPr>
        <w:t xml:space="preserve"> managed-config-flag</w:t>
      </w:r>
    </w:p>
    <w:p w14:paraId="6A15C44B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Purpose</w:t>
      </w:r>
    </w:p>
    <w:p w14:paraId="6018626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Informs clients:</w:t>
      </w:r>
    </w:p>
    <w:p w14:paraId="22835472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Obtain IPv6 configuration from DHCPv6 Server.</w:t>
      </w:r>
    </w:p>
    <w:p w14:paraId="234B6325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75A14FA9">
          <v:rect id="_x0000_i1284" style="width:0;height:1.5pt" o:hralign="center" o:hrstd="t" o:hr="t" fillcolor="#a0a0a0" stroked="f"/>
        </w:pict>
      </w:r>
    </w:p>
    <w:p w14:paraId="1E275218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Enable IPv6</w:t>
      </w:r>
    </w:p>
    <w:p w14:paraId="6585196A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ipv6 enable</w:t>
      </w:r>
    </w:p>
    <w:p w14:paraId="3E2CE846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4879FB22">
          <v:rect id="_x0000_i1285" style="width:0;height:1.5pt" o:hralign="center" o:hrstd="t" o:hr="t" fillcolor="#a0a0a0" stroked="f"/>
        </w:pict>
      </w:r>
    </w:p>
    <w:p w14:paraId="5BD7AD6E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Attach DHCPv6 Pool</w:t>
      </w:r>
    </w:p>
    <w:p w14:paraId="7C25334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ipv6 </w:t>
      </w:r>
      <w:proofErr w:type="spellStart"/>
      <w:r w:rsidRPr="00AA329E">
        <w:rPr>
          <w:rFonts w:ascii="Cambria" w:hAnsi="Cambria"/>
        </w:rPr>
        <w:t>dhcp</w:t>
      </w:r>
      <w:proofErr w:type="spellEnd"/>
      <w:r w:rsidRPr="00AA329E">
        <w:rPr>
          <w:rFonts w:ascii="Cambria" w:hAnsi="Cambria"/>
        </w:rPr>
        <w:t xml:space="preserve"> server LAN1</w:t>
      </w:r>
    </w:p>
    <w:p w14:paraId="3A2DB863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Purpose</w:t>
      </w:r>
    </w:p>
    <w:p w14:paraId="0707766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Links interface to DHCPv6 Pool.</w:t>
      </w:r>
    </w:p>
    <w:p w14:paraId="4456D98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0AA42132">
          <v:rect id="_x0000_i1286" style="width:0;height:1.5pt" o:hralign="center" o:hrstd="t" o:hr="t" fillcolor="#a0a0a0" stroked="f"/>
        </w:pict>
      </w:r>
    </w:p>
    <w:p w14:paraId="52E34CFB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9: Configure Console Security</w:t>
      </w:r>
    </w:p>
    <w:p w14:paraId="750D239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line console 0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password 123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login local</w:t>
      </w:r>
    </w:p>
    <w:p w14:paraId="141AE246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lastRenderedPageBreak/>
        <w:t>Purpose</w:t>
      </w:r>
    </w:p>
    <w:p w14:paraId="6667547F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Requires username and password when accessing router through console.</w:t>
      </w:r>
    </w:p>
    <w:p w14:paraId="2521676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559A2679">
          <v:rect id="_x0000_i1287" style="width:0;height:1.5pt" o:hralign="center" o:hrstd="t" o:hr="t" fillcolor="#a0a0a0" stroked="f"/>
        </w:pict>
      </w:r>
    </w:p>
    <w:p w14:paraId="0D88970A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10: Configure VTY Lines</w:t>
      </w:r>
    </w:p>
    <w:p w14:paraId="4C170C16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line </w:t>
      </w:r>
      <w:proofErr w:type="spellStart"/>
      <w:r w:rsidRPr="00AA329E">
        <w:rPr>
          <w:rFonts w:ascii="Cambria" w:hAnsi="Cambria"/>
        </w:rPr>
        <w:t>vty</w:t>
      </w:r>
      <w:proofErr w:type="spellEnd"/>
      <w:r w:rsidRPr="00AA329E">
        <w:rPr>
          <w:rFonts w:ascii="Cambria" w:hAnsi="Cambria"/>
        </w:rPr>
        <w:t xml:space="preserve"> 0 4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login</w:t>
      </w:r>
    </w:p>
    <w:p w14:paraId="2B377D56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Cambria" w:hAnsi="Cambria"/>
          <w:b/>
          <w:bCs/>
        </w:rPr>
        <w:t>Purpose</w:t>
      </w:r>
    </w:p>
    <w:p w14:paraId="0AD021D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Controls remote access sessions.</w:t>
      </w:r>
    </w:p>
    <w:p w14:paraId="6DADECA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15C2C959">
          <v:rect id="_x0000_i1288" style="width:0;height:1.5pt" o:hralign="center" o:hrstd="t" o:hr="t" fillcolor="#a0a0a0" stroked="f"/>
        </w:pict>
      </w:r>
    </w:p>
    <w:p w14:paraId="445D6098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11: Verify IPv6 Interface</w:t>
      </w:r>
    </w:p>
    <w:p w14:paraId="4D4F867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show ipv6 interface brief</w:t>
      </w:r>
    </w:p>
    <w:p w14:paraId="7EE5E4CE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Expected Output:</w:t>
      </w:r>
    </w:p>
    <w:p w14:paraId="5487BCC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GigabitEthernet0/0/0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2026::1</w:t>
      </w:r>
    </w:p>
    <w:p w14:paraId="7662079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6CB3298E">
          <v:rect id="_x0000_i1289" style="width:0;height:1.5pt" o:hralign="center" o:hrstd="t" o:hr="t" fillcolor="#a0a0a0" stroked="f"/>
        </w:pict>
      </w:r>
    </w:p>
    <w:p w14:paraId="29C92762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12: Verify DHCPv6 Pool</w:t>
      </w:r>
    </w:p>
    <w:p w14:paraId="24F8AF0C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show ipv6 </w:t>
      </w:r>
      <w:proofErr w:type="spellStart"/>
      <w:r w:rsidRPr="00AA329E">
        <w:rPr>
          <w:rFonts w:ascii="Cambria" w:hAnsi="Cambria"/>
        </w:rPr>
        <w:t>dhcp</w:t>
      </w:r>
      <w:proofErr w:type="spellEnd"/>
      <w:r w:rsidRPr="00AA329E">
        <w:rPr>
          <w:rFonts w:ascii="Cambria" w:hAnsi="Cambria"/>
        </w:rPr>
        <w:t xml:space="preserve"> pool</w:t>
      </w:r>
    </w:p>
    <w:p w14:paraId="73602E0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Expected Output:</w:t>
      </w:r>
    </w:p>
    <w:p w14:paraId="4BD2DE7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Pool </w:t>
      </w:r>
      <w:proofErr w:type="gramStart"/>
      <w:r w:rsidRPr="00AA329E">
        <w:rPr>
          <w:rFonts w:ascii="Cambria" w:hAnsi="Cambria"/>
        </w:rPr>
        <w:t>Name :</w:t>
      </w:r>
      <w:proofErr w:type="gramEnd"/>
      <w:r w:rsidRPr="00AA329E">
        <w:rPr>
          <w:rFonts w:ascii="Cambria" w:hAnsi="Cambria"/>
        </w:rPr>
        <w:t xml:space="preserve"> LAN1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</w:r>
      <w:proofErr w:type="gramStart"/>
      <w:r w:rsidRPr="00AA329E">
        <w:rPr>
          <w:rFonts w:ascii="Cambria" w:hAnsi="Cambria"/>
        </w:rPr>
        <w:t>Prefix :</w:t>
      </w:r>
      <w:proofErr w:type="gramEnd"/>
      <w:r w:rsidRPr="00AA329E">
        <w:rPr>
          <w:rFonts w:ascii="Cambria" w:hAnsi="Cambria"/>
        </w:rPr>
        <w:t xml:space="preserve"> </w:t>
      </w:r>
      <w:proofErr w:type="gramStart"/>
      <w:r w:rsidRPr="00AA329E">
        <w:rPr>
          <w:rFonts w:ascii="Cambria" w:hAnsi="Cambria"/>
        </w:rPr>
        <w:t>2026::/</w:t>
      </w:r>
      <w:proofErr w:type="gramEnd"/>
      <w:r w:rsidRPr="00AA329E">
        <w:rPr>
          <w:rFonts w:ascii="Cambria" w:hAnsi="Cambria"/>
        </w:rPr>
        <w:t>64</w:t>
      </w:r>
    </w:p>
    <w:p w14:paraId="73AD7B4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304E1EB4">
          <v:rect id="_x0000_i1290" style="width:0;height:1.5pt" o:hralign="center" o:hrstd="t" o:hr="t" fillcolor="#a0a0a0" stroked="f"/>
        </w:pict>
      </w:r>
    </w:p>
    <w:p w14:paraId="615F6341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13: Verify DHCPv6 Bindings</w:t>
      </w:r>
    </w:p>
    <w:p w14:paraId="236F963F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show ipv6 </w:t>
      </w:r>
      <w:proofErr w:type="spellStart"/>
      <w:r w:rsidRPr="00AA329E">
        <w:rPr>
          <w:rFonts w:ascii="Cambria" w:hAnsi="Cambria"/>
        </w:rPr>
        <w:t>dhcp</w:t>
      </w:r>
      <w:proofErr w:type="spellEnd"/>
      <w:r w:rsidRPr="00AA329E">
        <w:rPr>
          <w:rFonts w:ascii="Cambria" w:hAnsi="Cambria"/>
        </w:rPr>
        <w:t xml:space="preserve"> binding</w:t>
      </w:r>
    </w:p>
    <w:p w14:paraId="0AE3BC5E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Displays DHCPv6 clients receiving addresses.</w:t>
      </w:r>
    </w:p>
    <w:p w14:paraId="5DBE0E9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3FFCAB71">
          <v:rect id="_x0000_i1291" style="width:0;height:1.5pt" o:hralign="center" o:hrstd="t" o:hr="t" fillcolor="#a0a0a0" stroked="f"/>
        </w:pict>
      </w:r>
    </w:p>
    <w:p w14:paraId="5F4238F4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lastRenderedPageBreak/>
        <w:t>🔹</w:t>
      </w:r>
      <w:r w:rsidRPr="00AA329E">
        <w:rPr>
          <w:rFonts w:ascii="Cambria" w:hAnsi="Cambria"/>
          <w:b/>
          <w:bCs/>
        </w:rPr>
        <w:t xml:space="preserve"> Step 14: Verify SSH Status</w:t>
      </w:r>
    </w:p>
    <w:p w14:paraId="0A8FC5C8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show </w:t>
      </w:r>
      <w:proofErr w:type="spellStart"/>
      <w:r w:rsidRPr="00AA329E">
        <w:rPr>
          <w:rFonts w:ascii="Cambria" w:hAnsi="Cambria"/>
        </w:rPr>
        <w:t>ip</w:t>
      </w:r>
      <w:proofErr w:type="spellEnd"/>
      <w:r w:rsidRPr="00AA329E">
        <w:rPr>
          <w:rFonts w:ascii="Cambria" w:hAnsi="Cambria"/>
        </w:rPr>
        <w:t xml:space="preserve"> ssh</w:t>
      </w:r>
    </w:p>
    <w:p w14:paraId="48A334AA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Expected:</w:t>
      </w:r>
    </w:p>
    <w:p w14:paraId="382841A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SSH Enabled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Version 2</w:t>
      </w:r>
    </w:p>
    <w:p w14:paraId="7B6AE8EC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5B49F5E6">
          <v:rect id="_x0000_i1292" style="width:0;height:1.5pt" o:hralign="center" o:hrstd="t" o:hr="t" fillcolor="#a0a0a0" stroked="f"/>
        </w:pict>
      </w:r>
    </w:p>
    <w:p w14:paraId="4F76965A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15: Test IPv6 Connectivity</w:t>
      </w:r>
    </w:p>
    <w:p w14:paraId="1372D4D6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From PC:</w:t>
      </w:r>
    </w:p>
    <w:p w14:paraId="375BDCE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ipconfig</w:t>
      </w:r>
    </w:p>
    <w:p w14:paraId="5A37390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Expected:</w:t>
      </w:r>
    </w:p>
    <w:p w14:paraId="1392AB1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IPv6 Address assigned automatically</w:t>
      </w:r>
    </w:p>
    <w:p w14:paraId="7CBA4F05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3F6B6F51">
          <v:rect id="_x0000_i1293" style="width:0;height:1.5pt" o:hralign="center" o:hrstd="t" o:hr="t" fillcolor="#a0a0a0" stroked="f"/>
        </w:pict>
      </w:r>
    </w:p>
    <w:p w14:paraId="12765F77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Ping Router:</w:t>
      </w:r>
    </w:p>
    <w:p w14:paraId="62391A6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ping 2026::1</w:t>
      </w:r>
    </w:p>
    <w:p w14:paraId="43B6571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Expected Result:</w:t>
      </w:r>
    </w:p>
    <w:p w14:paraId="4537718F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!!!!!</w:t>
      </w:r>
    </w:p>
    <w:p w14:paraId="7B0C45E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Successful.</w:t>
      </w:r>
    </w:p>
    <w:p w14:paraId="20E194C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179A4C72">
          <v:rect id="_x0000_i1294" style="width:0;height:1.5pt" o:hralign="center" o:hrstd="t" o:hr="t" fillcolor="#a0a0a0" stroked="f"/>
        </w:pict>
      </w:r>
    </w:p>
    <w:p w14:paraId="0915F150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🔹</w:t>
      </w:r>
      <w:r w:rsidRPr="00AA329E">
        <w:rPr>
          <w:rFonts w:ascii="Cambria" w:hAnsi="Cambria"/>
          <w:b/>
          <w:bCs/>
        </w:rPr>
        <w:t xml:space="preserve"> Step 16: Save Configuration</w:t>
      </w:r>
    </w:p>
    <w:p w14:paraId="29D73B11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copy running-config startup-config</w:t>
      </w:r>
    </w:p>
    <w:p w14:paraId="4101CD13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157378F9">
          <v:rect id="_x0000_i1295" style="width:0;height:1.5pt" o:hralign="center" o:hrstd="t" o:hr="t" fillcolor="#a0a0a0" stroked="f"/>
        </w:pict>
      </w:r>
    </w:p>
    <w:p w14:paraId="7D2519D5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📚</w:t>
      </w:r>
      <w:r w:rsidRPr="00AA329E">
        <w:rPr>
          <w:rFonts w:ascii="Cambria" w:hAnsi="Cambria"/>
          <w:b/>
          <w:bCs/>
        </w:rPr>
        <w:t xml:space="preserve"> Verification Commands</w:t>
      </w:r>
    </w:p>
    <w:p w14:paraId="135CE89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>show running-config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show ipv6 interface brief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 xml:space="preserve">show ipv6 </w:t>
      </w:r>
      <w:proofErr w:type="spellStart"/>
      <w:r w:rsidRPr="00AA329E">
        <w:rPr>
          <w:rFonts w:ascii="Cambria" w:hAnsi="Cambria"/>
        </w:rPr>
        <w:t>dhcp</w:t>
      </w:r>
      <w:proofErr w:type="spellEnd"/>
      <w:r w:rsidRPr="00AA329E">
        <w:rPr>
          <w:rFonts w:ascii="Cambria" w:hAnsi="Cambria"/>
        </w:rPr>
        <w:t xml:space="preserve"> pool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lastRenderedPageBreak/>
        <w:t xml:space="preserve">show ipv6 </w:t>
      </w:r>
      <w:proofErr w:type="spellStart"/>
      <w:r w:rsidRPr="00AA329E">
        <w:rPr>
          <w:rFonts w:ascii="Cambria" w:hAnsi="Cambria"/>
        </w:rPr>
        <w:t>dhcp</w:t>
      </w:r>
      <w:proofErr w:type="spellEnd"/>
      <w:r w:rsidRPr="00AA329E">
        <w:rPr>
          <w:rFonts w:ascii="Cambria" w:hAnsi="Cambria"/>
        </w:rPr>
        <w:t xml:space="preserve"> binding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show ipv6 route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 xml:space="preserve">show </w:t>
      </w:r>
      <w:proofErr w:type="spellStart"/>
      <w:r w:rsidRPr="00AA329E">
        <w:rPr>
          <w:rFonts w:ascii="Cambria" w:hAnsi="Cambria"/>
        </w:rPr>
        <w:t>ip</w:t>
      </w:r>
      <w:proofErr w:type="spellEnd"/>
      <w:r w:rsidRPr="00AA329E">
        <w:rPr>
          <w:rFonts w:ascii="Cambria" w:hAnsi="Cambria"/>
        </w:rPr>
        <w:t xml:space="preserve"> ssh</w:t>
      </w:r>
      <w:r w:rsidRPr="00AA329E">
        <w:rPr>
          <w:rFonts w:ascii="Cambria" w:hAnsi="Cambria"/>
        </w:rPr>
        <w:br/>
      </w:r>
      <w:r w:rsidRPr="00AA329E">
        <w:rPr>
          <w:rFonts w:ascii="Cambria" w:hAnsi="Cambria"/>
        </w:rPr>
        <w:br/>
        <w:t>ping 2026::1</w:t>
      </w:r>
    </w:p>
    <w:p w14:paraId="6E544F42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09F4ADD8">
          <v:rect id="_x0000_i1296" style="width:0;height:1.5pt" o:hralign="center" o:hrstd="t" o:hr="t" fillcolor="#a0a0a0" stroked="f"/>
        </w:pict>
      </w:r>
    </w:p>
    <w:p w14:paraId="337185B9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🎓</w:t>
      </w:r>
      <w:r w:rsidRPr="00AA329E">
        <w:rPr>
          <w:rFonts w:ascii="Cambria" w:hAnsi="Cambria"/>
          <w:b/>
          <w:bCs/>
        </w:rPr>
        <w:t xml:space="preserve"> Concepts Learned</w:t>
      </w:r>
    </w:p>
    <w:p w14:paraId="2523CFA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IPv6 Addressing</w:t>
      </w:r>
    </w:p>
    <w:p w14:paraId="69E29535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IPv6 Unicast Routing</w:t>
      </w:r>
    </w:p>
    <w:p w14:paraId="3482F409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DHCPv6 Configuration</w:t>
      </w:r>
    </w:p>
    <w:p w14:paraId="1ED8D8AF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DHCPv6 Address Assignment</w:t>
      </w:r>
    </w:p>
    <w:p w14:paraId="7FFD7C2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IPv6 Prefix Configuration</w:t>
      </w:r>
    </w:p>
    <w:p w14:paraId="3A8FCD90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DNS Server Assignment</w:t>
      </w:r>
    </w:p>
    <w:p w14:paraId="39CDE38E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Domain Name Assignment</w:t>
      </w:r>
    </w:p>
    <w:p w14:paraId="2A9F9B0D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SSH Version 2</w:t>
      </w:r>
    </w:p>
    <w:p w14:paraId="480BFABE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Local User Authentication</w:t>
      </w:r>
    </w:p>
    <w:p w14:paraId="0E9F2DA2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Console Security</w:t>
      </w:r>
    </w:p>
    <w:p w14:paraId="0BA654D4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Segoe UI Emoji" w:hAnsi="Segoe UI Emoji" w:cs="Segoe UI Emoji"/>
        </w:rPr>
        <w:t>✅</w:t>
      </w:r>
      <w:r w:rsidRPr="00AA329E">
        <w:rPr>
          <w:rFonts w:ascii="Cambria" w:hAnsi="Cambria"/>
        </w:rPr>
        <w:t xml:space="preserve"> IPv6 Connectivity Testing</w:t>
      </w:r>
    </w:p>
    <w:p w14:paraId="07110C9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pict w14:anchorId="0ABDF297">
          <v:rect id="_x0000_i1297" style="width:0;height:1.5pt" o:hralign="center" o:hrstd="t" o:hr="t" fillcolor="#a0a0a0" stroked="f"/>
        </w:pict>
      </w:r>
    </w:p>
    <w:p w14:paraId="341D43A4" w14:textId="77777777" w:rsidR="00AA329E" w:rsidRPr="00AA329E" w:rsidRDefault="00AA329E" w:rsidP="00AA329E">
      <w:pPr>
        <w:rPr>
          <w:rFonts w:ascii="Cambria" w:hAnsi="Cambria"/>
          <w:b/>
          <w:bCs/>
        </w:rPr>
      </w:pPr>
      <w:r w:rsidRPr="00AA329E">
        <w:rPr>
          <w:rFonts w:ascii="Segoe UI Emoji" w:hAnsi="Segoe UI Emoji" w:cs="Segoe UI Emoji"/>
          <w:b/>
          <w:bCs/>
        </w:rPr>
        <w:t>📝</w:t>
      </w:r>
      <w:r w:rsidRPr="00AA329E">
        <w:rPr>
          <w:rFonts w:ascii="Cambria" w:hAnsi="Cambria"/>
          <w:b/>
          <w:bCs/>
        </w:rPr>
        <w:t xml:space="preserve"> Lab Summary</w:t>
      </w:r>
    </w:p>
    <w:p w14:paraId="61B8C04B" w14:textId="77777777" w:rsidR="00AA329E" w:rsidRPr="00AA329E" w:rsidRDefault="00AA329E" w:rsidP="00AA329E">
      <w:pPr>
        <w:rPr>
          <w:rFonts w:ascii="Cambria" w:hAnsi="Cambria"/>
        </w:rPr>
      </w:pPr>
      <w:r w:rsidRPr="00AA329E">
        <w:rPr>
          <w:rFonts w:ascii="Cambria" w:hAnsi="Cambria"/>
        </w:rPr>
        <w:t xml:space="preserve">In this lab, a Cisco router was configured for </w:t>
      </w:r>
      <w:r w:rsidRPr="00AA329E">
        <w:rPr>
          <w:rFonts w:ascii="Cambria" w:hAnsi="Cambria"/>
          <w:b/>
          <w:bCs/>
        </w:rPr>
        <w:t>IPv6 networking</w:t>
      </w:r>
      <w:r w:rsidRPr="00AA329E">
        <w:rPr>
          <w:rFonts w:ascii="Cambria" w:hAnsi="Cambria"/>
        </w:rPr>
        <w:t xml:space="preserve"> using the prefix </w:t>
      </w:r>
      <w:proofErr w:type="gramStart"/>
      <w:r w:rsidRPr="00AA329E">
        <w:rPr>
          <w:rFonts w:ascii="Cambria" w:hAnsi="Cambria"/>
          <w:b/>
          <w:bCs/>
        </w:rPr>
        <w:t>2026::/</w:t>
      </w:r>
      <w:proofErr w:type="gramEnd"/>
      <w:r w:rsidRPr="00AA329E">
        <w:rPr>
          <w:rFonts w:ascii="Cambria" w:hAnsi="Cambria"/>
          <w:b/>
          <w:bCs/>
        </w:rPr>
        <w:t>64</w:t>
      </w:r>
      <w:r w:rsidRPr="00AA329E">
        <w:rPr>
          <w:rFonts w:ascii="Cambria" w:hAnsi="Cambria"/>
        </w:rPr>
        <w:t xml:space="preserve">. IPv6 unicast routing was enabled, and a </w:t>
      </w:r>
      <w:r w:rsidRPr="00AA329E">
        <w:rPr>
          <w:rFonts w:ascii="Cambria" w:hAnsi="Cambria"/>
          <w:b/>
          <w:bCs/>
        </w:rPr>
        <w:t>DHCPv6 pool named LAN1</w:t>
      </w:r>
      <w:r w:rsidRPr="00AA329E">
        <w:rPr>
          <w:rFonts w:ascii="Cambria" w:hAnsi="Cambria"/>
        </w:rPr>
        <w:t xml:space="preserve"> was created to automatically assign IPv6 addresses, DNS information, and the domain name </w:t>
      </w:r>
      <w:r w:rsidRPr="00AA329E">
        <w:rPr>
          <w:rFonts w:ascii="Cambria" w:hAnsi="Cambria"/>
          <w:b/>
          <w:bCs/>
        </w:rPr>
        <w:t>ccnapracticelab.com</w:t>
      </w:r>
      <w:r w:rsidRPr="00AA329E">
        <w:rPr>
          <w:rFonts w:ascii="Cambria" w:hAnsi="Cambria"/>
        </w:rPr>
        <w:t xml:space="preserve"> to clients. Basic router security was implemented through local user authentication, console password protection, and SSH Version 2 configuration. The router interface </w:t>
      </w:r>
      <w:r w:rsidRPr="00AA329E">
        <w:rPr>
          <w:rFonts w:ascii="Cambria" w:hAnsi="Cambria"/>
          <w:b/>
          <w:bCs/>
        </w:rPr>
        <w:t>GigabitEthernet0/0/0</w:t>
      </w:r>
      <w:r w:rsidRPr="00AA329E">
        <w:rPr>
          <w:rFonts w:ascii="Cambria" w:hAnsi="Cambria"/>
        </w:rPr>
        <w:t xml:space="preserve"> was assigned the IPv6 address </w:t>
      </w:r>
      <w:r w:rsidRPr="00AA329E">
        <w:rPr>
          <w:rFonts w:ascii="Cambria" w:hAnsi="Cambria"/>
          <w:b/>
          <w:bCs/>
        </w:rPr>
        <w:t>2026::1/64</w:t>
      </w:r>
      <w:r w:rsidRPr="00AA329E">
        <w:rPr>
          <w:rFonts w:ascii="Cambria" w:hAnsi="Cambria"/>
        </w:rPr>
        <w:t xml:space="preserve"> and connected to the DHCPv6 pool. The lab was successfully completed when the client PC </w:t>
      </w:r>
      <w:r w:rsidRPr="00AA329E">
        <w:rPr>
          <w:rFonts w:ascii="Cambria" w:hAnsi="Cambria"/>
        </w:rPr>
        <w:lastRenderedPageBreak/>
        <w:t xml:space="preserve">obtained an IPv6 address dynamically and successfully pinged the router's IPv6 address </w:t>
      </w:r>
      <w:r w:rsidRPr="00AA329E">
        <w:rPr>
          <w:rFonts w:ascii="Cambria" w:hAnsi="Cambria"/>
          <w:b/>
          <w:bCs/>
        </w:rPr>
        <w:t>2026::1</w:t>
      </w:r>
      <w:r w:rsidRPr="00AA329E">
        <w:rPr>
          <w:rFonts w:ascii="Cambria" w:hAnsi="Cambria"/>
        </w:rPr>
        <w:t>, confirming proper DHCPv6 operation and IPv6 connectivity.</w:t>
      </w:r>
    </w:p>
    <w:p w14:paraId="7D0E2979" w14:textId="77777777" w:rsidR="007E522D" w:rsidRPr="00AA329E" w:rsidRDefault="007E522D">
      <w:pPr>
        <w:rPr>
          <w:rFonts w:ascii="Cambria" w:hAnsi="Cambria"/>
        </w:rPr>
      </w:pPr>
    </w:p>
    <w:sectPr w:rsidR="007E522D" w:rsidRPr="00AA3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D3"/>
    <w:rsid w:val="00594FD3"/>
    <w:rsid w:val="007E522D"/>
    <w:rsid w:val="0082196D"/>
    <w:rsid w:val="00952A65"/>
    <w:rsid w:val="00AA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D57949-1C91-40E5-9D4B-A09A0287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muhammadyasirit3@gmail.com</dc:creator>
  <cp:keywords/>
  <dc:description/>
  <cp:lastModifiedBy>muhammadyasirit3@gmail.com</cp:lastModifiedBy>
  <cp:revision>2</cp:revision>
  <dcterms:created xsi:type="dcterms:W3CDTF">2026-06-25T12:33:00Z</dcterms:created>
  <dcterms:modified xsi:type="dcterms:W3CDTF">2026-06-25T12:34:00Z</dcterms:modified>
</cp:coreProperties>
</file>