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7D44" w:rsidRPr="00AC79B2" w:rsidRDefault="00137D44" w:rsidP="00137D44">
      <w:pPr>
        <w:spacing w:after="0" w:line="240" w:lineRule="auto"/>
        <w:rPr>
          <w:rFonts w:ascii="Tahoma" w:eastAsia="Times New Roman" w:hAnsi="Tahoma" w:cs="Tahoma"/>
          <w:sz w:val="24"/>
          <w:szCs w:val="24"/>
        </w:rPr>
      </w:pPr>
    </w:p>
    <w:sdt>
      <w:sdtPr>
        <w:rPr>
          <w:rFonts w:ascii="Tahoma" w:eastAsiaTheme="minorHAnsi" w:hAnsi="Tahoma" w:cs="Tahoma"/>
          <w:color w:val="auto"/>
          <w:sz w:val="24"/>
          <w:szCs w:val="24"/>
        </w:rPr>
        <w:id w:val="1341116619"/>
        <w:docPartObj>
          <w:docPartGallery w:val="Table of Contents"/>
          <w:docPartUnique/>
        </w:docPartObj>
      </w:sdtPr>
      <w:sdtEndPr>
        <w:rPr>
          <w:b/>
          <w:bCs/>
          <w:noProof/>
        </w:rPr>
      </w:sdtEndPr>
      <w:sdtContent>
        <w:p w:rsidR="00137D44" w:rsidRPr="00AC79B2" w:rsidRDefault="00137D44">
          <w:pPr>
            <w:pStyle w:val="TOCHeading"/>
            <w:rPr>
              <w:rFonts w:ascii="Tahoma" w:hAnsi="Tahoma" w:cs="Tahoma"/>
              <w:sz w:val="24"/>
              <w:szCs w:val="24"/>
            </w:rPr>
          </w:pPr>
          <w:r w:rsidRPr="00AC79B2">
            <w:rPr>
              <w:rFonts w:ascii="Tahoma" w:hAnsi="Tahoma" w:cs="Tahoma"/>
              <w:sz w:val="24"/>
              <w:szCs w:val="24"/>
            </w:rPr>
            <w:t xml:space="preserve">                                                   Table of Contents</w:t>
          </w:r>
        </w:p>
        <w:p w:rsidR="00137D44" w:rsidRPr="00AC79B2" w:rsidRDefault="00137D44" w:rsidP="00AC79B2">
          <w:pPr>
            <w:pStyle w:val="TOC1"/>
            <w:rPr>
              <w:rFonts w:eastAsiaTheme="minorEastAsia"/>
              <w:noProof/>
            </w:rPr>
          </w:pPr>
          <w:r w:rsidRPr="00AC79B2">
            <w:fldChar w:fldCharType="begin"/>
          </w:r>
          <w:r w:rsidRPr="00AC79B2">
            <w:instrText xml:space="preserve"> TOC \o "1-3" \h \z \u </w:instrText>
          </w:r>
          <w:r w:rsidRPr="00AC79B2">
            <w:fldChar w:fldCharType="separate"/>
          </w:r>
        </w:p>
        <w:p w:rsidR="00137D44" w:rsidRPr="00AC79B2" w:rsidRDefault="008E1B56" w:rsidP="00AC79B2">
          <w:pPr>
            <w:pStyle w:val="TOC1"/>
            <w:rPr>
              <w:rFonts w:eastAsiaTheme="minorEastAsia"/>
              <w:noProof/>
            </w:rPr>
          </w:pPr>
          <w:hyperlink w:anchor="_Toc234064760" w:history="1">
            <w:r w:rsidR="00137D44" w:rsidRPr="00AC79B2">
              <w:rPr>
                <w:rStyle w:val="Hyperlink"/>
                <w:rFonts w:ascii="Tahoma" w:eastAsia="Times New Roman" w:hAnsi="Tahoma" w:cs="Tahoma"/>
                <w:b/>
                <w:bCs/>
                <w:noProof/>
                <w:kern w:val="36"/>
                <w:sz w:val="24"/>
                <w:szCs w:val="24"/>
              </w:rPr>
              <w:t>1. Introduction</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_Toc234064760 \h </w:instrText>
            </w:r>
            <w:r w:rsidR="00137D44" w:rsidRPr="00AC79B2">
              <w:rPr>
                <w:noProof/>
                <w:webHidden/>
              </w:rPr>
            </w:r>
            <w:r w:rsidR="00137D44" w:rsidRPr="00AC79B2">
              <w:rPr>
                <w:noProof/>
                <w:webHidden/>
              </w:rPr>
              <w:fldChar w:fldCharType="separate"/>
            </w:r>
            <w:r w:rsidR="00137D44" w:rsidRPr="00AC79B2">
              <w:rPr>
                <w:noProof/>
                <w:webHidden/>
              </w:rPr>
              <w:t>3</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61" w:history="1">
            <w:r w:rsidR="00137D44" w:rsidRPr="00AC79B2">
              <w:rPr>
                <w:rStyle w:val="Hyperlink"/>
                <w:rFonts w:ascii="Tahoma" w:eastAsia="Times New Roman" w:hAnsi="Tahoma" w:cs="Tahoma"/>
                <w:b/>
                <w:bCs/>
                <w:noProof/>
                <w:kern w:val="36"/>
                <w:sz w:val="24"/>
                <w:szCs w:val="24"/>
              </w:rPr>
              <w:t>2. Project Overview</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_Toc234064761 \h </w:instrText>
            </w:r>
            <w:r w:rsidR="00137D44" w:rsidRPr="00AC79B2">
              <w:rPr>
                <w:noProof/>
                <w:webHidden/>
              </w:rPr>
            </w:r>
            <w:r w:rsidR="00137D44" w:rsidRPr="00AC79B2">
              <w:rPr>
                <w:noProof/>
                <w:webHidden/>
              </w:rPr>
              <w:fldChar w:fldCharType="separate"/>
            </w:r>
            <w:r w:rsidR="00137D44" w:rsidRPr="00AC79B2">
              <w:rPr>
                <w:noProof/>
                <w:webHidden/>
              </w:rPr>
              <w:t>3</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62" w:history="1">
            <w:r w:rsidR="00137D44" w:rsidRPr="00AC79B2">
              <w:rPr>
                <w:rStyle w:val="Hyperlink"/>
                <w:rFonts w:ascii="Tahoma" w:eastAsia="Times New Roman" w:hAnsi="Tahoma" w:cs="Tahoma"/>
                <w:b/>
                <w:bCs/>
                <w:noProof/>
                <w:kern w:val="36"/>
                <w:sz w:val="24"/>
                <w:szCs w:val="24"/>
              </w:rPr>
              <w:t>3. Objectives</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_Toc234064762 \h </w:instrText>
            </w:r>
            <w:r w:rsidR="00137D44" w:rsidRPr="00AC79B2">
              <w:rPr>
                <w:noProof/>
                <w:webHidden/>
              </w:rPr>
            </w:r>
            <w:r w:rsidR="00137D44" w:rsidRPr="00AC79B2">
              <w:rPr>
                <w:noProof/>
                <w:webHidden/>
              </w:rPr>
              <w:fldChar w:fldCharType="separate"/>
            </w:r>
            <w:r w:rsidR="00137D44" w:rsidRPr="00AC79B2">
              <w:rPr>
                <w:noProof/>
                <w:webHidden/>
              </w:rPr>
              <w:t>4</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63" w:history="1">
            <w:r w:rsidR="00137D44" w:rsidRPr="00AC79B2">
              <w:rPr>
                <w:rStyle w:val="Hyperlink"/>
                <w:rFonts w:ascii="Tahoma" w:eastAsia="Times New Roman" w:hAnsi="Tahoma" w:cs="Tahoma"/>
                <w:b/>
                <w:bCs/>
                <w:noProof/>
                <w:kern w:val="36"/>
                <w:sz w:val="24"/>
                <w:szCs w:val="24"/>
              </w:rPr>
              <w:t>4. Design Process</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_Toc234064763 \h </w:instrText>
            </w:r>
            <w:r w:rsidR="00137D44" w:rsidRPr="00AC79B2">
              <w:rPr>
                <w:noProof/>
                <w:webHidden/>
              </w:rPr>
            </w:r>
            <w:r w:rsidR="00137D44" w:rsidRPr="00AC79B2">
              <w:rPr>
                <w:noProof/>
                <w:webHidden/>
              </w:rPr>
              <w:fldChar w:fldCharType="separate"/>
            </w:r>
            <w:r w:rsidR="00137D44" w:rsidRPr="00AC79B2">
              <w:rPr>
                <w:noProof/>
                <w:webHidden/>
              </w:rPr>
              <w:t>4</w:t>
            </w:r>
            <w:r w:rsidR="00137D44" w:rsidRPr="00AC79B2">
              <w:rPr>
                <w:noProof/>
                <w:webHidden/>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64" w:history="1">
            <w:r w:rsidR="00137D44" w:rsidRPr="00AC79B2">
              <w:rPr>
                <w:rStyle w:val="Hyperlink"/>
                <w:rFonts w:ascii="Tahoma" w:eastAsia="Times New Roman" w:hAnsi="Tahoma" w:cs="Tahoma"/>
                <w:b/>
                <w:bCs/>
                <w:noProof/>
                <w:sz w:val="24"/>
                <w:szCs w:val="24"/>
              </w:rPr>
              <w:t>Requirement Analysis</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_Toc234064764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4</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65" w:history="1">
            <w:r w:rsidR="00137D44" w:rsidRPr="00AC79B2">
              <w:rPr>
                <w:rStyle w:val="Hyperlink"/>
                <w:rFonts w:ascii="Tahoma" w:eastAsia="Times New Roman" w:hAnsi="Tahoma" w:cs="Tahoma"/>
                <w:b/>
                <w:bCs/>
                <w:noProof/>
                <w:sz w:val="24"/>
                <w:szCs w:val="24"/>
              </w:rPr>
              <w:t>Research</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_Toc234064765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4</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66" w:history="1">
            <w:r w:rsidR="00137D44" w:rsidRPr="00AC79B2">
              <w:rPr>
                <w:rStyle w:val="Hyperlink"/>
                <w:rFonts w:ascii="Tahoma" w:eastAsia="Times New Roman" w:hAnsi="Tahoma" w:cs="Tahoma"/>
                <w:b/>
                <w:bCs/>
                <w:noProof/>
                <w:sz w:val="24"/>
                <w:szCs w:val="24"/>
              </w:rPr>
              <w:t>Wireframing</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_Toc234064766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4</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67" w:history="1">
            <w:r w:rsidR="00137D44" w:rsidRPr="00AC79B2">
              <w:rPr>
                <w:rStyle w:val="Hyperlink"/>
                <w:rFonts w:ascii="Tahoma" w:eastAsia="Times New Roman" w:hAnsi="Tahoma" w:cs="Tahoma"/>
                <w:b/>
                <w:bCs/>
                <w:noProof/>
                <w:sz w:val="24"/>
                <w:szCs w:val="24"/>
              </w:rPr>
              <w:t>High-Fidelity Prototype</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_Toc234064767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4</w:t>
            </w:r>
            <w:r w:rsidR="00137D44" w:rsidRPr="00AC79B2">
              <w:rPr>
                <w:rFonts w:ascii="Tahoma" w:hAnsi="Tahoma" w:cs="Tahoma"/>
                <w:noProof/>
                <w:webHidden/>
                <w:sz w:val="24"/>
                <w:szCs w:val="24"/>
              </w:rPr>
              <w:fldChar w:fldCharType="end"/>
            </w:r>
          </w:hyperlink>
        </w:p>
        <w:p w:rsidR="00137D44" w:rsidRPr="00AC79B2" w:rsidRDefault="008E1B56" w:rsidP="00AC79B2">
          <w:pPr>
            <w:pStyle w:val="TOC1"/>
            <w:rPr>
              <w:rFonts w:eastAsiaTheme="minorEastAsia"/>
              <w:noProof/>
            </w:rPr>
          </w:pPr>
          <w:hyperlink w:anchor="_Toc234064768" w:history="1">
            <w:r w:rsidR="00137D44" w:rsidRPr="00AC79B2">
              <w:rPr>
                <w:rStyle w:val="Hyperlink"/>
                <w:rFonts w:ascii="Tahoma" w:eastAsia="Times New Roman" w:hAnsi="Tahoma" w:cs="Tahoma"/>
                <w:b/>
                <w:bCs/>
                <w:noProof/>
                <w:kern w:val="36"/>
                <w:sz w:val="24"/>
                <w:szCs w:val="24"/>
              </w:rPr>
              <w:t>5. Design System</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_Toc234064768 \h </w:instrText>
            </w:r>
            <w:r w:rsidR="00137D44" w:rsidRPr="00AC79B2">
              <w:rPr>
                <w:noProof/>
                <w:webHidden/>
              </w:rPr>
            </w:r>
            <w:r w:rsidR="00137D44" w:rsidRPr="00AC79B2">
              <w:rPr>
                <w:noProof/>
                <w:webHidden/>
              </w:rPr>
              <w:fldChar w:fldCharType="separate"/>
            </w:r>
            <w:r w:rsidR="00137D44" w:rsidRPr="00AC79B2">
              <w:rPr>
                <w:noProof/>
                <w:webHidden/>
              </w:rPr>
              <w:t>5</w:t>
            </w:r>
            <w:r w:rsidR="00137D44" w:rsidRPr="00AC79B2">
              <w:rPr>
                <w:noProof/>
                <w:webHidden/>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69" w:history="1">
            <w:r w:rsidR="00137D44" w:rsidRPr="00AC79B2">
              <w:rPr>
                <w:rStyle w:val="Hyperlink"/>
                <w:rFonts w:ascii="Tahoma" w:eastAsia="Times New Roman" w:hAnsi="Tahoma" w:cs="Tahoma"/>
                <w:b/>
                <w:bCs/>
                <w:noProof/>
                <w:sz w:val="24"/>
                <w:szCs w:val="24"/>
              </w:rPr>
              <w:t>Color Palette</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_Toc234064769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5</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0" w:history="1">
            <w:r w:rsidR="00137D44" w:rsidRPr="00AC79B2">
              <w:rPr>
                <w:rStyle w:val="Hyperlink"/>
                <w:rFonts w:ascii="Tahoma" w:eastAsia="Times New Roman" w:hAnsi="Tahoma" w:cs="Tahoma"/>
                <w:b/>
                <w:bCs/>
                <w:noProof/>
                <w:sz w:val="24"/>
                <w:szCs w:val="24"/>
              </w:rPr>
              <w:t>Typography</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_Toc234064770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5</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1" w:history="1">
            <w:r w:rsidR="00137D44" w:rsidRPr="00AC79B2">
              <w:rPr>
                <w:rStyle w:val="Hyperlink"/>
                <w:rFonts w:ascii="Tahoma" w:eastAsia="Times New Roman" w:hAnsi="Tahoma" w:cs="Tahoma"/>
                <w:b/>
                <w:bCs/>
                <w:noProof/>
                <w:sz w:val="24"/>
                <w:szCs w:val="24"/>
              </w:rPr>
              <w:t>Icons</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_Toc234064771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5</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2" w:history="1">
            <w:r w:rsidR="00137D44" w:rsidRPr="00AC79B2">
              <w:rPr>
                <w:rStyle w:val="Hyperlink"/>
                <w:rFonts w:ascii="Tahoma" w:eastAsia="Times New Roman" w:hAnsi="Tahoma" w:cs="Tahoma"/>
                <w:b/>
                <w:bCs/>
                <w:noProof/>
                <w:sz w:val="24"/>
                <w:szCs w:val="24"/>
              </w:rPr>
              <w:t>Components</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_Toc234064772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6</w:t>
            </w:r>
            <w:r w:rsidR="00137D44" w:rsidRPr="00AC79B2">
              <w:rPr>
                <w:rFonts w:ascii="Tahoma" w:hAnsi="Tahoma" w:cs="Tahoma"/>
                <w:noProof/>
                <w:webHidden/>
                <w:sz w:val="24"/>
                <w:szCs w:val="24"/>
              </w:rPr>
              <w:fldChar w:fldCharType="end"/>
            </w:r>
          </w:hyperlink>
        </w:p>
        <w:p w:rsidR="00137D44" w:rsidRPr="00AC79B2" w:rsidRDefault="008E1B56" w:rsidP="00AC79B2">
          <w:pPr>
            <w:pStyle w:val="TOC1"/>
            <w:rPr>
              <w:rFonts w:eastAsiaTheme="minorEastAsia"/>
              <w:noProof/>
            </w:rPr>
          </w:pPr>
          <w:hyperlink w:anchor="_Toc234064773" w:history="1">
            <w:r w:rsidR="00137D44" w:rsidRPr="00AC79B2">
              <w:rPr>
                <w:rStyle w:val="Hyperlink"/>
                <w:rFonts w:ascii="Tahoma" w:eastAsia="Times New Roman" w:hAnsi="Tahoma" w:cs="Tahoma"/>
                <w:b/>
                <w:bCs/>
                <w:noProof/>
                <w:kern w:val="36"/>
                <w:sz w:val="24"/>
                <w:szCs w:val="24"/>
              </w:rPr>
              <w:t>6. Description of the Five Screens</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_Toc234064773 \h </w:instrText>
            </w:r>
            <w:r w:rsidR="00137D44" w:rsidRPr="00AC79B2">
              <w:rPr>
                <w:noProof/>
                <w:webHidden/>
              </w:rPr>
            </w:r>
            <w:r w:rsidR="00137D44" w:rsidRPr="00AC79B2">
              <w:rPr>
                <w:noProof/>
                <w:webHidden/>
              </w:rPr>
              <w:fldChar w:fldCharType="separate"/>
            </w:r>
            <w:r w:rsidR="00137D44" w:rsidRPr="00AC79B2">
              <w:rPr>
                <w:noProof/>
                <w:webHidden/>
              </w:rPr>
              <w:t>6</w:t>
            </w:r>
            <w:r w:rsidR="00137D44" w:rsidRPr="00AC79B2">
              <w:rPr>
                <w:noProof/>
                <w:webHidden/>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4" w:history="1">
            <w:r w:rsidR="00137D44" w:rsidRPr="00AC79B2">
              <w:rPr>
                <w:rStyle w:val="Hyperlink"/>
                <w:rFonts w:ascii="Tahoma" w:eastAsia="Times New Roman" w:hAnsi="Tahoma" w:cs="Tahoma"/>
                <w:b/>
                <w:bCs/>
                <w:noProof/>
                <w:sz w:val="24"/>
                <w:szCs w:val="24"/>
              </w:rPr>
              <w:t>Screen 1 – Home Screen</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_Toc234064774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6</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5" w:history="1">
            <w:r w:rsidR="00137D44" w:rsidRPr="00AC79B2">
              <w:rPr>
                <w:rStyle w:val="Hyperlink"/>
                <w:rFonts w:ascii="Tahoma" w:eastAsia="Times New Roman" w:hAnsi="Tahoma" w:cs="Tahoma"/>
                <w:b/>
                <w:bCs/>
                <w:noProof/>
                <w:sz w:val="24"/>
                <w:szCs w:val="24"/>
              </w:rPr>
              <w:t>Screen 2 – Product Details Screen</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_Toc234064775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6</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6" w:history="1">
            <w:r w:rsidR="00137D44" w:rsidRPr="00AC79B2">
              <w:rPr>
                <w:rStyle w:val="Hyperlink"/>
                <w:rFonts w:ascii="Tahoma" w:eastAsia="Times New Roman" w:hAnsi="Tahoma" w:cs="Tahoma"/>
                <w:b/>
                <w:bCs/>
                <w:noProof/>
                <w:sz w:val="24"/>
                <w:szCs w:val="24"/>
              </w:rPr>
              <w:t>Screen 3 – Shopping Cart Screen</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_Toc234064776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7</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7" w:history="1">
            <w:r w:rsidR="00137D44" w:rsidRPr="00AC79B2">
              <w:rPr>
                <w:rStyle w:val="Hyperlink"/>
                <w:rFonts w:ascii="Tahoma" w:eastAsia="Times New Roman" w:hAnsi="Tahoma" w:cs="Tahoma"/>
                <w:b/>
                <w:bCs/>
                <w:noProof/>
                <w:sz w:val="24"/>
                <w:szCs w:val="24"/>
              </w:rPr>
              <w:t>Screen 4 – Wishlist Screen</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_Toc234064777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7</w:t>
            </w:r>
            <w:r w:rsidR="00137D44" w:rsidRPr="00AC79B2">
              <w:rPr>
                <w:rFonts w:ascii="Tahoma" w:hAnsi="Tahoma" w:cs="Tahoma"/>
                <w:noProof/>
                <w:webHidden/>
                <w:sz w:val="24"/>
                <w:szCs w:val="24"/>
              </w:rPr>
              <w:fldChar w:fldCharType="end"/>
            </w:r>
          </w:hyperlink>
        </w:p>
        <w:p w:rsidR="00137D44" w:rsidRPr="00AC79B2" w:rsidRDefault="008E1B56">
          <w:pPr>
            <w:pStyle w:val="TOC2"/>
            <w:tabs>
              <w:tab w:val="right" w:leader="dot" w:pos="9350"/>
            </w:tabs>
            <w:rPr>
              <w:rFonts w:ascii="Tahoma" w:eastAsiaTheme="minorEastAsia" w:hAnsi="Tahoma" w:cs="Tahoma"/>
              <w:noProof/>
              <w:sz w:val="24"/>
              <w:szCs w:val="24"/>
            </w:rPr>
          </w:pPr>
          <w:hyperlink w:anchor="_Toc234064778" w:history="1">
            <w:r w:rsidR="00137D44" w:rsidRPr="00AC79B2">
              <w:rPr>
                <w:rStyle w:val="Hyperlink"/>
                <w:rFonts w:ascii="Tahoma" w:eastAsia="Times New Roman" w:hAnsi="Tahoma" w:cs="Tahoma"/>
                <w:b/>
                <w:bCs/>
                <w:noProof/>
                <w:sz w:val="24"/>
                <w:szCs w:val="24"/>
              </w:rPr>
              <w:t>Screen 5 – Profile Screen</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_Toc234064778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8</w:t>
            </w:r>
            <w:r w:rsidR="00137D44" w:rsidRPr="00AC79B2">
              <w:rPr>
                <w:rFonts w:ascii="Tahoma" w:hAnsi="Tahoma" w:cs="Tahoma"/>
                <w:noProof/>
                <w:webHidden/>
                <w:sz w:val="24"/>
                <w:szCs w:val="24"/>
              </w:rPr>
              <w:fldChar w:fldCharType="end"/>
            </w:r>
          </w:hyperlink>
        </w:p>
        <w:p w:rsidR="00137D44" w:rsidRPr="00AC79B2" w:rsidRDefault="008E1B56" w:rsidP="00AC79B2">
          <w:pPr>
            <w:pStyle w:val="TOC1"/>
            <w:rPr>
              <w:rFonts w:eastAsiaTheme="minorEastAsia"/>
              <w:noProof/>
            </w:rPr>
          </w:pPr>
          <w:hyperlink w:anchor="_Toc234064779" w:history="1">
            <w:r w:rsidR="00137D44" w:rsidRPr="00AC79B2">
              <w:rPr>
                <w:rStyle w:val="Hyperlink"/>
                <w:rFonts w:ascii="Tahoma" w:eastAsia="Times New Roman" w:hAnsi="Tahoma" w:cs="Tahoma"/>
                <w:b/>
                <w:bCs/>
                <w:noProof/>
                <w:kern w:val="36"/>
                <w:sz w:val="24"/>
                <w:szCs w:val="24"/>
              </w:rPr>
              <w:t>7. Human Computer Interaction Principles Applied</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_Toc234064779 \h </w:instrText>
            </w:r>
            <w:r w:rsidR="00137D44" w:rsidRPr="00AC79B2">
              <w:rPr>
                <w:noProof/>
                <w:webHidden/>
              </w:rPr>
            </w:r>
            <w:r w:rsidR="00137D44" w:rsidRPr="00AC79B2">
              <w:rPr>
                <w:noProof/>
                <w:webHidden/>
              </w:rPr>
              <w:fldChar w:fldCharType="separate"/>
            </w:r>
            <w:r w:rsidR="00137D44" w:rsidRPr="00AC79B2">
              <w:rPr>
                <w:noProof/>
                <w:webHidden/>
              </w:rPr>
              <w:t>8</w:t>
            </w:r>
            <w:r w:rsidR="00137D44" w:rsidRPr="00AC79B2">
              <w:rPr>
                <w:noProof/>
                <w:webHidden/>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80" w:history="1">
            <w:r w:rsidR="00137D44" w:rsidRPr="00AC79B2">
              <w:rPr>
                <w:rStyle w:val="Hyperlink"/>
                <w:rFonts w:ascii="Tahoma" w:eastAsia="Times New Roman" w:hAnsi="Tahoma" w:cs="Tahoma"/>
                <w:b/>
                <w:bCs/>
                <w:noProof/>
                <w:sz w:val="24"/>
                <w:szCs w:val="24"/>
              </w:rPr>
              <w:t>Consistency</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_Toc234064780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8</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81" w:history="1">
            <w:r w:rsidR="00137D44" w:rsidRPr="00AC79B2">
              <w:rPr>
                <w:rStyle w:val="Hyperlink"/>
                <w:rFonts w:ascii="Tahoma" w:eastAsia="Times New Roman" w:hAnsi="Tahoma" w:cs="Tahoma"/>
                <w:b/>
                <w:bCs/>
                <w:noProof/>
                <w:sz w:val="24"/>
                <w:szCs w:val="24"/>
              </w:rPr>
              <w:t>Visibility</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_Toc234064781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8</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82" w:history="1">
            <w:r w:rsidR="00137D44" w:rsidRPr="00AC79B2">
              <w:rPr>
                <w:rStyle w:val="Hyperlink"/>
                <w:rFonts w:ascii="Tahoma" w:eastAsia="Times New Roman" w:hAnsi="Tahoma" w:cs="Tahoma"/>
                <w:b/>
                <w:bCs/>
                <w:noProof/>
                <w:sz w:val="24"/>
                <w:szCs w:val="24"/>
              </w:rPr>
              <w:t>Feedback</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_Toc234064782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8</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83" w:history="1">
            <w:r w:rsidR="00137D44" w:rsidRPr="00AC79B2">
              <w:rPr>
                <w:rStyle w:val="Hyperlink"/>
                <w:rFonts w:ascii="Tahoma" w:eastAsia="Times New Roman" w:hAnsi="Tahoma" w:cs="Tahoma"/>
                <w:b/>
                <w:bCs/>
                <w:noProof/>
                <w:sz w:val="24"/>
                <w:szCs w:val="24"/>
              </w:rPr>
              <w:t>Simplicity</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_Toc234064783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9</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84" w:history="1">
            <w:r w:rsidR="00137D44" w:rsidRPr="00AC79B2">
              <w:rPr>
                <w:rStyle w:val="Hyperlink"/>
                <w:rFonts w:ascii="Tahoma" w:eastAsia="Times New Roman" w:hAnsi="Tahoma" w:cs="Tahoma"/>
                <w:b/>
                <w:bCs/>
                <w:noProof/>
                <w:sz w:val="24"/>
                <w:szCs w:val="24"/>
              </w:rPr>
              <w:t>Learnability</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_Toc234064784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9</w:t>
            </w:r>
            <w:r w:rsidR="00137D44" w:rsidRPr="00AC79B2">
              <w:rPr>
                <w:rFonts w:ascii="Tahoma" w:hAnsi="Tahoma" w:cs="Tahoma"/>
                <w:noProof/>
                <w:webHidden/>
                <w:sz w:val="24"/>
                <w:szCs w:val="24"/>
              </w:rPr>
              <w:fldChar w:fldCharType="end"/>
            </w:r>
          </w:hyperlink>
        </w:p>
        <w:p w:rsidR="00137D44" w:rsidRPr="00AC79B2" w:rsidRDefault="008E1B56" w:rsidP="00137D44">
          <w:pPr>
            <w:pStyle w:val="TOC3"/>
            <w:rPr>
              <w:rFonts w:ascii="Tahoma" w:eastAsiaTheme="minorEastAsia" w:hAnsi="Tahoma" w:cs="Tahoma"/>
              <w:noProof/>
              <w:sz w:val="24"/>
              <w:szCs w:val="24"/>
            </w:rPr>
          </w:pPr>
          <w:hyperlink w:anchor="_Toc234064785" w:history="1">
            <w:r w:rsidR="00137D44" w:rsidRPr="00AC79B2">
              <w:rPr>
                <w:rStyle w:val="Hyperlink"/>
                <w:rFonts w:ascii="Tahoma" w:eastAsia="Times New Roman" w:hAnsi="Tahoma" w:cs="Tahoma"/>
                <w:b/>
                <w:bCs/>
                <w:noProof/>
                <w:sz w:val="24"/>
                <w:szCs w:val="24"/>
              </w:rPr>
              <w:t>Accessibility</w:t>
            </w:r>
            <w:r w:rsidR="00137D44" w:rsidRPr="00AC79B2">
              <w:rPr>
                <w:rFonts w:ascii="Tahoma" w:hAnsi="Tahoma" w:cs="Tahoma"/>
                <w:noProof/>
                <w:webHidden/>
                <w:sz w:val="24"/>
                <w:szCs w:val="24"/>
              </w:rPr>
              <w:tab/>
            </w:r>
            <w:r w:rsidR="00137D44" w:rsidRPr="00AC79B2">
              <w:rPr>
                <w:rFonts w:ascii="Tahoma" w:hAnsi="Tahoma" w:cs="Tahoma"/>
                <w:noProof/>
                <w:webHidden/>
                <w:sz w:val="24"/>
                <w:szCs w:val="24"/>
              </w:rPr>
              <w:fldChar w:fldCharType="begin"/>
            </w:r>
            <w:r w:rsidR="00137D44" w:rsidRPr="00AC79B2">
              <w:rPr>
                <w:rFonts w:ascii="Tahoma" w:hAnsi="Tahoma" w:cs="Tahoma"/>
                <w:noProof/>
                <w:webHidden/>
                <w:sz w:val="24"/>
                <w:szCs w:val="24"/>
              </w:rPr>
              <w:instrText xml:space="preserve"> PAGEREF _Toc234064785 \h </w:instrText>
            </w:r>
            <w:r w:rsidR="00137D44" w:rsidRPr="00AC79B2">
              <w:rPr>
                <w:rFonts w:ascii="Tahoma" w:hAnsi="Tahoma" w:cs="Tahoma"/>
                <w:noProof/>
                <w:webHidden/>
                <w:sz w:val="24"/>
                <w:szCs w:val="24"/>
              </w:rPr>
            </w:r>
            <w:r w:rsidR="00137D44" w:rsidRPr="00AC79B2">
              <w:rPr>
                <w:rFonts w:ascii="Tahoma" w:hAnsi="Tahoma" w:cs="Tahoma"/>
                <w:noProof/>
                <w:webHidden/>
                <w:sz w:val="24"/>
                <w:szCs w:val="24"/>
              </w:rPr>
              <w:fldChar w:fldCharType="separate"/>
            </w:r>
            <w:r w:rsidR="00137D44" w:rsidRPr="00AC79B2">
              <w:rPr>
                <w:rFonts w:ascii="Tahoma" w:hAnsi="Tahoma" w:cs="Tahoma"/>
                <w:noProof/>
                <w:webHidden/>
                <w:sz w:val="24"/>
                <w:szCs w:val="24"/>
              </w:rPr>
              <w:t>9</w:t>
            </w:r>
            <w:r w:rsidR="00137D44" w:rsidRPr="00AC79B2">
              <w:rPr>
                <w:rFonts w:ascii="Tahoma" w:hAnsi="Tahoma" w:cs="Tahoma"/>
                <w:noProof/>
                <w:webHidden/>
                <w:sz w:val="24"/>
                <w:szCs w:val="24"/>
              </w:rPr>
              <w:fldChar w:fldCharType="end"/>
            </w:r>
          </w:hyperlink>
        </w:p>
        <w:p w:rsidR="00137D44" w:rsidRPr="00AC79B2" w:rsidRDefault="008E1B56" w:rsidP="00AC79B2">
          <w:pPr>
            <w:pStyle w:val="TOC1"/>
            <w:rPr>
              <w:rFonts w:eastAsiaTheme="minorEastAsia"/>
              <w:noProof/>
            </w:rPr>
          </w:pPr>
          <w:hyperlink w:anchor="_Toc234064786" w:history="1">
            <w:r w:rsidR="00137D44" w:rsidRPr="00AC79B2">
              <w:rPr>
                <w:rStyle w:val="Hyperlink"/>
                <w:rFonts w:ascii="Tahoma" w:eastAsia="Times New Roman" w:hAnsi="Tahoma" w:cs="Tahoma"/>
                <w:b/>
                <w:bCs/>
                <w:noProof/>
                <w:kern w:val="36"/>
                <w:sz w:val="24"/>
                <w:szCs w:val="24"/>
              </w:rPr>
              <w:t>8. User Experience (UX) Considerations</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_Toc234064786 \h </w:instrText>
            </w:r>
            <w:r w:rsidR="00137D44" w:rsidRPr="00AC79B2">
              <w:rPr>
                <w:noProof/>
                <w:webHidden/>
              </w:rPr>
            </w:r>
            <w:r w:rsidR="00137D44" w:rsidRPr="00AC79B2">
              <w:rPr>
                <w:noProof/>
                <w:webHidden/>
              </w:rPr>
              <w:fldChar w:fldCharType="separate"/>
            </w:r>
            <w:r w:rsidR="00137D44" w:rsidRPr="00AC79B2">
              <w:rPr>
                <w:noProof/>
                <w:webHidden/>
              </w:rPr>
              <w:t>9</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87" w:history="1">
            <w:r w:rsidR="00137D44" w:rsidRPr="00AC79B2">
              <w:rPr>
                <w:rStyle w:val="Hyperlink"/>
                <w:rFonts w:ascii="Tahoma" w:eastAsia="Times New Roman" w:hAnsi="Tahoma" w:cs="Tahoma"/>
                <w:b/>
                <w:bCs/>
                <w:noProof/>
                <w:kern w:val="36"/>
                <w:sz w:val="24"/>
                <w:szCs w:val="24"/>
              </w:rPr>
              <w:t>9. Challenges Encountered</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_Toc234064787 \h </w:instrText>
            </w:r>
            <w:r w:rsidR="00137D44" w:rsidRPr="00AC79B2">
              <w:rPr>
                <w:noProof/>
                <w:webHidden/>
              </w:rPr>
            </w:r>
            <w:r w:rsidR="00137D44" w:rsidRPr="00AC79B2">
              <w:rPr>
                <w:noProof/>
                <w:webHidden/>
              </w:rPr>
              <w:fldChar w:fldCharType="separate"/>
            </w:r>
            <w:r w:rsidR="00137D44" w:rsidRPr="00AC79B2">
              <w:rPr>
                <w:noProof/>
                <w:webHidden/>
              </w:rPr>
              <w:t>9</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88" w:history="1">
            <w:r w:rsidR="00137D44" w:rsidRPr="00AC79B2">
              <w:rPr>
                <w:rStyle w:val="Hyperlink"/>
                <w:rFonts w:ascii="Tahoma" w:eastAsia="Times New Roman" w:hAnsi="Tahoma" w:cs="Tahoma"/>
                <w:b/>
                <w:bCs/>
                <w:noProof/>
                <w:kern w:val="36"/>
                <w:sz w:val="24"/>
                <w:szCs w:val="24"/>
              </w:rPr>
              <w:t>10. Conclusion</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_Toc234064788 \h </w:instrText>
            </w:r>
            <w:r w:rsidR="00137D44" w:rsidRPr="00AC79B2">
              <w:rPr>
                <w:noProof/>
                <w:webHidden/>
              </w:rPr>
            </w:r>
            <w:r w:rsidR="00137D44" w:rsidRPr="00AC79B2">
              <w:rPr>
                <w:noProof/>
                <w:webHidden/>
              </w:rPr>
              <w:fldChar w:fldCharType="separate"/>
            </w:r>
            <w:r w:rsidR="00137D44" w:rsidRPr="00AC79B2">
              <w:rPr>
                <w:noProof/>
                <w:webHidden/>
              </w:rPr>
              <w:t>10</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89" w:history="1">
            <w:r w:rsidR="00137D44" w:rsidRPr="00AC79B2">
              <w:rPr>
                <w:rStyle w:val="Hyperlink"/>
                <w:rFonts w:ascii="Tahoma" w:eastAsia="Times New Roman" w:hAnsi="Tahoma" w:cs="Tahoma"/>
                <w:b/>
                <w:bCs/>
                <w:noProof/>
                <w:kern w:val="36"/>
                <w:sz w:val="24"/>
                <w:szCs w:val="24"/>
              </w:rPr>
              <w:t>11. References (APA 7th Edition)</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_Toc234064789 \h </w:instrText>
            </w:r>
            <w:r w:rsidR="00137D44" w:rsidRPr="00AC79B2">
              <w:rPr>
                <w:noProof/>
                <w:webHidden/>
              </w:rPr>
            </w:r>
            <w:r w:rsidR="00137D44" w:rsidRPr="00AC79B2">
              <w:rPr>
                <w:noProof/>
                <w:webHidden/>
              </w:rPr>
              <w:fldChar w:fldCharType="separate"/>
            </w:r>
            <w:r w:rsidR="00137D44" w:rsidRPr="00AC79B2">
              <w:rPr>
                <w:noProof/>
                <w:webHidden/>
              </w:rPr>
              <w:t>10</w:t>
            </w:r>
            <w:r w:rsidR="00137D44" w:rsidRPr="00AC79B2">
              <w:rPr>
                <w:noProof/>
                <w:webHidden/>
              </w:rPr>
              <w:fldChar w:fldCharType="end"/>
            </w:r>
          </w:hyperlink>
        </w:p>
        <w:p w:rsidR="00137D44" w:rsidRPr="00AC79B2" w:rsidRDefault="008E1B56" w:rsidP="00AC79B2">
          <w:pPr>
            <w:pStyle w:val="TOC1"/>
            <w:rPr>
              <w:rFonts w:eastAsiaTheme="minorEastAsia"/>
              <w:noProof/>
            </w:rPr>
          </w:pPr>
          <w:hyperlink w:anchor="_Toc234064790" w:history="1">
            <w:r w:rsidR="00137D44" w:rsidRPr="00AC79B2">
              <w:rPr>
                <w:rStyle w:val="Hyperlink"/>
                <w:rFonts w:ascii="Tahoma" w:eastAsia="Times New Roman" w:hAnsi="Tahoma" w:cs="Tahoma"/>
                <w:b/>
                <w:bCs/>
                <w:noProof/>
                <w:kern w:val="36"/>
                <w:sz w:val="24"/>
                <w:szCs w:val="24"/>
              </w:rPr>
              <w:t>12. Appendix</w:t>
            </w:r>
            <w:r w:rsidR="00137D44" w:rsidRPr="00AC79B2">
              <w:rPr>
                <w:noProof/>
                <w:webHidden/>
              </w:rPr>
              <w:tab/>
            </w:r>
            <w:r w:rsidR="00137D44" w:rsidRPr="00AC79B2">
              <w:rPr>
                <w:noProof/>
                <w:webHidden/>
              </w:rPr>
              <w:fldChar w:fldCharType="begin"/>
            </w:r>
            <w:r w:rsidR="00137D44" w:rsidRPr="00AC79B2">
              <w:rPr>
                <w:noProof/>
                <w:webHidden/>
              </w:rPr>
              <w:instrText xml:space="preserve"> PAGEREF _Toc234064790 \h </w:instrText>
            </w:r>
            <w:r w:rsidR="00137D44" w:rsidRPr="00AC79B2">
              <w:rPr>
                <w:noProof/>
                <w:webHidden/>
              </w:rPr>
            </w:r>
            <w:r w:rsidR="00137D44" w:rsidRPr="00AC79B2">
              <w:rPr>
                <w:noProof/>
                <w:webHidden/>
              </w:rPr>
              <w:fldChar w:fldCharType="separate"/>
            </w:r>
            <w:r w:rsidR="00137D44" w:rsidRPr="00AC79B2">
              <w:rPr>
                <w:noProof/>
                <w:webHidden/>
              </w:rPr>
              <w:t>11</w:t>
            </w:r>
            <w:r w:rsidR="00137D44" w:rsidRPr="00AC79B2">
              <w:rPr>
                <w:noProof/>
                <w:webHidden/>
              </w:rPr>
              <w:fldChar w:fldCharType="end"/>
            </w:r>
          </w:hyperlink>
        </w:p>
        <w:p w:rsidR="00137D44" w:rsidRPr="00AC79B2" w:rsidRDefault="00137D44">
          <w:pPr>
            <w:rPr>
              <w:rFonts w:ascii="Tahoma" w:hAnsi="Tahoma" w:cs="Tahoma"/>
              <w:sz w:val="24"/>
              <w:szCs w:val="24"/>
            </w:rPr>
          </w:pPr>
          <w:r w:rsidRPr="00AC79B2">
            <w:rPr>
              <w:rFonts w:ascii="Tahoma" w:hAnsi="Tahoma" w:cs="Tahoma"/>
              <w:b/>
              <w:bCs/>
              <w:noProof/>
              <w:sz w:val="24"/>
              <w:szCs w:val="24"/>
            </w:rPr>
            <w:fldChar w:fldCharType="end"/>
          </w:r>
        </w:p>
      </w:sdtContent>
    </w:sdt>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137D44" w:rsidRDefault="00137D44" w:rsidP="00137D44">
      <w:pPr>
        <w:spacing w:before="100" w:beforeAutospacing="1" w:after="100" w:afterAutospacing="1" w:line="240" w:lineRule="auto"/>
        <w:outlineLvl w:val="1"/>
        <w:rPr>
          <w:rFonts w:ascii="Tahoma" w:eastAsia="Times New Roman" w:hAnsi="Tahoma" w:cs="Tahoma"/>
          <w:b/>
          <w:bCs/>
          <w:sz w:val="24"/>
          <w:szCs w:val="24"/>
        </w:rPr>
      </w:pPr>
    </w:p>
    <w:p w:rsidR="00AC79B2" w:rsidRDefault="00AC79B2" w:rsidP="00137D44">
      <w:pPr>
        <w:spacing w:before="100" w:beforeAutospacing="1" w:after="100" w:afterAutospacing="1" w:line="240" w:lineRule="auto"/>
        <w:outlineLvl w:val="1"/>
        <w:rPr>
          <w:rFonts w:ascii="Tahoma" w:eastAsia="Times New Roman" w:hAnsi="Tahoma" w:cs="Tahoma"/>
          <w:b/>
          <w:bCs/>
          <w:sz w:val="24"/>
          <w:szCs w:val="24"/>
        </w:rPr>
      </w:pPr>
    </w:p>
    <w:p w:rsidR="00AC79B2" w:rsidRDefault="00AC79B2" w:rsidP="00137D44">
      <w:pPr>
        <w:spacing w:before="100" w:beforeAutospacing="1" w:after="100" w:afterAutospacing="1" w:line="240" w:lineRule="auto"/>
        <w:outlineLvl w:val="1"/>
        <w:rPr>
          <w:rFonts w:ascii="Tahoma" w:eastAsia="Times New Roman" w:hAnsi="Tahoma" w:cs="Tahoma"/>
          <w:b/>
          <w:bCs/>
          <w:sz w:val="24"/>
          <w:szCs w:val="24"/>
        </w:rPr>
      </w:pPr>
    </w:p>
    <w:p w:rsidR="00AC79B2" w:rsidRPr="00AC79B2" w:rsidRDefault="00AC79B2" w:rsidP="00137D44">
      <w:pPr>
        <w:spacing w:before="100" w:beforeAutospacing="1" w:after="100" w:afterAutospacing="1" w:line="240" w:lineRule="auto"/>
        <w:outlineLvl w:val="1"/>
        <w:rPr>
          <w:rFonts w:ascii="Tahoma" w:eastAsia="Times New Roman" w:hAnsi="Tahoma" w:cs="Tahoma"/>
          <w:b/>
          <w:bCs/>
          <w:sz w:val="24"/>
          <w:szCs w:val="24"/>
        </w:rPr>
      </w:pPr>
    </w:p>
    <w:p w:rsidR="00137D44" w:rsidRPr="00AC79B2" w:rsidRDefault="00AC79B2" w:rsidP="00AC79B2">
      <w:pPr>
        <w:spacing w:before="100" w:beforeAutospacing="1" w:after="100" w:afterAutospacing="1" w:line="360" w:lineRule="auto"/>
        <w:outlineLvl w:val="0"/>
        <w:rPr>
          <w:rFonts w:ascii="Tahoma" w:eastAsia="Times New Roman" w:hAnsi="Tahoma" w:cs="Tahoma"/>
          <w:b/>
          <w:bCs/>
          <w:kern w:val="36"/>
          <w:sz w:val="36"/>
          <w:szCs w:val="36"/>
        </w:rPr>
      </w:pPr>
      <w:bookmarkStart w:id="0" w:name="_Toc234064759"/>
      <w:r>
        <w:rPr>
          <w:rFonts w:ascii="Tahoma" w:eastAsia="Times New Roman" w:hAnsi="Tahoma" w:cs="Tahoma"/>
          <w:b/>
          <w:bCs/>
          <w:kern w:val="36"/>
          <w:sz w:val="36"/>
          <w:szCs w:val="36"/>
        </w:rPr>
        <w:lastRenderedPageBreak/>
        <w:t xml:space="preserve">High </w:t>
      </w:r>
      <w:r w:rsidR="00137D44" w:rsidRPr="00AC79B2">
        <w:rPr>
          <w:rFonts w:ascii="Tahoma" w:eastAsia="Times New Roman" w:hAnsi="Tahoma" w:cs="Tahoma"/>
          <w:b/>
          <w:bCs/>
          <w:kern w:val="36"/>
          <w:sz w:val="36"/>
          <w:szCs w:val="36"/>
        </w:rPr>
        <w:t xml:space="preserve">Fidelity User Interface Design for </w:t>
      </w:r>
      <w:proofErr w:type="spellStart"/>
      <w:r w:rsidR="00137D44" w:rsidRPr="00AC79B2">
        <w:rPr>
          <w:rFonts w:ascii="Tahoma" w:eastAsia="Times New Roman" w:hAnsi="Tahoma" w:cs="Tahoma"/>
          <w:b/>
          <w:bCs/>
          <w:kern w:val="36"/>
          <w:sz w:val="36"/>
          <w:szCs w:val="36"/>
        </w:rPr>
        <w:t>SneakHub</w:t>
      </w:r>
      <w:proofErr w:type="spellEnd"/>
      <w:r w:rsidR="00137D44" w:rsidRPr="00AC79B2">
        <w:rPr>
          <w:rFonts w:ascii="Tahoma" w:eastAsia="Times New Roman" w:hAnsi="Tahoma" w:cs="Tahoma"/>
          <w:b/>
          <w:bCs/>
          <w:kern w:val="36"/>
          <w:sz w:val="36"/>
          <w:szCs w:val="36"/>
        </w:rPr>
        <w:t>: A Mobile Sneaker Shopping Application</w:t>
      </w:r>
      <w:bookmarkEnd w:id="0"/>
    </w:p>
    <w:p w:rsidR="00137D44" w:rsidRPr="00AC79B2" w:rsidRDefault="00137D44" w:rsidP="00AC79B2">
      <w:pPr>
        <w:spacing w:after="0" w:line="360" w:lineRule="auto"/>
        <w:rPr>
          <w:rFonts w:ascii="Tahoma" w:eastAsia="Times New Roman" w:hAnsi="Tahoma" w:cs="Tahoma"/>
          <w:sz w:val="24"/>
          <w:szCs w:val="24"/>
        </w:rPr>
      </w:pPr>
    </w:p>
    <w:p w:rsidR="00137D44" w:rsidRPr="00AC79B2" w:rsidRDefault="00137D44" w:rsidP="00AC79B2">
      <w:pPr>
        <w:spacing w:after="0" w:line="360" w:lineRule="auto"/>
        <w:rPr>
          <w:rFonts w:ascii="Tahoma" w:eastAsia="Times New Roman" w:hAnsi="Tahoma" w:cs="Tahoma"/>
          <w:sz w:val="24"/>
          <w:szCs w:val="24"/>
        </w:rPr>
      </w:pPr>
    </w:p>
    <w:p w:rsidR="00137D44" w:rsidRPr="00473A2A" w:rsidRDefault="00137D44" w:rsidP="00AC79B2">
      <w:pPr>
        <w:spacing w:before="100" w:beforeAutospacing="1" w:after="100" w:afterAutospacing="1" w:line="360" w:lineRule="auto"/>
        <w:outlineLvl w:val="0"/>
        <w:rPr>
          <w:rFonts w:ascii="Tahoma" w:eastAsia="Times New Roman" w:hAnsi="Tahoma" w:cs="Tahoma"/>
          <w:b/>
          <w:bCs/>
          <w:kern w:val="36"/>
          <w:sz w:val="28"/>
          <w:szCs w:val="28"/>
        </w:rPr>
      </w:pPr>
      <w:bookmarkStart w:id="1" w:name="_Toc234064760"/>
      <w:r w:rsidRPr="00473A2A">
        <w:rPr>
          <w:rFonts w:ascii="Tahoma" w:eastAsia="Times New Roman" w:hAnsi="Tahoma" w:cs="Tahoma"/>
          <w:b/>
          <w:bCs/>
          <w:kern w:val="36"/>
          <w:sz w:val="28"/>
          <w:szCs w:val="28"/>
        </w:rPr>
        <w:t xml:space="preserve"> Introduction</w:t>
      </w:r>
      <w:bookmarkEnd w:id="1"/>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This report presents the design and development of </w:t>
      </w:r>
      <w:proofErr w:type="spellStart"/>
      <w:r w:rsidRPr="00AC79B2">
        <w:rPr>
          <w:rFonts w:ascii="Tahoma" w:eastAsia="Times New Roman" w:hAnsi="Tahoma" w:cs="Tahoma"/>
          <w:b/>
          <w:bCs/>
          <w:sz w:val="24"/>
          <w:szCs w:val="24"/>
        </w:rPr>
        <w:t>SneakHub</w:t>
      </w:r>
      <w:proofErr w:type="spellEnd"/>
      <w:r w:rsidRPr="00AC79B2">
        <w:rPr>
          <w:rFonts w:ascii="Tahoma" w:eastAsia="Times New Roman" w:hAnsi="Tahoma" w:cs="Tahoma"/>
          <w:sz w:val="24"/>
          <w:szCs w:val="24"/>
        </w:rPr>
        <w:t xml:space="preserve">, a high-fidelity mobile application prototype created using </w:t>
      </w:r>
      <w:proofErr w:type="spellStart"/>
      <w:r w:rsidRPr="00AC79B2">
        <w:rPr>
          <w:rFonts w:ascii="Tahoma" w:eastAsia="Times New Roman" w:hAnsi="Tahoma" w:cs="Tahoma"/>
          <w:b/>
          <w:bCs/>
          <w:sz w:val="24"/>
          <w:szCs w:val="24"/>
        </w:rPr>
        <w:t>Figma</w:t>
      </w:r>
      <w:proofErr w:type="spellEnd"/>
      <w:r w:rsidR="00473A2A">
        <w:rPr>
          <w:rFonts w:ascii="Tahoma" w:eastAsia="Times New Roman" w:hAnsi="Tahoma" w:cs="Tahoma"/>
          <w:sz w:val="24"/>
          <w:szCs w:val="24"/>
        </w:rPr>
        <w:t xml:space="preserve">. </w:t>
      </w:r>
      <w:proofErr w:type="spellStart"/>
      <w:r w:rsidRPr="00AC79B2">
        <w:rPr>
          <w:rFonts w:ascii="Tahoma" w:eastAsia="Times New Roman" w:hAnsi="Tahoma" w:cs="Tahoma"/>
          <w:sz w:val="24"/>
          <w:szCs w:val="24"/>
        </w:rPr>
        <w:t>SneakHub</w:t>
      </w:r>
      <w:proofErr w:type="spellEnd"/>
      <w:r w:rsidRPr="00AC79B2">
        <w:rPr>
          <w:rFonts w:ascii="Tahoma" w:eastAsia="Times New Roman" w:hAnsi="Tahoma" w:cs="Tahoma"/>
          <w:sz w:val="24"/>
          <w:szCs w:val="24"/>
        </w:rPr>
        <w:t xml:space="preserve"> is a sneaker shopping application that en</w:t>
      </w:r>
      <w:r w:rsidR="005C78B7">
        <w:rPr>
          <w:rFonts w:ascii="Tahoma" w:eastAsia="Times New Roman" w:hAnsi="Tahoma" w:cs="Tahoma"/>
          <w:sz w:val="24"/>
          <w:szCs w:val="24"/>
        </w:rPr>
        <w:t xml:space="preserve">ables users to browse, explore </w:t>
      </w:r>
      <w:r w:rsidRPr="00AC79B2">
        <w:rPr>
          <w:rFonts w:ascii="Tahoma" w:eastAsia="Times New Roman" w:hAnsi="Tahoma" w:cs="Tahoma"/>
          <w:sz w:val="24"/>
          <w:szCs w:val="24"/>
        </w:rPr>
        <w:t>and purchase sneakers th</w:t>
      </w:r>
      <w:r w:rsidR="005C78B7">
        <w:rPr>
          <w:rFonts w:ascii="Tahoma" w:eastAsia="Times New Roman" w:hAnsi="Tahoma" w:cs="Tahoma"/>
          <w:sz w:val="24"/>
          <w:szCs w:val="24"/>
        </w:rPr>
        <w:t xml:space="preserve">rough a clean, modern, and user </w:t>
      </w:r>
      <w:r w:rsidRPr="00AC79B2">
        <w:rPr>
          <w:rFonts w:ascii="Tahoma" w:eastAsia="Times New Roman" w:hAnsi="Tahoma" w:cs="Tahoma"/>
          <w:sz w:val="24"/>
          <w:szCs w:val="24"/>
        </w:rPr>
        <w:t>friendly interface.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project was developed as part of the Human Computer Interaction (HCI) course with the aim of applying UI/UX design principles to produce an intuitive and visually appealing mobile shopping experience.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prototype </w:t>
      </w:r>
      <w:r w:rsidR="005C78B7">
        <w:rPr>
          <w:rFonts w:ascii="Tahoma" w:eastAsia="Times New Roman" w:hAnsi="Tahoma" w:cs="Tahoma"/>
          <w:sz w:val="24"/>
          <w:szCs w:val="24"/>
        </w:rPr>
        <w:t xml:space="preserve">focuses on improving </w:t>
      </w:r>
      <w:proofErr w:type="gramStart"/>
      <w:r w:rsidR="005C78B7">
        <w:rPr>
          <w:rFonts w:ascii="Tahoma" w:eastAsia="Times New Roman" w:hAnsi="Tahoma" w:cs="Tahoma"/>
          <w:sz w:val="24"/>
          <w:szCs w:val="24"/>
        </w:rPr>
        <w:t>usability ,</w:t>
      </w:r>
      <w:proofErr w:type="gramEnd"/>
      <w:r w:rsidR="005C78B7">
        <w:rPr>
          <w:rFonts w:ascii="Tahoma" w:eastAsia="Times New Roman" w:hAnsi="Tahoma" w:cs="Tahoma"/>
          <w:sz w:val="24"/>
          <w:szCs w:val="24"/>
        </w:rPr>
        <w:t xml:space="preserve"> </w:t>
      </w:r>
      <w:r w:rsidRPr="00AC79B2">
        <w:rPr>
          <w:rFonts w:ascii="Tahoma" w:eastAsia="Times New Roman" w:hAnsi="Tahoma" w:cs="Tahoma"/>
          <w:sz w:val="24"/>
          <w:szCs w:val="24"/>
        </w:rPr>
        <w:t>navigation efficiency, visual consistency, and accessibility while ensuring users can complete shopping tasks with minimal effort.</w:t>
      </w:r>
    </w:p>
    <w:p w:rsidR="00137D44" w:rsidRPr="00AC79B2" w:rsidRDefault="00137D44" w:rsidP="00AC79B2">
      <w:pPr>
        <w:spacing w:after="0" w:line="360" w:lineRule="auto"/>
        <w:rPr>
          <w:rFonts w:ascii="Tahoma" w:eastAsia="Times New Roman" w:hAnsi="Tahoma" w:cs="Tahoma"/>
          <w:sz w:val="24"/>
          <w:szCs w:val="24"/>
        </w:rPr>
      </w:pP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2" w:name="_Toc234064761"/>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r w:rsidRPr="00AC79B2">
        <w:rPr>
          <w:rFonts w:ascii="Tahoma" w:eastAsia="Times New Roman" w:hAnsi="Tahoma" w:cs="Tahoma"/>
          <w:b/>
          <w:bCs/>
          <w:kern w:val="36"/>
          <w:sz w:val="24"/>
          <w:szCs w:val="24"/>
        </w:rPr>
        <w:lastRenderedPageBreak/>
        <w:t>Project Overview</w:t>
      </w:r>
      <w:bookmarkEnd w:id="2"/>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proofErr w:type="spellStart"/>
      <w:r w:rsidRPr="00AC79B2">
        <w:rPr>
          <w:rFonts w:ascii="Tahoma" w:eastAsia="Times New Roman" w:hAnsi="Tahoma" w:cs="Tahoma"/>
          <w:sz w:val="24"/>
          <w:szCs w:val="24"/>
        </w:rPr>
        <w:t>SneakHub</w:t>
      </w:r>
      <w:proofErr w:type="spellEnd"/>
      <w:r w:rsidRPr="00AC79B2">
        <w:rPr>
          <w:rFonts w:ascii="Tahoma" w:eastAsia="Times New Roman" w:hAnsi="Tahoma" w:cs="Tahoma"/>
          <w:sz w:val="24"/>
          <w:szCs w:val="24"/>
        </w:rPr>
        <w:t xml:space="preserve"> is a mobile sneaker shopping application designed for customers who wish to purchase footwear online.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application allows users to:</w:t>
      </w:r>
    </w:p>
    <w:p w:rsidR="00137D44" w:rsidRPr="00AC79B2" w:rsidRDefault="00137D44" w:rsidP="00AC79B2">
      <w:pPr>
        <w:numPr>
          <w:ilvl w:val="0"/>
          <w:numId w:val="2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Browse featured sneakers</w:t>
      </w:r>
    </w:p>
    <w:p w:rsidR="00137D44" w:rsidRPr="00AC79B2" w:rsidRDefault="00137D44" w:rsidP="00AC79B2">
      <w:pPr>
        <w:numPr>
          <w:ilvl w:val="0"/>
          <w:numId w:val="2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View detailed product information</w:t>
      </w:r>
    </w:p>
    <w:p w:rsidR="00137D44" w:rsidRPr="00AC79B2" w:rsidRDefault="00137D44" w:rsidP="00AC79B2">
      <w:pPr>
        <w:numPr>
          <w:ilvl w:val="0"/>
          <w:numId w:val="2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Add products to the shopping cart</w:t>
      </w:r>
    </w:p>
    <w:p w:rsidR="00137D44" w:rsidRPr="00AC79B2" w:rsidRDefault="00137D44" w:rsidP="00AC79B2">
      <w:pPr>
        <w:numPr>
          <w:ilvl w:val="0"/>
          <w:numId w:val="2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Save products to a </w:t>
      </w:r>
      <w:proofErr w:type="spellStart"/>
      <w:r w:rsidRPr="00AC79B2">
        <w:rPr>
          <w:rFonts w:ascii="Tahoma" w:eastAsia="Times New Roman" w:hAnsi="Tahoma" w:cs="Tahoma"/>
          <w:sz w:val="24"/>
          <w:szCs w:val="24"/>
        </w:rPr>
        <w:t>wishlist</w:t>
      </w:r>
      <w:proofErr w:type="spellEnd"/>
    </w:p>
    <w:p w:rsidR="00137D44" w:rsidRPr="00AC79B2" w:rsidRDefault="00137D44" w:rsidP="00AC79B2">
      <w:pPr>
        <w:numPr>
          <w:ilvl w:val="0"/>
          <w:numId w:val="2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Manage their personal profile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interface was designed entirely in </w:t>
      </w:r>
      <w:proofErr w:type="spellStart"/>
      <w:r w:rsidRPr="00AC79B2">
        <w:rPr>
          <w:rFonts w:ascii="Tahoma" w:eastAsia="Times New Roman" w:hAnsi="Tahoma" w:cs="Tahoma"/>
          <w:sz w:val="24"/>
          <w:szCs w:val="24"/>
        </w:rPr>
        <w:t>Figma</w:t>
      </w:r>
      <w:proofErr w:type="spellEnd"/>
      <w:r w:rsidRPr="00AC79B2">
        <w:rPr>
          <w:rFonts w:ascii="Tahoma" w:eastAsia="Times New Roman" w:hAnsi="Tahoma" w:cs="Tahoma"/>
          <w:sz w:val="24"/>
          <w:szCs w:val="24"/>
        </w:rPr>
        <w:t xml:space="preserve"> using reusable components, Auto Layout,</w:t>
      </w:r>
      <w:r w:rsidR="00AC79B2">
        <w:rPr>
          <w:rFonts w:ascii="Tahoma" w:eastAsia="Times New Roman" w:hAnsi="Tahoma" w:cs="Tahoma"/>
          <w:sz w:val="24"/>
          <w:szCs w:val="24"/>
        </w:rPr>
        <w:t xml:space="preserve"> grids, and consistent styling.</w:t>
      </w: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3" w:name="_Toc234064762"/>
      <w:r w:rsidRPr="00AC79B2">
        <w:rPr>
          <w:rFonts w:ascii="Tahoma" w:eastAsia="Times New Roman" w:hAnsi="Tahoma" w:cs="Tahoma"/>
          <w:b/>
          <w:bCs/>
          <w:kern w:val="36"/>
          <w:sz w:val="24"/>
          <w:szCs w:val="24"/>
        </w:rPr>
        <w:t xml:space="preserve"> Objectives</w:t>
      </w:r>
      <w:bookmarkEnd w:id="3"/>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objectives of this project were to:</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Design a professional mobile shopping application.</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Apply Human Computer Interaction principles.</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Create a clean and modern interface.</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Ensure consistency across all screens.</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Improve navigation between different pages.</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Design reusable UI components.</w:t>
      </w:r>
    </w:p>
    <w:p w:rsidR="00137D44" w:rsidRPr="00AC79B2" w:rsidRDefault="00137D44" w:rsidP="00AC79B2">
      <w:pPr>
        <w:numPr>
          <w:ilvl w:val="0"/>
          <w:numId w:val="2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Produce an interactive prototype suitable for usability testing.</w:t>
      </w: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4" w:name="_Toc234064763"/>
      <w:r w:rsidRPr="00AC79B2">
        <w:rPr>
          <w:rFonts w:ascii="Tahoma" w:eastAsia="Times New Roman" w:hAnsi="Tahoma" w:cs="Tahoma"/>
          <w:b/>
          <w:bCs/>
          <w:kern w:val="36"/>
          <w:sz w:val="24"/>
          <w:szCs w:val="24"/>
        </w:rPr>
        <w:t xml:space="preserve"> Design Process</w:t>
      </w:r>
      <w:bookmarkEnd w:id="4"/>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development of </w:t>
      </w:r>
      <w:proofErr w:type="spellStart"/>
      <w:r w:rsidRPr="00AC79B2">
        <w:rPr>
          <w:rFonts w:ascii="Tahoma" w:eastAsia="Times New Roman" w:hAnsi="Tahoma" w:cs="Tahoma"/>
          <w:sz w:val="24"/>
          <w:szCs w:val="24"/>
        </w:rPr>
        <w:t>SneakHub</w:t>
      </w:r>
      <w:proofErr w:type="spellEnd"/>
      <w:r w:rsidRPr="00AC79B2">
        <w:rPr>
          <w:rFonts w:ascii="Tahoma" w:eastAsia="Times New Roman" w:hAnsi="Tahoma" w:cs="Tahoma"/>
          <w:sz w:val="24"/>
          <w:szCs w:val="24"/>
        </w:rPr>
        <w:t xml:space="preserve"> followed the standard UI design workflow.</w:t>
      </w:r>
    </w:p>
    <w:p w:rsidR="00473A2A" w:rsidRDefault="00473A2A" w:rsidP="00AC79B2">
      <w:pPr>
        <w:spacing w:before="100" w:beforeAutospacing="1" w:after="100" w:afterAutospacing="1" w:line="360" w:lineRule="auto"/>
        <w:outlineLvl w:val="2"/>
        <w:rPr>
          <w:rFonts w:ascii="Tahoma" w:eastAsia="Times New Roman" w:hAnsi="Tahoma" w:cs="Tahoma"/>
          <w:b/>
          <w:bCs/>
          <w:sz w:val="24"/>
          <w:szCs w:val="24"/>
        </w:rPr>
      </w:pPr>
      <w:bookmarkStart w:id="5" w:name="_Toc234064764"/>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r w:rsidRPr="00AC79B2">
        <w:rPr>
          <w:rFonts w:ascii="Tahoma" w:eastAsia="Times New Roman" w:hAnsi="Tahoma" w:cs="Tahoma"/>
          <w:b/>
          <w:bCs/>
          <w:sz w:val="24"/>
          <w:szCs w:val="24"/>
        </w:rPr>
        <w:lastRenderedPageBreak/>
        <w:t>Requirement Analysis</w:t>
      </w:r>
      <w:bookmarkEnd w:id="5"/>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assignment requirements were reviewed to determine the necessary features and user interactions.</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6" w:name="_Toc234064765"/>
      <w:r w:rsidRPr="00AC79B2">
        <w:rPr>
          <w:rFonts w:ascii="Tahoma" w:eastAsia="Times New Roman" w:hAnsi="Tahoma" w:cs="Tahoma"/>
          <w:b/>
          <w:bCs/>
          <w:sz w:val="24"/>
          <w:szCs w:val="24"/>
        </w:rPr>
        <w:t>Research</w:t>
      </w:r>
      <w:bookmarkEnd w:id="6"/>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Popular sneaker shopping applications such as Nike, Adidas, </w:t>
      </w:r>
      <w:proofErr w:type="spellStart"/>
      <w:r w:rsidRPr="00AC79B2">
        <w:rPr>
          <w:rFonts w:ascii="Tahoma" w:eastAsia="Times New Roman" w:hAnsi="Tahoma" w:cs="Tahoma"/>
          <w:sz w:val="24"/>
          <w:szCs w:val="24"/>
        </w:rPr>
        <w:t>StockX</w:t>
      </w:r>
      <w:proofErr w:type="spellEnd"/>
      <w:r w:rsidRPr="00AC79B2">
        <w:rPr>
          <w:rFonts w:ascii="Tahoma" w:eastAsia="Times New Roman" w:hAnsi="Tahoma" w:cs="Tahoma"/>
          <w:sz w:val="24"/>
          <w:szCs w:val="24"/>
        </w:rPr>
        <w:t>, and GOAT were studied to understand common interface patterns and shopping experiences.</w:t>
      </w:r>
    </w:p>
    <w:p w:rsidR="00AC79B2" w:rsidRDefault="00AC79B2" w:rsidP="00AC79B2">
      <w:pPr>
        <w:spacing w:before="100" w:beforeAutospacing="1" w:after="100" w:afterAutospacing="1" w:line="360" w:lineRule="auto"/>
        <w:outlineLvl w:val="2"/>
        <w:rPr>
          <w:rFonts w:ascii="Tahoma" w:eastAsia="Times New Roman" w:hAnsi="Tahoma" w:cs="Tahoma"/>
          <w:b/>
          <w:bCs/>
          <w:sz w:val="24"/>
          <w:szCs w:val="24"/>
        </w:rPr>
      </w:pPr>
      <w:bookmarkStart w:id="7" w:name="_Toc234064766"/>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proofErr w:type="spellStart"/>
      <w:r w:rsidRPr="00AC79B2">
        <w:rPr>
          <w:rFonts w:ascii="Tahoma" w:eastAsia="Times New Roman" w:hAnsi="Tahoma" w:cs="Tahoma"/>
          <w:b/>
          <w:bCs/>
          <w:sz w:val="24"/>
          <w:szCs w:val="24"/>
        </w:rPr>
        <w:t>Wireframing</w:t>
      </w:r>
      <w:bookmarkEnd w:id="7"/>
      <w:proofErr w:type="spellEnd"/>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Initial sketches were prepared to define page layouts, navigation structure, and content hierarchy.</w:t>
      </w:r>
    </w:p>
    <w:p w:rsidR="00137D44" w:rsidRPr="00AC79B2" w:rsidRDefault="00AC79B2" w:rsidP="00AC79B2">
      <w:pPr>
        <w:spacing w:before="100" w:beforeAutospacing="1" w:after="100" w:afterAutospacing="1" w:line="360" w:lineRule="auto"/>
        <w:outlineLvl w:val="2"/>
        <w:rPr>
          <w:rFonts w:ascii="Tahoma" w:eastAsia="Times New Roman" w:hAnsi="Tahoma" w:cs="Tahoma"/>
          <w:b/>
          <w:bCs/>
          <w:sz w:val="24"/>
          <w:szCs w:val="24"/>
        </w:rPr>
      </w:pPr>
      <w:bookmarkStart w:id="8" w:name="_Toc234064767"/>
      <w:r>
        <w:rPr>
          <w:rFonts w:ascii="Tahoma" w:eastAsia="Times New Roman" w:hAnsi="Tahoma" w:cs="Tahoma"/>
          <w:b/>
          <w:bCs/>
          <w:sz w:val="24"/>
          <w:szCs w:val="24"/>
        </w:rPr>
        <w:t xml:space="preserve">High </w:t>
      </w:r>
      <w:r w:rsidR="00137D44" w:rsidRPr="00AC79B2">
        <w:rPr>
          <w:rFonts w:ascii="Tahoma" w:eastAsia="Times New Roman" w:hAnsi="Tahoma" w:cs="Tahoma"/>
          <w:b/>
          <w:bCs/>
          <w:sz w:val="24"/>
          <w:szCs w:val="24"/>
        </w:rPr>
        <w:t>Fidelity Prototype</w:t>
      </w:r>
      <w:bookmarkEnd w:id="8"/>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final interface </w:t>
      </w:r>
      <w:r w:rsidR="005C78B7">
        <w:rPr>
          <w:rFonts w:ascii="Tahoma" w:eastAsia="Times New Roman" w:hAnsi="Tahoma" w:cs="Tahoma"/>
          <w:sz w:val="24"/>
          <w:szCs w:val="24"/>
        </w:rPr>
        <w:t xml:space="preserve">was created in </w:t>
      </w:r>
      <w:proofErr w:type="spellStart"/>
      <w:r w:rsidR="005C78B7">
        <w:rPr>
          <w:rFonts w:ascii="Tahoma" w:eastAsia="Times New Roman" w:hAnsi="Tahoma" w:cs="Tahoma"/>
          <w:sz w:val="24"/>
          <w:szCs w:val="24"/>
        </w:rPr>
        <w:t>Figma</w:t>
      </w:r>
      <w:proofErr w:type="spellEnd"/>
      <w:r w:rsidR="005C78B7">
        <w:rPr>
          <w:rFonts w:ascii="Tahoma" w:eastAsia="Times New Roman" w:hAnsi="Tahoma" w:cs="Tahoma"/>
          <w:sz w:val="24"/>
          <w:szCs w:val="24"/>
        </w:rPr>
        <w:t xml:space="preserve"> using high </w:t>
      </w:r>
      <w:r w:rsidRPr="00AC79B2">
        <w:rPr>
          <w:rFonts w:ascii="Tahoma" w:eastAsia="Times New Roman" w:hAnsi="Tahoma" w:cs="Tahoma"/>
          <w:sz w:val="24"/>
          <w:szCs w:val="24"/>
        </w:rPr>
        <w:t>quality images, typography, icons, color palettes, reusable components, and interactive elements.</w:t>
      </w:r>
    </w:p>
    <w:p w:rsidR="00137D44" w:rsidRPr="00AC79B2" w:rsidRDefault="00137D44" w:rsidP="00AC79B2">
      <w:pPr>
        <w:spacing w:after="0" w:line="360" w:lineRule="auto"/>
        <w:rPr>
          <w:rFonts w:ascii="Tahoma" w:eastAsia="Times New Roman" w:hAnsi="Tahoma" w:cs="Tahoma"/>
          <w:sz w:val="24"/>
          <w:szCs w:val="24"/>
        </w:rPr>
      </w:pP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9" w:name="_Toc234064768"/>
      <w:r w:rsidRPr="00AC79B2">
        <w:rPr>
          <w:rFonts w:ascii="Tahoma" w:eastAsia="Times New Roman" w:hAnsi="Tahoma" w:cs="Tahoma"/>
          <w:b/>
          <w:bCs/>
          <w:kern w:val="36"/>
          <w:sz w:val="24"/>
          <w:szCs w:val="24"/>
        </w:rPr>
        <w:t xml:space="preserve"> Design System</w:t>
      </w:r>
      <w:bookmarkEnd w:id="9"/>
    </w:p>
    <w:p w:rsidR="00137D44" w:rsidRPr="00AC79B2" w:rsidRDefault="00137D44" w:rsidP="00AC79B2">
      <w:pPr>
        <w:spacing w:before="100" w:beforeAutospacing="1" w:after="100" w:afterAutospacing="1" w:line="360" w:lineRule="auto"/>
        <w:outlineLvl w:val="1"/>
        <w:rPr>
          <w:rFonts w:ascii="Tahoma" w:eastAsia="Times New Roman" w:hAnsi="Tahoma" w:cs="Tahoma"/>
          <w:b/>
          <w:bCs/>
          <w:sz w:val="24"/>
          <w:szCs w:val="24"/>
        </w:rPr>
      </w:pPr>
      <w:bookmarkStart w:id="10" w:name="_Toc234064769"/>
      <w:r w:rsidRPr="00AC79B2">
        <w:rPr>
          <w:rFonts w:ascii="Tahoma" w:eastAsia="Times New Roman" w:hAnsi="Tahoma" w:cs="Tahoma"/>
          <w:b/>
          <w:bCs/>
          <w:sz w:val="24"/>
          <w:szCs w:val="24"/>
        </w:rPr>
        <w:t>Color Palette</w:t>
      </w:r>
      <w:bookmarkEnd w:id="10"/>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application uses a simple but modern color scheme.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4"/>
        <w:gridCol w:w="3337"/>
      </w:tblGrid>
      <w:tr w:rsidR="00137D44" w:rsidRPr="00AC79B2" w:rsidTr="00AC79B2">
        <w:trPr>
          <w:tblHeader/>
          <w:tblCellSpacing w:w="15" w:type="dxa"/>
        </w:trPr>
        <w:tc>
          <w:tcPr>
            <w:tcW w:w="0" w:type="auto"/>
            <w:vAlign w:val="center"/>
            <w:hideMark/>
          </w:tcPr>
          <w:p w:rsidR="00137D44" w:rsidRPr="00AC79B2" w:rsidRDefault="00137D44" w:rsidP="00AC79B2">
            <w:pPr>
              <w:spacing w:after="0" w:line="360" w:lineRule="auto"/>
              <w:jc w:val="center"/>
              <w:rPr>
                <w:rFonts w:ascii="Tahoma" w:eastAsia="Times New Roman" w:hAnsi="Tahoma" w:cs="Tahoma"/>
                <w:b/>
                <w:bCs/>
                <w:sz w:val="24"/>
                <w:szCs w:val="24"/>
              </w:rPr>
            </w:pPr>
            <w:r w:rsidRPr="00AC79B2">
              <w:rPr>
                <w:rFonts w:ascii="Tahoma" w:eastAsia="Times New Roman" w:hAnsi="Tahoma" w:cs="Tahoma"/>
                <w:b/>
                <w:bCs/>
                <w:sz w:val="24"/>
                <w:szCs w:val="24"/>
              </w:rPr>
              <w:t>Color</w:t>
            </w:r>
          </w:p>
        </w:tc>
        <w:tc>
          <w:tcPr>
            <w:tcW w:w="0" w:type="auto"/>
            <w:vAlign w:val="center"/>
            <w:hideMark/>
          </w:tcPr>
          <w:p w:rsidR="00137D44" w:rsidRPr="00AC79B2" w:rsidRDefault="00137D44" w:rsidP="00AC79B2">
            <w:pPr>
              <w:spacing w:after="0" w:line="360" w:lineRule="auto"/>
              <w:jc w:val="center"/>
              <w:rPr>
                <w:rFonts w:ascii="Tahoma" w:eastAsia="Times New Roman" w:hAnsi="Tahoma" w:cs="Tahoma"/>
                <w:b/>
                <w:bCs/>
                <w:sz w:val="24"/>
                <w:szCs w:val="24"/>
              </w:rPr>
            </w:pPr>
            <w:r w:rsidRPr="00AC79B2">
              <w:rPr>
                <w:rFonts w:ascii="Tahoma" w:eastAsia="Times New Roman" w:hAnsi="Tahoma" w:cs="Tahoma"/>
                <w:b/>
                <w:bCs/>
                <w:sz w:val="24"/>
                <w:szCs w:val="24"/>
              </w:rPr>
              <w:t>Purpose</w:t>
            </w:r>
          </w:p>
        </w:tc>
      </w:tr>
      <w:tr w:rsidR="00137D44" w:rsidRPr="00AC79B2" w:rsidTr="00AC79B2">
        <w:trPr>
          <w:tblCellSpacing w:w="15" w:type="dxa"/>
        </w:trPr>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Red</w:t>
            </w:r>
          </w:p>
        </w:tc>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Primary buttons and highlights</w:t>
            </w:r>
          </w:p>
        </w:tc>
      </w:tr>
      <w:tr w:rsidR="00137D44" w:rsidRPr="00AC79B2" w:rsidTr="00AC79B2">
        <w:trPr>
          <w:tblCellSpacing w:w="15" w:type="dxa"/>
        </w:trPr>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Black</w:t>
            </w:r>
          </w:p>
        </w:tc>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Text and branding</w:t>
            </w:r>
          </w:p>
        </w:tc>
      </w:tr>
      <w:tr w:rsidR="00137D44" w:rsidRPr="00AC79B2" w:rsidTr="00AC79B2">
        <w:trPr>
          <w:tblCellSpacing w:w="15" w:type="dxa"/>
        </w:trPr>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White</w:t>
            </w:r>
          </w:p>
        </w:tc>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Main background</w:t>
            </w:r>
          </w:p>
        </w:tc>
      </w:tr>
      <w:tr w:rsidR="00137D44" w:rsidRPr="00AC79B2" w:rsidTr="00AC79B2">
        <w:trPr>
          <w:tblCellSpacing w:w="15" w:type="dxa"/>
        </w:trPr>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Light Gray</w:t>
            </w:r>
          </w:p>
        </w:tc>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Cards and containers</w:t>
            </w:r>
          </w:p>
        </w:tc>
      </w:tr>
      <w:tr w:rsidR="00137D44" w:rsidRPr="00AC79B2" w:rsidTr="00AC79B2">
        <w:trPr>
          <w:tblCellSpacing w:w="15" w:type="dxa"/>
        </w:trPr>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Gray</w:t>
            </w:r>
          </w:p>
        </w:tc>
        <w:tc>
          <w:tcPr>
            <w:tcW w:w="0" w:type="auto"/>
            <w:vAlign w:val="center"/>
            <w:hideMark/>
          </w:tcPr>
          <w:p w:rsidR="00137D44" w:rsidRPr="00AC79B2" w:rsidRDefault="00137D44" w:rsidP="00AC79B2">
            <w:pPr>
              <w:spacing w:after="0" w:line="360" w:lineRule="auto"/>
              <w:rPr>
                <w:rFonts w:ascii="Tahoma" w:eastAsia="Times New Roman" w:hAnsi="Tahoma" w:cs="Tahoma"/>
                <w:sz w:val="24"/>
                <w:szCs w:val="24"/>
              </w:rPr>
            </w:pPr>
            <w:r w:rsidRPr="00AC79B2">
              <w:rPr>
                <w:rFonts w:ascii="Tahoma" w:eastAsia="Times New Roman" w:hAnsi="Tahoma" w:cs="Tahoma"/>
                <w:sz w:val="24"/>
                <w:szCs w:val="24"/>
              </w:rPr>
              <w:t>Secondary text</w:t>
            </w:r>
          </w:p>
        </w:tc>
      </w:tr>
    </w:tbl>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red accent color helps draw attention to important actions such as Add to Cart and Checkout.</w:t>
      </w:r>
    </w:p>
    <w:p w:rsidR="00137D44" w:rsidRPr="00AC79B2" w:rsidRDefault="00137D44" w:rsidP="00AC79B2">
      <w:pPr>
        <w:spacing w:before="100" w:beforeAutospacing="1" w:after="100" w:afterAutospacing="1" w:line="360" w:lineRule="auto"/>
        <w:outlineLvl w:val="1"/>
        <w:rPr>
          <w:rFonts w:ascii="Tahoma" w:eastAsia="Times New Roman" w:hAnsi="Tahoma" w:cs="Tahoma"/>
          <w:b/>
          <w:bCs/>
          <w:sz w:val="24"/>
          <w:szCs w:val="24"/>
        </w:rPr>
      </w:pPr>
      <w:bookmarkStart w:id="11" w:name="_Toc234064770"/>
      <w:r w:rsidRPr="00AC79B2">
        <w:rPr>
          <w:rFonts w:ascii="Tahoma" w:eastAsia="Times New Roman" w:hAnsi="Tahoma" w:cs="Tahoma"/>
          <w:b/>
          <w:bCs/>
          <w:sz w:val="24"/>
          <w:szCs w:val="24"/>
        </w:rPr>
        <w:t>Typography</w:t>
      </w:r>
      <w:bookmarkEnd w:id="11"/>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 clean sans-serif font was used throughout the application to improve readability.</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Typography hierarchy includes:</w:t>
      </w:r>
    </w:p>
    <w:p w:rsidR="00137D44" w:rsidRPr="00AC79B2" w:rsidRDefault="00137D44" w:rsidP="00AC79B2">
      <w:pPr>
        <w:numPr>
          <w:ilvl w:val="0"/>
          <w:numId w:val="29"/>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Bold headings</w:t>
      </w:r>
    </w:p>
    <w:p w:rsidR="00137D44" w:rsidRPr="00AC79B2" w:rsidRDefault="00137D44" w:rsidP="00AC79B2">
      <w:pPr>
        <w:numPr>
          <w:ilvl w:val="0"/>
          <w:numId w:val="29"/>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Medium product titles</w:t>
      </w:r>
    </w:p>
    <w:p w:rsidR="00137D44" w:rsidRPr="00AC79B2" w:rsidRDefault="00137D44" w:rsidP="00AC79B2">
      <w:pPr>
        <w:numPr>
          <w:ilvl w:val="0"/>
          <w:numId w:val="29"/>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Regular body text</w:t>
      </w:r>
    </w:p>
    <w:p w:rsidR="00AC79B2" w:rsidRPr="00473A2A" w:rsidRDefault="00137D44" w:rsidP="00473A2A">
      <w:pPr>
        <w:numPr>
          <w:ilvl w:val="0"/>
          <w:numId w:val="29"/>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Small captions</w:t>
      </w:r>
      <w:bookmarkStart w:id="12" w:name="_Toc234064771"/>
    </w:p>
    <w:p w:rsidR="00473A2A" w:rsidRDefault="00137D44" w:rsidP="00473A2A">
      <w:pPr>
        <w:spacing w:before="100" w:beforeAutospacing="1" w:after="100" w:afterAutospacing="1" w:line="360" w:lineRule="auto"/>
        <w:outlineLvl w:val="1"/>
        <w:rPr>
          <w:rFonts w:ascii="Tahoma" w:eastAsia="Times New Roman" w:hAnsi="Tahoma" w:cs="Tahoma"/>
          <w:b/>
          <w:bCs/>
          <w:sz w:val="24"/>
          <w:szCs w:val="24"/>
        </w:rPr>
      </w:pPr>
      <w:r w:rsidRPr="00AC79B2">
        <w:rPr>
          <w:rFonts w:ascii="Tahoma" w:eastAsia="Times New Roman" w:hAnsi="Tahoma" w:cs="Tahoma"/>
          <w:b/>
          <w:bCs/>
          <w:sz w:val="24"/>
          <w:szCs w:val="24"/>
        </w:rPr>
        <w:t>Icons</w:t>
      </w:r>
      <w:bookmarkEnd w:id="12"/>
    </w:p>
    <w:p w:rsidR="00137D44" w:rsidRPr="00473A2A" w:rsidRDefault="00137D44" w:rsidP="00473A2A">
      <w:pPr>
        <w:spacing w:before="100" w:beforeAutospacing="1" w:after="100" w:afterAutospacing="1" w:line="360" w:lineRule="auto"/>
        <w:outlineLvl w:val="1"/>
        <w:rPr>
          <w:rFonts w:ascii="Tahoma" w:eastAsia="Times New Roman" w:hAnsi="Tahoma" w:cs="Tahoma"/>
          <w:b/>
          <w:bCs/>
          <w:sz w:val="24"/>
          <w:szCs w:val="24"/>
        </w:rPr>
      </w:pPr>
      <w:r w:rsidRPr="00AC79B2">
        <w:rPr>
          <w:rFonts w:ascii="Tahoma" w:eastAsia="Times New Roman" w:hAnsi="Tahoma" w:cs="Tahoma"/>
          <w:sz w:val="24"/>
          <w:szCs w:val="24"/>
        </w:rPr>
        <w:t>The application uses universally recognized icons including:</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Search</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Shopping Cart</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proofErr w:type="spellStart"/>
      <w:r w:rsidRPr="00AC79B2">
        <w:rPr>
          <w:rFonts w:ascii="Tahoma" w:eastAsia="Times New Roman" w:hAnsi="Tahoma" w:cs="Tahoma"/>
          <w:sz w:val="24"/>
          <w:szCs w:val="24"/>
        </w:rPr>
        <w:t>Wishlist</w:t>
      </w:r>
      <w:proofErr w:type="spellEnd"/>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Home</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Profile</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Categories</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Favorite</w:t>
      </w:r>
    </w:p>
    <w:p w:rsidR="00137D44" w:rsidRPr="00AC79B2" w:rsidRDefault="00137D44" w:rsidP="00AC79B2">
      <w:pPr>
        <w:numPr>
          <w:ilvl w:val="0"/>
          <w:numId w:val="30"/>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Notifications</w:t>
      </w:r>
    </w:p>
    <w:p w:rsidR="00137D44" w:rsidRPr="00AC79B2" w:rsidRDefault="00137D44" w:rsidP="00AC79B2">
      <w:pPr>
        <w:spacing w:after="0" w:line="360" w:lineRule="auto"/>
        <w:rPr>
          <w:rFonts w:ascii="Tahoma" w:eastAsia="Times New Roman" w:hAnsi="Tahoma" w:cs="Tahoma"/>
          <w:sz w:val="24"/>
          <w:szCs w:val="24"/>
        </w:rPr>
      </w:pPr>
    </w:p>
    <w:p w:rsidR="00137D44" w:rsidRPr="00AC79B2" w:rsidRDefault="00137D44" w:rsidP="00AC79B2">
      <w:pPr>
        <w:spacing w:before="100" w:beforeAutospacing="1" w:after="100" w:afterAutospacing="1" w:line="360" w:lineRule="auto"/>
        <w:outlineLvl w:val="1"/>
        <w:rPr>
          <w:rFonts w:ascii="Tahoma" w:eastAsia="Times New Roman" w:hAnsi="Tahoma" w:cs="Tahoma"/>
          <w:b/>
          <w:bCs/>
          <w:sz w:val="24"/>
          <w:szCs w:val="24"/>
        </w:rPr>
      </w:pPr>
      <w:bookmarkStart w:id="13" w:name="_Toc234064772"/>
      <w:r w:rsidRPr="00AC79B2">
        <w:rPr>
          <w:rFonts w:ascii="Tahoma" w:eastAsia="Times New Roman" w:hAnsi="Tahoma" w:cs="Tahoma"/>
          <w:b/>
          <w:bCs/>
          <w:sz w:val="24"/>
          <w:szCs w:val="24"/>
        </w:rPr>
        <w:t>Components</w:t>
      </w:r>
      <w:bookmarkEnd w:id="13"/>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Reusable components include:</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Cards</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Category Buttons</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Navigation Bar</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Add to Cart Button</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Quantity Selector</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Price Cards</w:t>
      </w:r>
    </w:p>
    <w:p w:rsidR="00137D44" w:rsidRPr="00AC79B2" w:rsidRDefault="00137D44" w:rsidP="00AC79B2">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Rating Components</w:t>
      </w:r>
    </w:p>
    <w:p w:rsidR="00137D44" w:rsidRPr="00473A2A" w:rsidRDefault="00137D44" w:rsidP="00473A2A">
      <w:pPr>
        <w:numPr>
          <w:ilvl w:val="0"/>
          <w:numId w:val="31"/>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Images</w:t>
      </w: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14" w:name="_Toc234064773"/>
      <w:r w:rsidRPr="00AC79B2">
        <w:rPr>
          <w:rFonts w:ascii="Tahoma" w:eastAsia="Times New Roman" w:hAnsi="Tahoma" w:cs="Tahoma"/>
          <w:b/>
          <w:bCs/>
          <w:kern w:val="36"/>
          <w:sz w:val="24"/>
          <w:szCs w:val="24"/>
        </w:rPr>
        <w:t xml:space="preserve"> Description of the Five Screens</w:t>
      </w:r>
      <w:bookmarkEnd w:id="14"/>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bookmarkStart w:id="15" w:name="_Toc234064774"/>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137D44" w:rsidRDefault="00137D44" w:rsidP="00AC79B2">
      <w:pPr>
        <w:spacing w:before="100" w:beforeAutospacing="1" w:after="100" w:afterAutospacing="1" w:line="360" w:lineRule="auto"/>
        <w:outlineLvl w:val="1"/>
        <w:rPr>
          <w:rFonts w:ascii="Tahoma" w:eastAsia="Times New Roman" w:hAnsi="Tahoma" w:cs="Tahoma"/>
          <w:b/>
          <w:bCs/>
          <w:sz w:val="24"/>
          <w:szCs w:val="24"/>
        </w:rPr>
      </w:pPr>
      <w:r w:rsidRPr="00AC79B2">
        <w:rPr>
          <w:rFonts w:ascii="Tahoma" w:eastAsia="Times New Roman" w:hAnsi="Tahoma" w:cs="Tahoma"/>
          <w:b/>
          <w:bCs/>
          <w:sz w:val="24"/>
          <w:szCs w:val="24"/>
        </w:rPr>
        <w:lastRenderedPageBreak/>
        <w:t xml:space="preserve">Screen </w:t>
      </w:r>
      <w:proofErr w:type="gramStart"/>
      <w:r w:rsidRPr="00AC79B2">
        <w:rPr>
          <w:rFonts w:ascii="Tahoma" w:eastAsia="Times New Roman" w:hAnsi="Tahoma" w:cs="Tahoma"/>
          <w:b/>
          <w:bCs/>
          <w:sz w:val="24"/>
          <w:szCs w:val="24"/>
        </w:rPr>
        <w:t>1 :</w:t>
      </w:r>
      <w:proofErr w:type="gramEnd"/>
      <w:r w:rsidRPr="00AC79B2">
        <w:rPr>
          <w:rFonts w:ascii="Tahoma" w:eastAsia="Times New Roman" w:hAnsi="Tahoma" w:cs="Tahoma"/>
          <w:b/>
          <w:bCs/>
          <w:sz w:val="24"/>
          <w:szCs w:val="24"/>
        </w:rPr>
        <w:t xml:space="preserve">  Home Screen</w:t>
      </w:r>
      <w:bookmarkEnd w:id="15"/>
    </w:p>
    <w:p w:rsidR="005C78B7" w:rsidRPr="00AC79B2" w:rsidRDefault="005C78B7" w:rsidP="00AC79B2">
      <w:pPr>
        <w:spacing w:before="100" w:beforeAutospacing="1" w:after="100" w:afterAutospacing="1" w:line="360" w:lineRule="auto"/>
        <w:outlineLvl w:val="1"/>
        <w:rPr>
          <w:rFonts w:ascii="Tahoma" w:eastAsia="Times New Roman" w:hAnsi="Tahoma" w:cs="Tahoma"/>
          <w:b/>
          <w:bCs/>
          <w:sz w:val="24"/>
          <w:szCs w:val="24"/>
        </w:rPr>
      </w:pPr>
      <w:r>
        <w:rPr>
          <w:rFonts w:ascii="Tahoma" w:eastAsia="Times New Roman" w:hAnsi="Tahoma" w:cs="Tahoma"/>
          <w:b/>
          <w:bCs/>
          <w:noProof/>
          <w:sz w:val="24"/>
          <w:szCs w:val="24"/>
        </w:rPr>
        <w:drawing>
          <wp:inline distT="0" distB="0" distL="0" distR="0">
            <wp:extent cx="2210108" cy="5344271"/>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7-04 191452(1).png"/>
                    <pic:cNvPicPr/>
                  </pic:nvPicPr>
                  <pic:blipFill>
                    <a:blip r:embed="rId6">
                      <a:extLst>
                        <a:ext uri="{28A0092B-C50C-407E-A947-70E740481C1C}">
                          <a14:useLocalDpi xmlns:a14="http://schemas.microsoft.com/office/drawing/2010/main" val="0"/>
                        </a:ext>
                      </a:extLst>
                    </a:blip>
                    <a:stretch>
                      <a:fillRect/>
                    </a:stretch>
                  </pic:blipFill>
                  <pic:spPr>
                    <a:xfrm>
                      <a:off x="0" y="0"/>
                      <a:ext cx="2210108" cy="5344271"/>
                    </a:xfrm>
                    <a:prstGeom prst="rect">
                      <a:avLst/>
                    </a:prstGeom>
                  </pic:spPr>
                </pic:pic>
              </a:graphicData>
            </a:graphic>
          </wp:inline>
        </w:drawing>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Home Screen serves as the main dashboard of the application.</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It includes:</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proofErr w:type="spellStart"/>
      <w:r w:rsidRPr="00AC79B2">
        <w:rPr>
          <w:rFonts w:ascii="Tahoma" w:eastAsia="Times New Roman" w:hAnsi="Tahoma" w:cs="Tahoma"/>
          <w:sz w:val="24"/>
          <w:szCs w:val="24"/>
        </w:rPr>
        <w:t>SneakHub</w:t>
      </w:r>
      <w:proofErr w:type="spellEnd"/>
      <w:r w:rsidRPr="00AC79B2">
        <w:rPr>
          <w:rFonts w:ascii="Tahoma" w:eastAsia="Times New Roman" w:hAnsi="Tahoma" w:cs="Tahoma"/>
          <w:sz w:val="24"/>
          <w:szCs w:val="24"/>
        </w:rPr>
        <w:t xml:space="preserve"> logo</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Search icon</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Shopping cart icon</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Promotional banner</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Brand categories</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Featured sneakers</w:t>
      </w:r>
    </w:p>
    <w:p w:rsidR="00137D44" w:rsidRPr="00AC79B2" w:rsidRDefault="00137D44" w:rsidP="00AC79B2">
      <w:pPr>
        <w:numPr>
          <w:ilvl w:val="0"/>
          <w:numId w:val="32"/>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Bottom navigation menu</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screen allows users to quickly discover featured products and navigate to </w:t>
      </w:r>
      <w:r w:rsidR="00AC79B2">
        <w:rPr>
          <w:rFonts w:ascii="Tahoma" w:eastAsia="Times New Roman" w:hAnsi="Tahoma" w:cs="Tahoma"/>
          <w:sz w:val="24"/>
          <w:szCs w:val="24"/>
        </w:rPr>
        <w:t xml:space="preserve">other parts of the application </w:t>
      </w: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bookmarkStart w:id="16" w:name="_Toc234064775"/>
    </w:p>
    <w:p w:rsidR="00137D44" w:rsidRDefault="00137D44" w:rsidP="00AC79B2">
      <w:pPr>
        <w:spacing w:before="100" w:beforeAutospacing="1" w:after="100" w:afterAutospacing="1" w:line="360" w:lineRule="auto"/>
        <w:outlineLvl w:val="1"/>
        <w:rPr>
          <w:rFonts w:ascii="Tahoma" w:eastAsia="Times New Roman" w:hAnsi="Tahoma" w:cs="Tahoma"/>
          <w:b/>
          <w:bCs/>
          <w:sz w:val="24"/>
          <w:szCs w:val="24"/>
        </w:rPr>
      </w:pPr>
      <w:r w:rsidRPr="00AC79B2">
        <w:rPr>
          <w:rFonts w:ascii="Tahoma" w:eastAsia="Times New Roman" w:hAnsi="Tahoma" w:cs="Tahoma"/>
          <w:b/>
          <w:bCs/>
          <w:sz w:val="24"/>
          <w:szCs w:val="24"/>
        </w:rPr>
        <w:t xml:space="preserve">Screen </w:t>
      </w:r>
      <w:proofErr w:type="gramStart"/>
      <w:r w:rsidRPr="00AC79B2">
        <w:rPr>
          <w:rFonts w:ascii="Tahoma" w:eastAsia="Times New Roman" w:hAnsi="Tahoma" w:cs="Tahoma"/>
          <w:b/>
          <w:bCs/>
          <w:sz w:val="24"/>
          <w:szCs w:val="24"/>
        </w:rPr>
        <w:t>2 :</w:t>
      </w:r>
      <w:proofErr w:type="gramEnd"/>
      <w:r w:rsidRPr="00AC79B2">
        <w:rPr>
          <w:rFonts w:ascii="Tahoma" w:eastAsia="Times New Roman" w:hAnsi="Tahoma" w:cs="Tahoma"/>
          <w:b/>
          <w:bCs/>
          <w:sz w:val="24"/>
          <w:szCs w:val="24"/>
        </w:rPr>
        <w:t xml:space="preserve"> Product Details Screen</w:t>
      </w:r>
      <w:bookmarkEnd w:id="16"/>
    </w:p>
    <w:p w:rsidR="005C78B7" w:rsidRPr="00AC79B2" w:rsidRDefault="005C78B7" w:rsidP="00AC79B2">
      <w:pPr>
        <w:spacing w:before="100" w:beforeAutospacing="1" w:after="100" w:afterAutospacing="1" w:line="360" w:lineRule="auto"/>
        <w:outlineLvl w:val="1"/>
        <w:rPr>
          <w:rFonts w:ascii="Tahoma" w:eastAsia="Times New Roman" w:hAnsi="Tahoma" w:cs="Tahoma"/>
          <w:b/>
          <w:bCs/>
          <w:sz w:val="24"/>
          <w:szCs w:val="24"/>
        </w:rPr>
      </w:pPr>
      <w:r>
        <w:rPr>
          <w:rFonts w:ascii="Tahoma" w:eastAsia="Times New Roman" w:hAnsi="Tahoma" w:cs="Tahoma"/>
          <w:b/>
          <w:bCs/>
          <w:noProof/>
          <w:sz w:val="24"/>
          <w:szCs w:val="24"/>
        </w:rPr>
        <w:drawing>
          <wp:inline distT="0" distB="0" distL="0" distR="0">
            <wp:extent cx="1733792" cy="5001323"/>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6-07-04 191553(1).png"/>
                    <pic:cNvPicPr/>
                  </pic:nvPicPr>
                  <pic:blipFill>
                    <a:blip r:embed="rId7">
                      <a:extLst>
                        <a:ext uri="{28A0092B-C50C-407E-A947-70E740481C1C}">
                          <a14:useLocalDpi xmlns:a14="http://schemas.microsoft.com/office/drawing/2010/main" val="0"/>
                        </a:ext>
                      </a:extLst>
                    </a:blip>
                    <a:stretch>
                      <a:fillRect/>
                    </a:stretch>
                  </pic:blipFill>
                  <pic:spPr>
                    <a:xfrm>
                      <a:off x="0" y="0"/>
                      <a:ext cx="1733792" cy="5001323"/>
                    </a:xfrm>
                    <a:prstGeom prst="rect">
                      <a:avLst/>
                    </a:prstGeom>
                  </pic:spPr>
                </pic:pic>
              </a:graphicData>
            </a:graphic>
          </wp:inline>
        </w:drawing>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Product Details Screen provides complete information about a selected sneaker.</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It contains:</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Large product image</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name</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Price</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description</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Ratings and reviews</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Shoe size selection</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Color selection</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Quantity selector</w:t>
      </w:r>
    </w:p>
    <w:p w:rsidR="00137D44" w:rsidRPr="00AC79B2" w:rsidRDefault="00137D44" w:rsidP="00AC79B2">
      <w:pPr>
        <w:numPr>
          <w:ilvl w:val="0"/>
          <w:numId w:val="33"/>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Add to Cart button</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This screen enables users to customize their purchase before </w:t>
      </w:r>
      <w:r w:rsidR="00AC79B2">
        <w:rPr>
          <w:rFonts w:ascii="Tahoma" w:eastAsia="Times New Roman" w:hAnsi="Tahoma" w:cs="Tahoma"/>
          <w:sz w:val="24"/>
          <w:szCs w:val="24"/>
        </w:rPr>
        <w:t>adding the product to the cart.</w:t>
      </w: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bookmarkStart w:id="17" w:name="_Toc234064776"/>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137D44" w:rsidRDefault="00137D44" w:rsidP="00AC79B2">
      <w:pPr>
        <w:spacing w:before="100" w:beforeAutospacing="1" w:after="100" w:afterAutospacing="1" w:line="360" w:lineRule="auto"/>
        <w:outlineLvl w:val="1"/>
        <w:rPr>
          <w:rFonts w:ascii="Tahoma" w:eastAsia="Times New Roman" w:hAnsi="Tahoma" w:cs="Tahoma"/>
          <w:b/>
          <w:bCs/>
          <w:sz w:val="24"/>
          <w:szCs w:val="24"/>
        </w:rPr>
      </w:pPr>
      <w:r w:rsidRPr="00AC79B2">
        <w:rPr>
          <w:rFonts w:ascii="Tahoma" w:eastAsia="Times New Roman" w:hAnsi="Tahoma" w:cs="Tahoma"/>
          <w:b/>
          <w:bCs/>
          <w:sz w:val="24"/>
          <w:szCs w:val="24"/>
        </w:rPr>
        <w:t xml:space="preserve">Screen </w:t>
      </w:r>
      <w:proofErr w:type="gramStart"/>
      <w:r w:rsidRPr="00AC79B2">
        <w:rPr>
          <w:rFonts w:ascii="Tahoma" w:eastAsia="Times New Roman" w:hAnsi="Tahoma" w:cs="Tahoma"/>
          <w:b/>
          <w:bCs/>
          <w:sz w:val="24"/>
          <w:szCs w:val="24"/>
        </w:rPr>
        <w:t>3 :</w:t>
      </w:r>
      <w:proofErr w:type="gramEnd"/>
      <w:r w:rsidRPr="00AC79B2">
        <w:rPr>
          <w:rFonts w:ascii="Tahoma" w:eastAsia="Times New Roman" w:hAnsi="Tahoma" w:cs="Tahoma"/>
          <w:b/>
          <w:bCs/>
          <w:sz w:val="24"/>
          <w:szCs w:val="24"/>
        </w:rPr>
        <w:t xml:space="preserve"> Shopping Cart Screen</w:t>
      </w:r>
      <w:bookmarkEnd w:id="17"/>
    </w:p>
    <w:p w:rsidR="005C78B7" w:rsidRPr="00AC79B2" w:rsidRDefault="005C78B7" w:rsidP="00AC79B2">
      <w:pPr>
        <w:spacing w:before="100" w:beforeAutospacing="1" w:after="100" w:afterAutospacing="1" w:line="360" w:lineRule="auto"/>
        <w:outlineLvl w:val="1"/>
        <w:rPr>
          <w:rFonts w:ascii="Tahoma" w:eastAsia="Times New Roman" w:hAnsi="Tahoma" w:cs="Tahoma"/>
          <w:b/>
          <w:bCs/>
          <w:sz w:val="24"/>
          <w:szCs w:val="24"/>
        </w:rPr>
      </w:pPr>
      <w:r>
        <w:rPr>
          <w:rFonts w:ascii="Tahoma" w:eastAsia="Times New Roman" w:hAnsi="Tahoma" w:cs="Tahoma"/>
          <w:b/>
          <w:bCs/>
          <w:noProof/>
          <w:sz w:val="24"/>
          <w:szCs w:val="24"/>
        </w:rPr>
        <w:drawing>
          <wp:inline distT="0" distB="0" distL="0" distR="0">
            <wp:extent cx="2219635" cy="5058481"/>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7-04 191507(1).png"/>
                    <pic:cNvPicPr/>
                  </pic:nvPicPr>
                  <pic:blipFill>
                    <a:blip r:embed="rId8">
                      <a:extLst>
                        <a:ext uri="{28A0092B-C50C-407E-A947-70E740481C1C}">
                          <a14:useLocalDpi xmlns:a14="http://schemas.microsoft.com/office/drawing/2010/main" val="0"/>
                        </a:ext>
                      </a:extLst>
                    </a:blip>
                    <a:stretch>
                      <a:fillRect/>
                    </a:stretch>
                  </pic:blipFill>
                  <pic:spPr>
                    <a:xfrm>
                      <a:off x="0" y="0"/>
                      <a:ext cx="2219635" cy="5058481"/>
                    </a:xfrm>
                    <a:prstGeom prst="rect">
                      <a:avLst/>
                    </a:prstGeom>
                  </pic:spPr>
                </pic:pic>
              </a:graphicData>
            </a:graphic>
          </wp:inline>
        </w:drawing>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Shopping Cart Screen displays all selected products before checkout.</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Features include:</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list</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images</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Quantity controls</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Remove item option</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Price summary</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Delivery fee</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Discount</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Total amount</w:t>
      </w:r>
    </w:p>
    <w:p w:rsidR="00137D44" w:rsidRPr="00AC79B2" w:rsidRDefault="00137D44" w:rsidP="00AC79B2">
      <w:pPr>
        <w:numPr>
          <w:ilvl w:val="0"/>
          <w:numId w:val="34"/>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Proceed to Checkout button</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cart provides users with complete visibility of</w:t>
      </w:r>
      <w:r w:rsidR="00AC79B2">
        <w:rPr>
          <w:rFonts w:ascii="Tahoma" w:eastAsia="Times New Roman" w:hAnsi="Tahoma" w:cs="Tahoma"/>
          <w:sz w:val="24"/>
          <w:szCs w:val="24"/>
        </w:rPr>
        <w:t xml:space="preserve"> their purchase before payment.</w:t>
      </w:r>
    </w:p>
    <w:p w:rsidR="00137D44" w:rsidRDefault="00137D44" w:rsidP="00AC79B2">
      <w:pPr>
        <w:spacing w:before="100" w:beforeAutospacing="1" w:after="100" w:afterAutospacing="1" w:line="360" w:lineRule="auto"/>
        <w:outlineLvl w:val="1"/>
        <w:rPr>
          <w:rFonts w:ascii="Tahoma" w:eastAsia="Times New Roman" w:hAnsi="Tahoma" w:cs="Tahoma"/>
          <w:b/>
          <w:bCs/>
          <w:sz w:val="24"/>
          <w:szCs w:val="24"/>
        </w:rPr>
      </w:pPr>
      <w:bookmarkStart w:id="18" w:name="_Toc234064777"/>
      <w:r w:rsidRPr="00AC79B2">
        <w:rPr>
          <w:rFonts w:ascii="Tahoma" w:eastAsia="Times New Roman" w:hAnsi="Tahoma" w:cs="Tahoma"/>
          <w:b/>
          <w:bCs/>
          <w:sz w:val="24"/>
          <w:szCs w:val="24"/>
        </w:rPr>
        <w:t xml:space="preserve">Screen </w:t>
      </w:r>
      <w:proofErr w:type="gramStart"/>
      <w:r w:rsidRPr="00AC79B2">
        <w:rPr>
          <w:rFonts w:ascii="Tahoma" w:eastAsia="Times New Roman" w:hAnsi="Tahoma" w:cs="Tahoma"/>
          <w:b/>
          <w:bCs/>
          <w:sz w:val="24"/>
          <w:szCs w:val="24"/>
        </w:rPr>
        <w:t>4 :</w:t>
      </w:r>
      <w:proofErr w:type="gramEnd"/>
      <w:r w:rsidRPr="00AC79B2">
        <w:rPr>
          <w:rFonts w:ascii="Tahoma" w:eastAsia="Times New Roman" w:hAnsi="Tahoma" w:cs="Tahoma"/>
          <w:b/>
          <w:bCs/>
          <w:sz w:val="24"/>
          <w:szCs w:val="24"/>
        </w:rPr>
        <w:t xml:space="preserve"> </w:t>
      </w:r>
      <w:proofErr w:type="spellStart"/>
      <w:r w:rsidRPr="00AC79B2">
        <w:rPr>
          <w:rFonts w:ascii="Tahoma" w:eastAsia="Times New Roman" w:hAnsi="Tahoma" w:cs="Tahoma"/>
          <w:b/>
          <w:bCs/>
          <w:sz w:val="24"/>
          <w:szCs w:val="24"/>
        </w:rPr>
        <w:t>Wishlist</w:t>
      </w:r>
      <w:proofErr w:type="spellEnd"/>
      <w:r w:rsidRPr="00AC79B2">
        <w:rPr>
          <w:rFonts w:ascii="Tahoma" w:eastAsia="Times New Roman" w:hAnsi="Tahoma" w:cs="Tahoma"/>
          <w:b/>
          <w:bCs/>
          <w:sz w:val="24"/>
          <w:szCs w:val="24"/>
        </w:rPr>
        <w:t xml:space="preserve"> Screen</w:t>
      </w:r>
      <w:bookmarkEnd w:id="18"/>
    </w:p>
    <w:p w:rsidR="005C78B7" w:rsidRPr="00AC79B2" w:rsidRDefault="005C78B7" w:rsidP="00AC79B2">
      <w:pPr>
        <w:spacing w:before="100" w:beforeAutospacing="1" w:after="100" w:afterAutospacing="1" w:line="360" w:lineRule="auto"/>
        <w:outlineLvl w:val="1"/>
        <w:rPr>
          <w:rFonts w:ascii="Tahoma" w:eastAsia="Times New Roman" w:hAnsi="Tahoma" w:cs="Tahoma"/>
          <w:b/>
          <w:bCs/>
          <w:sz w:val="24"/>
          <w:szCs w:val="24"/>
        </w:rPr>
      </w:pPr>
      <w:r>
        <w:rPr>
          <w:rFonts w:ascii="Tahoma" w:eastAsia="Times New Roman" w:hAnsi="Tahoma" w:cs="Tahoma"/>
          <w:b/>
          <w:bCs/>
          <w:noProof/>
          <w:sz w:val="24"/>
          <w:szCs w:val="24"/>
        </w:rPr>
        <w:drawing>
          <wp:inline distT="0" distB="0" distL="0" distR="0">
            <wp:extent cx="2000529" cy="47250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7-04 191534(1).png"/>
                    <pic:cNvPicPr/>
                  </pic:nvPicPr>
                  <pic:blipFill>
                    <a:blip r:embed="rId9">
                      <a:extLst>
                        <a:ext uri="{28A0092B-C50C-407E-A947-70E740481C1C}">
                          <a14:useLocalDpi xmlns:a14="http://schemas.microsoft.com/office/drawing/2010/main" val="0"/>
                        </a:ext>
                      </a:extLst>
                    </a:blip>
                    <a:stretch>
                      <a:fillRect/>
                    </a:stretch>
                  </pic:blipFill>
                  <pic:spPr>
                    <a:xfrm>
                      <a:off x="0" y="0"/>
                      <a:ext cx="2000529" cy="4725059"/>
                    </a:xfrm>
                    <a:prstGeom prst="rect">
                      <a:avLst/>
                    </a:prstGeom>
                  </pic:spPr>
                </pic:pic>
              </a:graphicData>
            </a:graphic>
          </wp:inline>
        </w:drawing>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w:t>
      </w:r>
      <w:proofErr w:type="spellStart"/>
      <w:r w:rsidRPr="00AC79B2">
        <w:rPr>
          <w:rFonts w:ascii="Tahoma" w:eastAsia="Times New Roman" w:hAnsi="Tahoma" w:cs="Tahoma"/>
          <w:sz w:val="24"/>
          <w:szCs w:val="24"/>
        </w:rPr>
        <w:t>Wishlist</w:t>
      </w:r>
      <w:proofErr w:type="spellEnd"/>
      <w:r w:rsidRPr="00AC79B2">
        <w:rPr>
          <w:rFonts w:ascii="Tahoma" w:eastAsia="Times New Roman" w:hAnsi="Tahoma" w:cs="Tahoma"/>
          <w:sz w:val="24"/>
          <w:szCs w:val="24"/>
        </w:rPr>
        <w:t xml:space="preserve"> allows users to save favorite sneakers for future purchase.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Features include:</w:t>
      </w:r>
    </w:p>
    <w:p w:rsidR="00137D44" w:rsidRPr="00AC79B2" w:rsidRDefault="00137D44" w:rsidP="00AC79B2">
      <w:pPr>
        <w:numPr>
          <w:ilvl w:val="0"/>
          <w:numId w:val="35"/>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Saved sneaker list</w:t>
      </w:r>
    </w:p>
    <w:p w:rsidR="00137D44" w:rsidRPr="00AC79B2" w:rsidRDefault="00137D44" w:rsidP="00AC79B2">
      <w:pPr>
        <w:numPr>
          <w:ilvl w:val="0"/>
          <w:numId w:val="35"/>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image</w:t>
      </w:r>
    </w:p>
    <w:p w:rsidR="00137D44" w:rsidRPr="00AC79B2" w:rsidRDefault="00137D44" w:rsidP="00AC79B2">
      <w:pPr>
        <w:numPr>
          <w:ilvl w:val="0"/>
          <w:numId w:val="35"/>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Product price</w:t>
      </w:r>
    </w:p>
    <w:p w:rsidR="00137D44" w:rsidRPr="00AC79B2" w:rsidRDefault="00137D44" w:rsidP="00AC79B2">
      <w:pPr>
        <w:numPr>
          <w:ilvl w:val="0"/>
          <w:numId w:val="35"/>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Favorite indicator</w:t>
      </w:r>
    </w:p>
    <w:p w:rsidR="00137D44" w:rsidRPr="00AC79B2" w:rsidRDefault="00137D44" w:rsidP="00AC79B2">
      <w:pPr>
        <w:numPr>
          <w:ilvl w:val="0"/>
          <w:numId w:val="35"/>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Quick access to product details</w:t>
      </w:r>
    </w:p>
    <w:p w:rsidR="00137D44" w:rsidRPr="00AC79B2" w:rsidRDefault="00137D44" w:rsidP="00AC79B2">
      <w:pPr>
        <w:numPr>
          <w:ilvl w:val="0"/>
          <w:numId w:val="35"/>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Option to move items to the shopping cart</w:t>
      </w:r>
    </w:p>
    <w:p w:rsidR="00473A2A" w:rsidRPr="00473A2A" w:rsidRDefault="00137D44" w:rsidP="00473A2A">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w:t>
      </w:r>
      <w:proofErr w:type="spellStart"/>
      <w:r w:rsidRPr="00AC79B2">
        <w:rPr>
          <w:rFonts w:ascii="Tahoma" w:eastAsia="Times New Roman" w:hAnsi="Tahoma" w:cs="Tahoma"/>
          <w:sz w:val="24"/>
          <w:szCs w:val="24"/>
        </w:rPr>
        <w:t>Wishlist</w:t>
      </w:r>
      <w:proofErr w:type="spellEnd"/>
      <w:r w:rsidRPr="00AC79B2">
        <w:rPr>
          <w:rFonts w:ascii="Tahoma" w:eastAsia="Times New Roman" w:hAnsi="Tahoma" w:cs="Tahoma"/>
          <w:sz w:val="24"/>
          <w:szCs w:val="24"/>
        </w:rPr>
        <w:t xml:space="preserve"> improves user convenience by allowing customers to keep track of p</w:t>
      </w:r>
      <w:bookmarkStart w:id="19" w:name="_Toc234064778"/>
      <w:r w:rsidR="00473A2A">
        <w:rPr>
          <w:rFonts w:ascii="Tahoma" w:eastAsia="Times New Roman" w:hAnsi="Tahoma" w:cs="Tahoma"/>
          <w:sz w:val="24"/>
          <w:szCs w:val="24"/>
        </w:rPr>
        <w:t>roducts they are interested in.</w:t>
      </w: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5C78B7" w:rsidRDefault="005C78B7" w:rsidP="00AC79B2">
      <w:pPr>
        <w:spacing w:before="100" w:beforeAutospacing="1" w:after="100" w:afterAutospacing="1" w:line="360" w:lineRule="auto"/>
        <w:outlineLvl w:val="1"/>
        <w:rPr>
          <w:rFonts w:ascii="Tahoma" w:eastAsia="Times New Roman" w:hAnsi="Tahoma" w:cs="Tahoma"/>
          <w:b/>
          <w:bCs/>
          <w:sz w:val="24"/>
          <w:szCs w:val="24"/>
        </w:rPr>
      </w:pPr>
    </w:p>
    <w:p w:rsidR="00137D44" w:rsidRDefault="00137D44" w:rsidP="00AC79B2">
      <w:pPr>
        <w:spacing w:before="100" w:beforeAutospacing="1" w:after="100" w:afterAutospacing="1" w:line="360" w:lineRule="auto"/>
        <w:outlineLvl w:val="1"/>
        <w:rPr>
          <w:rFonts w:ascii="Tahoma" w:eastAsia="Times New Roman" w:hAnsi="Tahoma" w:cs="Tahoma"/>
          <w:b/>
          <w:bCs/>
          <w:sz w:val="24"/>
          <w:szCs w:val="24"/>
        </w:rPr>
      </w:pPr>
      <w:r w:rsidRPr="00AC79B2">
        <w:rPr>
          <w:rFonts w:ascii="Tahoma" w:eastAsia="Times New Roman" w:hAnsi="Tahoma" w:cs="Tahoma"/>
          <w:b/>
          <w:bCs/>
          <w:sz w:val="24"/>
          <w:szCs w:val="24"/>
        </w:rPr>
        <w:lastRenderedPageBreak/>
        <w:t xml:space="preserve">Screen </w:t>
      </w:r>
      <w:proofErr w:type="gramStart"/>
      <w:r w:rsidRPr="00AC79B2">
        <w:rPr>
          <w:rFonts w:ascii="Tahoma" w:eastAsia="Times New Roman" w:hAnsi="Tahoma" w:cs="Tahoma"/>
          <w:b/>
          <w:bCs/>
          <w:sz w:val="24"/>
          <w:szCs w:val="24"/>
        </w:rPr>
        <w:t>5 :</w:t>
      </w:r>
      <w:proofErr w:type="gramEnd"/>
      <w:r w:rsidRPr="00AC79B2">
        <w:rPr>
          <w:rFonts w:ascii="Tahoma" w:eastAsia="Times New Roman" w:hAnsi="Tahoma" w:cs="Tahoma"/>
          <w:b/>
          <w:bCs/>
          <w:sz w:val="24"/>
          <w:szCs w:val="24"/>
        </w:rPr>
        <w:t xml:space="preserve"> Profile Screen</w:t>
      </w:r>
      <w:bookmarkEnd w:id="19"/>
    </w:p>
    <w:p w:rsidR="005C78B7" w:rsidRPr="00AC79B2" w:rsidRDefault="005C78B7" w:rsidP="00AC79B2">
      <w:pPr>
        <w:spacing w:before="100" w:beforeAutospacing="1" w:after="100" w:afterAutospacing="1" w:line="360" w:lineRule="auto"/>
        <w:outlineLvl w:val="1"/>
        <w:rPr>
          <w:rFonts w:ascii="Tahoma" w:eastAsia="Times New Roman" w:hAnsi="Tahoma" w:cs="Tahoma"/>
          <w:b/>
          <w:bCs/>
          <w:sz w:val="24"/>
          <w:szCs w:val="24"/>
        </w:rPr>
      </w:pPr>
      <w:r>
        <w:rPr>
          <w:rFonts w:ascii="Tahoma" w:eastAsia="Times New Roman" w:hAnsi="Tahoma" w:cs="Tahoma"/>
          <w:b/>
          <w:bCs/>
          <w:noProof/>
          <w:sz w:val="24"/>
          <w:szCs w:val="24"/>
        </w:rPr>
        <w:drawing>
          <wp:inline distT="0" distB="0" distL="0" distR="0">
            <wp:extent cx="2019582" cy="5001323"/>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7-04 191620(1).png"/>
                    <pic:cNvPicPr/>
                  </pic:nvPicPr>
                  <pic:blipFill>
                    <a:blip r:embed="rId10">
                      <a:extLst>
                        <a:ext uri="{28A0092B-C50C-407E-A947-70E740481C1C}">
                          <a14:useLocalDpi xmlns:a14="http://schemas.microsoft.com/office/drawing/2010/main" val="0"/>
                        </a:ext>
                      </a:extLst>
                    </a:blip>
                    <a:stretch>
                      <a:fillRect/>
                    </a:stretch>
                  </pic:blipFill>
                  <pic:spPr>
                    <a:xfrm>
                      <a:off x="0" y="0"/>
                      <a:ext cx="2019582" cy="5001323"/>
                    </a:xfrm>
                    <a:prstGeom prst="rect">
                      <a:avLst/>
                    </a:prstGeom>
                  </pic:spPr>
                </pic:pic>
              </a:graphicData>
            </a:graphic>
          </wp:inline>
        </w:drawing>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Profile Screen enables users to manage their personal account.</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It contains:</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Profile picture</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User information</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Edit Profile option</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Order History</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Payment Methods</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Address Management</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Settings</w:t>
      </w:r>
    </w:p>
    <w:p w:rsidR="00137D44" w:rsidRPr="00AC79B2" w:rsidRDefault="00137D44" w:rsidP="00AC79B2">
      <w:pPr>
        <w:numPr>
          <w:ilvl w:val="0"/>
          <w:numId w:val="36"/>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Logout button</w:t>
      </w:r>
    </w:p>
    <w:p w:rsidR="00AC79B2"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This screen centralizes all use</w:t>
      </w:r>
      <w:bookmarkStart w:id="20" w:name="_Toc234064779"/>
      <w:r w:rsidR="00AC79B2">
        <w:rPr>
          <w:rFonts w:ascii="Tahoma" w:eastAsia="Times New Roman" w:hAnsi="Tahoma" w:cs="Tahoma"/>
          <w:sz w:val="24"/>
          <w:szCs w:val="24"/>
        </w:rPr>
        <w:t>r account management functions.</w:t>
      </w: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r w:rsidRPr="00AC79B2">
        <w:rPr>
          <w:rFonts w:ascii="Tahoma" w:eastAsia="Times New Roman" w:hAnsi="Tahoma" w:cs="Tahoma"/>
          <w:b/>
          <w:bCs/>
          <w:kern w:val="36"/>
          <w:sz w:val="24"/>
          <w:szCs w:val="24"/>
        </w:rPr>
        <w:t xml:space="preserve"> Human Computer Interaction Principles Applied</w:t>
      </w:r>
      <w:bookmarkEnd w:id="20"/>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Several HCI principles were incorporated into the </w:t>
      </w:r>
      <w:proofErr w:type="spellStart"/>
      <w:r w:rsidRPr="00AC79B2">
        <w:rPr>
          <w:rFonts w:ascii="Tahoma" w:eastAsia="Times New Roman" w:hAnsi="Tahoma" w:cs="Tahoma"/>
          <w:sz w:val="24"/>
          <w:szCs w:val="24"/>
        </w:rPr>
        <w:t>SneakHub</w:t>
      </w:r>
      <w:proofErr w:type="spellEnd"/>
      <w:r w:rsidRPr="00AC79B2">
        <w:rPr>
          <w:rFonts w:ascii="Tahoma" w:eastAsia="Times New Roman" w:hAnsi="Tahoma" w:cs="Tahoma"/>
          <w:sz w:val="24"/>
          <w:szCs w:val="24"/>
        </w:rPr>
        <w:t xml:space="preserve"> interface.</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21" w:name="_Toc234064780"/>
      <w:r w:rsidRPr="00AC79B2">
        <w:rPr>
          <w:rFonts w:ascii="Tahoma" w:eastAsia="Times New Roman" w:hAnsi="Tahoma" w:cs="Tahoma"/>
          <w:b/>
          <w:bCs/>
          <w:sz w:val="24"/>
          <w:szCs w:val="24"/>
        </w:rPr>
        <w:t>Consistency</w:t>
      </w:r>
      <w:bookmarkEnd w:id="21"/>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All screens use the same colors, fonts, icons, spacing, and button styles, creating a unified experience.</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22" w:name="_Toc234064781"/>
      <w:r w:rsidRPr="00AC79B2">
        <w:rPr>
          <w:rFonts w:ascii="Tahoma" w:eastAsia="Times New Roman" w:hAnsi="Tahoma" w:cs="Tahoma"/>
          <w:b/>
          <w:bCs/>
          <w:sz w:val="24"/>
          <w:szCs w:val="24"/>
        </w:rPr>
        <w:t>Visibility</w:t>
      </w:r>
      <w:bookmarkEnd w:id="22"/>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Important actions such as Add to Cart and Checkout are prominently displayed using bold red buttons.</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23" w:name="_Toc234064782"/>
      <w:r w:rsidRPr="00AC79B2">
        <w:rPr>
          <w:rFonts w:ascii="Tahoma" w:eastAsia="Times New Roman" w:hAnsi="Tahoma" w:cs="Tahoma"/>
          <w:b/>
          <w:bCs/>
          <w:sz w:val="24"/>
          <w:szCs w:val="24"/>
        </w:rPr>
        <w:t>Feedback</w:t>
      </w:r>
      <w:bookmarkEnd w:id="23"/>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Interactive elements provide immediate visual feedback, helping users understand that their actions have been recognized.</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24" w:name="_Toc234064783"/>
      <w:r w:rsidRPr="00AC79B2">
        <w:rPr>
          <w:rFonts w:ascii="Tahoma" w:eastAsia="Times New Roman" w:hAnsi="Tahoma" w:cs="Tahoma"/>
          <w:b/>
          <w:bCs/>
          <w:sz w:val="24"/>
          <w:szCs w:val="24"/>
        </w:rPr>
        <w:t>Simplicity</w:t>
      </w:r>
      <w:bookmarkEnd w:id="24"/>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interface avoids unnecessary clutter, ensuring users can focus on products and primary actions.</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25" w:name="_Toc234064784"/>
      <w:r w:rsidRPr="00AC79B2">
        <w:rPr>
          <w:rFonts w:ascii="Tahoma" w:eastAsia="Times New Roman" w:hAnsi="Tahoma" w:cs="Tahoma"/>
          <w:b/>
          <w:bCs/>
          <w:sz w:val="24"/>
          <w:szCs w:val="24"/>
        </w:rPr>
        <w:t>Learnability</w:t>
      </w:r>
      <w:bookmarkEnd w:id="25"/>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navigation layout follows common mobile shopping conventions, making it easy for first-time users to understand.</w:t>
      </w:r>
    </w:p>
    <w:p w:rsidR="00137D44" w:rsidRPr="00AC79B2" w:rsidRDefault="00137D44" w:rsidP="00AC79B2">
      <w:pPr>
        <w:spacing w:before="100" w:beforeAutospacing="1" w:after="100" w:afterAutospacing="1" w:line="360" w:lineRule="auto"/>
        <w:outlineLvl w:val="2"/>
        <w:rPr>
          <w:rFonts w:ascii="Tahoma" w:eastAsia="Times New Roman" w:hAnsi="Tahoma" w:cs="Tahoma"/>
          <w:b/>
          <w:bCs/>
          <w:sz w:val="24"/>
          <w:szCs w:val="24"/>
        </w:rPr>
      </w:pPr>
      <w:bookmarkStart w:id="26" w:name="_Toc234064785"/>
      <w:r w:rsidRPr="00AC79B2">
        <w:rPr>
          <w:rFonts w:ascii="Tahoma" w:eastAsia="Times New Roman" w:hAnsi="Tahoma" w:cs="Tahoma"/>
          <w:b/>
          <w:bCs/>
          <w:sz w:val="24"/>
          <w:szCs w:val="24"/>
        </w:rPr>
        <w:t>Accessibility</w:t>
      </w:r>
      <w:bookmarkEnd w:id="26"/>
    </w:p>
    <w:p w:rsidR="00137D44" w:rsidRPr="00AC79B2" w:rsidRDefault="00137D44" w:rsidP="00473A2A">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Large touch targets, readable typography, and strong color contrast improve usabi</w:t>
      </w:r>
      <w:r w:rsidR="00473A2A">
        <w:rPr>
          <w:rFonts w:ascii="Tahoma" w:eastAsia="Times New Roman" w:hAnsi="Tahoma" w:cs="Tahoma"/>
          <w:sz w:val="24"/>
          <w:szCs w:val="24"/>
        </w:rPr>
        <w:t>lity for a wide range of users.</w:t>
      </w: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27" w:name="_Toc234064786"/>
      <w:r w:rsidRPr="00AC79B2">
        <w:rPr>
          <w:rFonts w:ascii="Tahoma" w:eastAsia="Times New Roman" w:hAnsi="Tahoma" w:cs="Tahoma"/>
          <w:b/>
          <w:bCs/>
          <w:kern w:val="36"/>
          <w:sz w:val="24"/>
          <w:szCs w:val="24"/>
        </w:rPr>
        <w:t xml:space="preserve"> User Experience (UX) Considerations</w:t>
      </w:r>
      <w:bookmarkEnd w:id="27"/>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 interface was designed with user experience as a priority.</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Key considerations include:</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Easy navigation through the bottom navigation bar</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Clear product categorization</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High-quality product images</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Minimal user input during shopping</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Large action buttons</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Consistent spacing and alignment</w:t>
      </w:r>
    </w:p>
    <w:p w:rsidR="00137D44" w:rsidRPr="00AC79B2" w:rsidRDefault="00137D44" w:rsidP="00AC79B2">
      <w:pPr>
        <w:numPr>
          <w:ilvl w:val="0"/>
          <w:numId w:val="37"/>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Fast access to important shopping features</w:t>
      </w:r>
    </w:p>
    <w:p w:rsidR="00473A2A" w:rsidRDefault="00137D44" w:rsidP="00473A2A">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These design choices reduce user effort and creat</w:t>
      </w:r>
      <w:bookmarkStart w:id="28" w:name="_Toc234064787"/>
      <w:r w:rsidR="00473A2A">
        <w:rPr>
          <w:rFonts w:ascii="Tahoma" w:eastAsia="Times New Roman" w:hAnsi="Tahoma" w:cs="Tahoma"/>
          <w:sz w:val="24"/>
          <w:szCs w:val="24"/>
        </w:rPr>
        <w:t>e a smooth shopping experience.</w:t>
      </w:r>
    </w:p>
    <w:p w:rsidR="00473A2A" w:rsidRPr="00473A2A" w:rsidRDefault="00473A2A" w:rsidP="00473A2A">
      <w:pPr>
        <w:spacing w:before="100" w:beforeAutospacing="1" w:after="100" w:afterAutospacing="1" w:line="360" w:lineRule="auto"/>
        <w:rPr>
          <w:rFonts w:ascii="Tahoma" w:eastAsia="Times New Roman" w:hAnsi="Tahoma" w:cs="Tahoma"/>
          <w:sz w:val="24"/>
          <w:szCs w:val="24"/>
        </w:rPr>
      </w:pPr>
    </w:p>
    <w:p w:rsidR="00137D44" w:rsidRP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r w:rsidRPr="00AC79B2">
        <w:rPr>
          <w:rFonts w:ascii="Tahoma" w:eastAsia="Times New Roman" w:hAnsi="Tahoma" w:cs="Tahoma"/>
          <w:b/>
          <w:bCs/>
          <w:kern w:val="36"/>
          <w:sz w:val="24"/>
          <w:szCs w:val="24"/>
        </w:rPr>
        <w:t xml:space="preserve"> Challenges Encountered</w:t>
      </w:r>
      <w:bookmarkEnd w:id="28"/>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Several challenges were faced during the design process:</w:t>
      </w:r>
    </w:p>
    <w:p w:rsidR="00137D44" w:rsidRPr="00AC79B2" w:rsidRDefault="00137D44" w:rsidP="00AC79B2">
      <w:pPr>
        <w:numPr>
          <w:ilvl w:val="0"/>
          <w:numId w:val="3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Selecting a consistent color palette</w:t>
      </w:r>
    </w:p>
    <w:p w:rsidR="00137D44" w:rsidRPr="00AC79B2" w:rsidRDefault="00137D44" w:rsidP="00AC79B2">
      <w:pPr>
        <w:numPr>
          <w:ilvl w:val="0"/>
          <w:numId w:val="3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Aligning multiple UI components accurately</w:t>
      </w:r>
    </w:p>
    <w:p w:rsidR="00137D44" w:rsidRPr="00AC79B2" w:rsidRDefault="00137D44" w:rsidP="00AC79B2">
      <w:pPr>
        <w:numPr>
          <w:ilvl w:val="0"/>
          <w:numId w:val="3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Maintaining consistency across all five screens</w:t>
      </w:r>
    </w:p>
    <w:p w:rsidR="00137D44" w:rsidRPr="00AC79B2" w:rsidRDefault="00137D44" w:rsidP="00AC79B2">
      <w:pPr>
        <w:numPr>
          <w:ilvl w:val="0"/>
          <w:numId w:val="3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Choosing appropriate typography</w:t>
      </w:r>
    </w:p>
    <w:p w:rsidR="00137D44" w:rsidRPr="00AC79B2" w:rsidRDefault="00137D44" w:rsidP="00AC79B2">
      <w:pPr>
        <w:numPr>
          <w:ilvl w:val="0"/>
          <w:numId w:val="3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Organizing reusable components in </w:t>
      </w:r>
      <w:proofErr w:type="spellStart"/>
      <w:r w:rsidRPr="00AC79B2">
        <w:rPr>
          <w:rFonts w:ascii="Tahoma" w:eastAsia="Times New Roman" w:hAnsi="Tahoma" w:cs="Tahoma"/>
          <w:sz w:val="24"/>
          <w:szCs w:val="24"/>
        </w:rPr>
        <w:t>Figma</w:t>
      </w:r>
      <w:proofErr w:type="spellEnd"/>
    </w:p>
    <w:p w:rsidR="00137D44" w:rsidRPr="00AC79B2" w:rsidRDefault="00137D44" w:rsidP="00AC79B2">
      <w:pPr>
        <w:numPr>
          <w:ilvl w:val="0"/>
          <w:numId w:val="38"/>
        </w:num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Ensuring sufficient spacing and balance throughout the interface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lastRenderedPageBreak/>
        <w:t xml:space="preserve">These challenges were addressed through repeated iterations and the use of </w:t>
      </w:r>
      <w:proofErr w:type="spellStart"/>
      <w:r w:rsidRPr="00AC79B2">
        <w:rPr>
          <w:rFonts w:ascii="Tahoma" w:eastAsia="Times New Roman" w:hAnsi="Tahoma" w:cs="Tahoma"/>
          <w:sz w:val="24"/>
          <w:szCs w:val="24"/>
        </w:rPr>
        <w:t>Figma's</w:t>
      </w:r>
      <w:proofErr w:type="spellEnd"/>
      <w:r w:rsidRPr="00AC79B2">
        <w:rPr>
          <w:rFonts w:ascii="Tahoma" w:eastAsia="Times New Roman" w:hAnsi="Tahoma" w:cs="Tahoma"/>
          <w:sz w:val="24"/>
          <w:szCs w:val="24"/>
        </w:rPr>
        <w:t xml:space="preserve"> Auto Layout and component system.</w:t>
      </w:r>
    </w:p>
    <w:p w:rsidR="00137D44" w:rsidRPr="00AC79B2" w:rsidRDefault="00137D44" w:rsidP="00AC79B2">
      <w:pPr>
        <w:spacing w:after="0" w:line="360" w:lineRule="auto"/>
        <w:rPr>
          <w:rFonts w:ascii="Tahoma" w:eastAsia="Times New Roman" w:hAnsi="Tahoma" w:cs="Tahoma"/>
          <w:sz w:val="24"/>
          <w:szCs w:val="24"/>
        </w:rPr>
      </w:pPr>
    </w:p>
    <w:p w:rsidR="00AC79B2" w:rsidRDefault="00137D44" w:rsidP="00AC79B2">
      <w:pPr>
        <w:spacing w:before="100" w:beforeAutospacing="1" w:after="100" w:afterAutospacing="1" w:line="360" w:lineRule="auto"/>
        <w:outlineLvl w:val="0"/>
        <w:rPr>
          <w:rFonts w:ascii="Tahoma" w:eastAsia="Times New Roman" w:hAnsi="Tahoma" w:cs="Tahoma"/>
          <w:b/>
          <w:bCs/>
          <w:kern w:val="36"/>
          <w:sz w:val="24"/>
          <w:szCs w:val="24"/>
        </w:rPr>
      </w:pPr>
      <w:bookmarkStart w:id="29" w:name="_Toc234064788"/>
      <w:r w:rsidRPr="00AC79B2">
        <w:rPr>
          <w:rFonts w:ascii="Tahoma" w:eastAsia="Times New Roman" w:hAnsi="Tahoma" w:cs="Tahoma"/>
          <w:b/>
          <w:bCs/>
          <w:kern w:val="36"/>
          <w:sz w:val="24"/>
          <w:szCs w:val="24"/>
        </w:rPr>
        <w:t xml:space="preserve"> </w:t>
      </w: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4"/>
          <w:szCs w:val="24"/>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4"/>
          <w:szCs w:val="24"/>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8"/>
          <w:szCs w:val="28"/>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8"/>
          <w:szCs w:val="28"/>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8"/>
          <w:szCs w:val="28"/>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8"/>
          <w:szCs w:val="28"/>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8"/>
          <w:szCs w:val="28"/>
        </w:rPr>
      </w:pPr>
    </w:p>
    <w:p w:rsidR="005C78B7" w:rsidRDefault="005C78B7" w:rsidP="00AC79B2">
      <w:pPr>
        <w:spacing w:before="100" w:beforeAutospacing="1" w:after="100" w:afterAutospacing="1" w:line="360" w:lineRule="auto"/>
        <w:outlineLvl w:val="0"/>
        <w:rPr>
          <w:rFonts w:ascii="Tahoma" w:eastAsia="Times New Roman" w:hAnsi="Tahoma" w:cs="Tahoma"/>
          <w:b/>
          <w:bCs/>
          <w:kern w:val="36"/>
          <w:sz w:val="28"/>
          <w:szCs w:val="28"/>
        </w:rPr>
      </w:pPr>
    </w:p>
    <w:p w:rsidR="005C78B7" w:rsidRDefault="005C78B7" w:rsidP="00AC79B2">
      <w:pPr>
        <w:spacing w:before="100" w:beforeAutospacing="1" w:after="100" w:afterAutospacing="1" w:line="360" w:lineRule="auto"/>
        <w:outlineLvl w:val="0"/>
        <w:rPr>
          <w:rFonts w:ascii="Tahoma" w:eastAsia="Times New Roman" w:hAnsi="Tahoma" w:cs="Tahoma"/>
          <w:b/>
          <w:bCs/>
          <w:kern w:val="36"/>
          <w:sz w:val="28"/>
          <w:szCs w:val="28"/>
        </w:rPr>
      </w:pPr>
    </w:p>
    <w:p w:rsidR="00137D44" w:rsidRPr="00473A2A" w:rsidRDefault="00137D44" w:rsidP="00AC79B2">
      <w:pPr>
        <w:spacing w:before="100" w:beforeAutospacing="1" w:after="100" w:afterAutospacing="1" w:line="360" w:lineRule="auto"/>
        <w:outlineLvl w:val="0"/>
        <w:rPr>
          <w:rFonts w:ascii="Tahoma" w:eastAsia="Times New Roman" w:hAnsi="Tahoma" w:cs="Tahoma"/>
          <w:b/>
          <w:bCs/>
          <w:kern w:val="36"/>
          <w:sz w:val="28"/>
          <w:szCs w:val="28"/>
        </w:rPr>
      </w:pPr>
      <w:r w:rsidRPr="00473A2A">
        <w:rPr>
          <w:rFonts w:ascii="Tahoma" w:eastAsia="Times New Roman" w:hAnsi="Tahoma" w:cs="Tahoma"/>
          <w:b/>
          <w:bCs/>
          <w:kern w:val="36"/>
          <w:sz w:val="28"/>
          <w:szCs w:val="28"/>
        </w:rPr>
        <w:lastRenderedPageBreak/>
        <w:t>Conclusion</w:t>
      </w:r>
      <w:bookmarkEnd w:id="29"/>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The </w:t>
      </w:r>
      <w:proofErr w:type="spellStart"/>
      <w:r w:rsidRPr="00AC79B2">
        <w:rPr>
          <w:rFonts w:ascii="Tahoma" w:eastAsia="Times New Roman" w:hAnsi="Tahoma" w:cs="Tahoma"/>
          <w:sz w:val="24"/>
          <w:szCs w:val="24"/>
        </w:rPr>
        <w:t>SneakHub</w:t>
      </w:r>
      <w:proofErr w:type="spellEnd"/>
      <w:r w:rsidRPr="00AC79B2">
        <w:rPr>
          <w:rFonts w:ascii="Tahoma" w:eastAsia="Times New Roman" w:hAnsi="Tahoma" w:cs="Tahoma"/>
          <w:sz w:val="24"/>
          <w:szCs w:val="24"/>
        </w:rPr>
        <w:t xml:space="preserve"> mobile application successfully demonstrates the application of Human Computer Interaction principles in designing a modern sneaker shopping experience.</w:t>
      </w:r>
    </w:p>
    <w:p w:rsidR="00137D44" w:rsidRPr="00AC79B2" w:rsidRDefault="00473A2A" w:rsidP="00AC79B2">
      <w:pPr>
        <w:spacing w:before="100" w:beforeAutospacing="1" w:after="100" w:afterAutospacing="1" w:line="360" w:lineRule="auto"/>
        <w:rPr>
          <w:rFonts w:ascii="Tahoma" w:eastAsia="Times New Roman" w:hAnsi="Tahoma" w:cs="Tahoma"/>
          <w:sz w:val="24"/>
          <w:szCs w:val="24"/>
        </w:rPr>
      </w:pPr>
      <w:r>
        <w:rPr>
          <w:rFonts w:ascii="Tahoma" w:eastAsia="Times New Roman" w:hAnsi="Tahoma" w:cs="Tahoma"/>
          <w:sz w:val="24"/>
          <w:szCs w:val="24"/>
        </w:rPr>
        <w:t xml:space="preserve">The five </w:t>
      </w:r>
      <w:r w:rsidR="00137D44" w:rsidRPr="00AC79B2">
        <w:rPr>
          <w:rFonts w:ascii="Tahoma" w:eastAsia="Times New Roman" w:hAnsi="Tahoma" w:cs="Tahoma"/>
          <w:sz w:val="24"/>
          <w:szCs w:val="24"/>
        </w:rPr>
        <w:t>screen prototype provides users with an intuitive interface for browsing products, viewing detailed information, managing shopping carts, saving favorite items, and managing personal accounts. The use of consistent design elements, reusable components, and effective navigation contributes to a seamless and enjoyable user experience.</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Overall, the project meets the objectives of the assignment by delivering a professional, visually appealing, and user-centered high-fidelity mobile application prototype.</w:t>
      </w:r>
    </w:p>
    <w:p w:rsidR="00137D44" w:rsidRPr="00AC79B2" w:rsidRDefault="00137D44" w:rsidP="00AC79B2">
      <w:pPr>
        <w:spacing w:after="0" w:line="360" w:lineRule="auto"/>
        <w:rPr>
          <w:rFonts w:ascii="Tahoma" w:eastAsia="Times New Roman" w:hAnsi="Tahoma" w:cs="Tahoma"/>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bookmarkStart w:id="30" w:name="_Toc234064789"/>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AC79B2" w:rsidRDefault="00AC79B2" w:rsidP="00AC79B2">
      <w:pPr>
        <w:spacing w:before="100" w:beforeAutospacing="1" w:after="100" w:afterAutospacing="1" w:line="360" w:lineRule="auto"/>
        <w:outlineLvl w:val="0"/>
        <w:rPr>
          <w:rFonts w:ascii="Tahoma" w:eastAsia="Times New Roman" w:hAnsi="Tahoma" w:cs="Tahoma"/>
          <w:b/>
          <w:bCs/>
          <w:kern w:val="36"/>
          <w:sz w:val="24"/>
          <w:szCs w:val="24"/>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4"/>
          <w:szCs w:val="24"/>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4"/>
          <w:szCs w:val="24"/>
        </w:rPr>
      </w:pPr>
    </w:p>
    <w:p w:rsidR="00473A2A" w:rsidRDefault="00473A2A" w:rsidP="00AC79B2">
      <w:pPr>
        <w:spacing w:before="100" w:beforeAutospacing="1" w:after="100" w:afterAutospacing="1" w:line="360" w:lineRule="auto"/>
        <w:outlineLvl w:val="0"/>
        <w:rPr>
          <w:rFonts w:ascii="Tahoma" w:eastAsia="Times New Roman" w:hAnsi="Tahoma" w:cs="Tahoma"/>
          <w:b/>
          <w:bCs/>
          <w:kern w:val="36"/>
          <w:sz w:val="28"/>
          <w:szCs w:val="28"/>
        </w:rPr>
      </w:pPr>
    </w:p>
    <w:p w:rsidR="00137D44" w:rsidRPr="00473A2A" w:rsidRDefault="00137D44" w:rsidP="00AC79B2">
      <w:pPr>
        <w:spacing w:before="100" w:beforeAutospacing="1" w:after="100" w:afterAutospacing="1" w:line="360" w:lineRule="auto"/>
        <w:outlineLvl w:val="0"/>
        <w:rPr>
          <w:rFonts w:ascii="Tahoma" w:eastAsia="Times New Roman" w:hAnsi="Tahoma" w:cs="Tahoma"/>
          <w:b/>
          <w:bCs/>
          <w:kern w:val="36"/>
          <w:sz w:val="28"/>
          <w:szCs w:val="28"/>
        </w:rPr>
      </w:pPr>
      <w:r w:rsidRPr="00473A2A">
        <w:rPr>
          <w:rFonts w:ascii="Tahoma" w:eastAsia="Times New Roman" w:hAnsi="Tahoma" w:cs="Tahoma"/>
          <w:b/>
          <w:bCs/>
          <w:kern w:val="36"/>
          <w:sz w:val="28"/>
          <w:szCs w:val="28"/>
        </w:rPr>
        <w:lastRenderedPageBreak/>
        <w:t>References (APA 7th Edition)</w:t>
      </w:r>
      <w:bookmarkEnd w:id="30"/>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Cooper, A., </w:t>
      </w:r>
      <w:proofErr w:type="spellStart"/>
      <w:r w:rsidRPr="00AC79B2">
        <w:rPr>
          <w:rFonts w:ascii="Tahoma" w:eastAsia="Times New Roman" w:hAnsi="Tahoma" w:cs="Tahoma"/>
          <w:sz w:val="24"/>
          <w:szCs w:val="24"/>
        </w:rPr>
        <w:t>Reimann</w:t>
      </w:r>
      <w:proofErr w:type="spellEnd"/>
      <w:r w:rsidRPr="00AC79B2">
        <w:rPr>
          <w:rFonts w:ascii="Tahoma" w:eastAsia="Times New Roman" w:hAnsi="Tahoma" w:cs="Tahoma"/>
          <w:sz w:val="24"/>
          <w:szCs w:val="24"/>
        </w:rPr>
        <w:t xml:space="preserve">, R., Cronin, D., &amp; </w:t>
      </w:r>
      <w:proofErr w:type="spellStart"/>
      <w:r w:rsidRPr="00AC79B2">
        <w:rPr>
          <w:rFonts w:ascii="Tahoma" w:eastAsia="Times New Roman" w:hAnsi="Tahoma" w:cs="Tahoma"/>
          <w:sz w:val="24"/>
          <w:szCs w:val="24"/>
        </w:rPr>
        <w:t>Noessel</w:t>
      </w:r>
      <w:proofErr w:type="spellEnd"/>
      <w:r w:rsidRPr="00AC79B2">
        <w:rPr>
          <w:rFonts w:ascii="Tahoma" w:eastAsia="Times New Roman" w:hAnsi="Tahoma" w:cs="Tahoma"/>
          <w:sz w:val="24"/>
          <w:szCs w:val="24"/>
        </w:rPr>
        <w:t xml:space="preserve">, C. (2014). </w:t>
      </w:r>
      <w:r w:rsidRPr="00AC79B2">
        <w:rPr>
          <w:rFonts w:ascii="Tahoma" w:eastAsia="Times New Roman" w:hAnsi="Tahoma" w:cs="Tahoma"/>
          <w:i/>
          <w:iCs/>
          <w:sz w:val="24"/>
          <w:szCs w:val="24"/>
        </w:rPr>
        <w:t>About Face: The Essentials of Interaction Design</w:t>
      </w:r>
      <w:r w:rsidRPr="00AC79B2">
        <w:rPr>
          <w:rFonts w:ascii="Tahoma" w:eastAsia="Times New Roman" w:hAnsi="Tahoma" w:cs="Tahoma"/>
          <w:sz w:val="24"/>
          <w:szCs w:val="24"/>
        </w:rPr>
        <w:t xml:space="preserve"> (4th ed.). Wiley.</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Krug, S. (2014). </w:t>
      </w:r>
      <w:r w:rsidRPr="00AC79B2">
        <w:rPr>
          <w:rFonts w:ascii="Tahoma" w:eastAsia="Times New Roman" w:hAnsi="Tahoma" w:cs="Tahoma"/>
          <w:i/>
          <w:iCs/>
          <w:sz w:val="24"/>
          <w:szCs w:val="24"/>
        </w:rPr>
        <w:t>Don't Make Me Think, Revisited: A Common Sense Approach to Web Usability</w:t>
      </w:r>
      <w:r w:rsidRPr="00AC79B2">
        <w:rPr>
          <w:rFonts w:ascii="Tahoma" w:eastAsia="Times New Roman" w:hAnsi="Tahoma" w:cs="Tahoma"/>
          <w:sz w:val="24"/>
          <w:szCs w:val="24"/>
        </w:rPr>
        <w:t>. New Riders.</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Norman, D. A. (2013). </w:t>
      </w:r>
      <w:r w:rsidRPr="00AC79B2">
        <w:rPr>
          <w:rFonts w:ascii="Tahoma" w:eastAsia="Times New Roman" w:hAnsi="Tahoma" w:cs="Tahoma"/>
          <w:i/>
          <w:iCs/>
          <w:sz w:val="24"/>
          <w:szCs w:val="24"/>
        </w:rPr>
        <w:t>The Design of Everyday Things</w:t>
      </w:r>
      <w:r w:rsidRPr="00AC79B2">
        <w:rPr>
          <w:rFonts w:ascii="Tahoma" w:eastAsia="Times New Roman" w:hAnsi="Tahoma" w:cs="Tahoma"/>
          <w:sz w:val="24"/>
          <w:szCs w:val="24"/>
        </w:rPr>
        <w:t xml:space="preserve"> (Revised ed.). Basic Books.</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r w:rsidRPr="00AC79B2">
        <w:rPr>
          <w:rFonts w:ascii="Tahoma" w:eastAsia="Times New Roman" w:hAnsi="Tahoma" w:cs="Tahoma"/>
          <w:sz w:val="24"/>
          <w:szCs w:val="24"/>
        </w:rPr>
        <w:t xml:space="preserve">Nielsen, J. (1994). </w:t>
      </w:r>
      <w:r w:rsidRPr="00AC79B2">
        <w:rPr>
          <w:rFonts w:ascii="Tahoma" w:eastAsia="Times New Roman" w:hAnsi="Tahoma" w:cs="Tahoma"/>
          <w:i/>
          <w:iCs/>
          <w:sz w:val="24"/>
          <w:szCs w:val="24"/>
        </w:rPr>
        <w:t>Usability Engineering</w:t>
      </w:r>
      <w:r w:rsidRPr="00AC79B2">
        <w:rPr>
          <w:rFonts w:ascii="Tahoma" w:eastAsia="Times New Roman" w:hAnsi="Tahoma" w:cs="Tahoma"/>
          <w:sz w:val="24"/>
          <w:szCs w:val="24"/>
        </w:rPr>
        <w:t>. Morgan Kaufmann.</w:t>
      </w:r>
    </w:p>
    <w:p w:rsidR="00137D44" w:rsidRPr="00AC79B2" w:rsidRDefault="00137D44" w:rsidP="00AC79B2">
      <w:pPr>
        <w:spacing w:before="100" w:beforeAutospacing="1" w:after="100" w:afterAutospacing="1" w:line="360" w:lineRule="auto"/>
        <w:rPr>
          <w:rFonts w:ascii="Tahoma" w:eastAsia="Times New Roman" w:hAnsi="Tahoma" w:cs="Tahoma"/>
          <w:sz w:val="24"/>
          <w:szCs w:val="24"/>
        </w:rPr>
      </w:pPr>
      <w:proofErr w:type="spellStart"/>
      <w:r w:rsidRPr="00AC79B2">
        <w:rPr>
          <w:rFonts w:ascii="Tahoma" w:eastAsia="Times New Roman" w:hAnsi="Tahoma" w:cs="Tahoma"/>
          <w:sz w:val="24"/>
          <w:szCs w:val="24"/>
        </w:rPr>
        <w:t>Shneiderman</w:t>
      </w:r>
      <w:proofErr w:type="spellEnd"/>
      <w:r w:rsidRPr="00AC79B2">
        <w:rPr>
          <w:rFonts w:ascii="Tahoma" w:eastAsia="Times New Roman" w:hAnsi="Tahoma" w:cs="Tahoma"/>
          <w:sz w:val="24"/>
          <w:szCs w:val="24"/>
        </w:rPr>
        <w:t xml:space="preserve">, B., </w:t>
      </w:r>
      <w:proofErr w:type="spellStart"/>
      <w:r w:rsidRPr="00AC79B2">
        <w:rPr>
          <w:rFonts w:ascii="Tahoma" w:eastAsia="Times New Roman" w:hAnsi="Tahoma" w:cs="Tahoma"/>
          <w:sz w:val="24"/>
          <w:szCs w:val="24"/>
        </w:rPr>
        <w:t>Plaisant</w:t>
      </w:r>
      <w:proofErr w:type="spellEnd"/>
      <w:r w:rsidRPr="00AC79B2">
        <w:rPr>
          <w:rFonts w:ascii="Tahoma" w:eastAsia="Times New Roman" w:hAnsi="Tahoma" w:cs="Tahoma"/>
          <w:sz w:val="24"/>
          <w:szCs w:val="24"/>
        </w:rPr>
        <w:t xml:space="preserve">, C., Cohen, M., Jacobs, S., </w:t>
      </w:r>
      <w:proofErr w:type="spellStart"/>
      <w:r w:rsidRPr="00AC79B2">
        <w:rPr>
          <w:rFonts w:ascii="Tahoma" w:eastAsia="Times New Roman" w:hAnsi="Tahoma" w:cs="Tahoma"/>
          <w:sz w:val="24"/>
          <w:szCs w:val="24"/>
        </w:rPr>
        <w:t>Elmqvist</w:t>
      </w:r>
      <w:proofErr w:type="spellEnd"/>
      <w:r w:rsidRPr="00AC79B2">
        <w:rPr>
          <w:rFonts w:ascii="Tahoma" w:eastAsia="Times New Roman" w:hAnsi="Tahoma" w:cs="Tahoma"/>
          <w:sz w:val="24"/>
          <w:szCs w:val="24"/>
        </w:rPr>
        <w:t xml:space="preserve">, N., &amp; </w:t>
      </w:r>
      <w:proofErr w:type="spellStart"/>
      <w:r w:rsidRPr="00AC79B2">
        <w:rPr>
          <w:rFonts w:ascii="Tahoma" w:eastAsia="Times New Roman" w:hAnsi="Tahoma" w:cs="Tahoma"/>
          <w:sz w:val="24"/>
          <w:szCs w:val="24"/>
        </w:rPr>
        <w:t>Diakopoulos</w:t>
      </w:r>
      <w:proofErr w:type="spellEnd"/>
      <w:r w:rsidRPr="00AC79B2">
        <w:rPr>
          <w:rFonts w:ascii="Tahoma" w:eastAsia="Times New Roman" w:hAnsi="Tahoma" w:cs="Tahoma"/>
          <w:sz w:val="24"/>
          <w:szCs w:val="24"/>
        </w:rPr>
        <w:t xml:space="preserve">, N. (2016). </w:t>
      </w:r>
      <w:r w:rsidRPr="00AC79B2">
        <w:rPr>
          <w:rFonts w:ascii="Tahoma" w:eastAsia="Times New Roman" w:hAnsi="Tahoma" w:cs="Tahoma"/>
          <w:i/>
          <w:iCs/>
          <w:sz w:val="24"/>
          <w:szCs w:val="24"/>
        </w:rPr>
        <w:t>Designing the User Interface: Strategies for Effective Human–Computer Interaction</w:t>
      </w:r>
      <w:r w:rsidRPr="00AC79B2">
        <w:rPr>
          <w:rFonts w:ascii="Tahoma" w:eastAsia="Times New Roman" w:hAnsi="Tahoma" w:cs="Tahoma"/>
          <w:sz w:val="24"/>
          <w:szCs w:val="24"/>
        </w:rPr>
        <w:t xml:space="preserve"> (6th ed.). Pearson.</w:t>
      </w:r>
    </w:p>
    <w:p w:rsidR="00137D44" w:rsidRPr="005C78B7" w:rsidRDefault="00137D44" w:rsidP="005C78B7">
      <w:pPr>
        <w:spacing w:before="100" w:beforeAutospacing="1" w:after="100" w:afterAutospacing="1" w:line="360" w:lineRule="auto"/>
        <w:outlineLvl w:val="0"/>
        <w:rPr>
          <w:rFonts w:ascii="Tahoma" w:eastAsia="Times New Roman" w:hAnsi="Tahoma" w:cs="Tahoma"/>
          <w:b/>
          <w:bCs/>
          <w:kern w:val="36"/>
          <w:sz w:val="24"/>
          <w:szCs w:val="24"/>
        </w:rPr>
      </w:pPr>
    </w:p>
    <w:p w:rsidR="00137D44" w:rsidRPr="005C78B7" w:rsidRDefault="00137D44" w:rsidP="008E1B56">
      <w:pPr>
        <w:numPr>
          <w:ilvl w:val="0"/>
          <w:numId w:val="39"/>
        </w:numPr>
        <w:spacing w:before="100" w:beforeAutospacing="1" w:after="100" w:afterAutospacing="1" w:line="360" w:lineRule="auto"/>
        <w:rPr>
          <w:rFonts w:ascii="Tahoma" w:eastAsia="Times New Roman" w:hAnsi="Tahoma" w:cs="Tahoma"/>
          <w:sz w:val="24"/>
          <w:szCs w:val="24"/>
        </w:rPr>
      </w:pPr>
      <w:proofErr w:type="spellStart"/>
      <w:r w:rsidRPr="00AC79B2">
        <w:rPr>
          <w:rFonts w:ascii="Tahoma" w:eastAsia="Times New Roman" w:hAnsi="Tahoma" w:cs="Tahoma"/>
          <w:b/>
          <w:bCs/>
          <w:sz w:val="24"/>
          <w:szCs w:val="24"/>
        </w:rPr>
        <w:t>Figma</w:t>
      </w:r>
      <w:proofErr w:type="spellEnd"/>
      <w:r w:rsidRPr="00AC79B2">
        <w:rPr>
          <w:rFonts w:ascii="Tahoma" w:eastAsia="Times New Roman" w:hAnsi="Tahoma" w:cs="Tahoma"/>
          <w:b/>
          <w:bCs/>
          <w:sz w:val="24"/>
          <w:szCs w:val="24"/>
        </w:rPr>
        <w:t xml:space="preserve"> Prototype </w:t>
      </w:r>
      <w:proofErr w:type="gramStart"/>
      <w:r w:rsidRPr="00AC79B2">
        <w:rPr>
          <w:rFonts w:ascii="Tahoma" w:eastAsia="Times New Roman" w:hAnsi="Tahoma" w:cs="Tahoma"/>
          <w:b/>
          <w:bCs/>
          <w:sz w:val="24"/>
          <w:szCs w:val="24"/>
        </w:rPr>
        <w:t>Link</w:t>
      </w:r>
      <w:r w:rsidR="008E1B56">
        <w:rPr>
          <w:rFonts w:ascii="Tahoma" w:eastAsia="Times New Roman" w:hAnsi="Tahoma" w:cs="Tahoma"/>
          <w:b/>
          <w:bCs/>
          <w:sz w:val="24"/>
          <w:szCs w:val="24"/>
        </w:rPr>
        <w:t xml:space="preserve"> :</w:t>
      </w:r>
      <w:proofErr w:type="gramEnd"/>
      <w:r w:rsidR="008E1B56">
        <w:rPr>
          <w:rFonts w:ascii="Tahoma" w:eastAsia="Times New Roman" w:hAnsi="Tahoma" w:cs="Tahoma"/>
          <w:b/>
          <w:bCs/>
          <w:sz w:val="24"/>
          <w:szCs w:val="24"/>
        </w:rPr>
        <w:t xml:space="preserve"> </w:t>
      </w:r>
      <w:bookmarkStart w:id="31" w:name="_GoBack"/>
      <w:bookmarkEnd w:id="31"/>
      <w:r w:rsidR="008E1B56" w:rsidRPr="008E1B56">
        <w:rPr>
          <w:rFonts w:ascii="Tahoma" w:eastAsia="Times New Roman" w:hAnsi="Tahoma" w:cs="Tahoma"/>
          <w:b/>
          <w:bCs/>
          <w:sz w:val="24"/>
          <w:szCs w:val="24"/>
        </w:rPr>
        <w:t>https://www.figma.com/design/jPF0lK344eWfuhCEq8JNJe/SneakHub-UI-Assignment?node-id=0-1&amp;t=3wmvrIbuEJb1KNoB-1</w:t>
      </w:r>
    </w:p>
    <w:p w:rsidR="00F3598A" w:rsidRPr="00AC79B2" w:rsidRDefault="00F3598A" w:rsidP="00AC79B2">
      <w:pPr>
        <w:spacing w:line="360" w:lineRule="auto"/>
        <w:rPr>
          <w:rFonts w:ascii="Tahoma" w:hAnsi="Tahoma" w:cs="Tahoma"/>
          <w:sz w:val="24"/>
          <w:szCs w:val="24"/>
        </w:rPr>
      </w:pPr>
      <w:r w:rsidRPr="00AC79B2">
        <w:rPr>
          <w:rFonts w:ascii="Tahoma" w:hAnsi="Tahoma" w:cs="Tahoma"/>
          <w:sz w:val="24"/>
          <w:szCs w:val="24"/>
        </w:rPr>
        <w:t xml:space="preserve"> </w:t>
      </w:r>
    </w:p>
    <w:sectPr w:rsidR="00F3598A" w:rsidRPr="00AC79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559AC"/>
    <w:multiLevelType w:val="multilevel"/>
    <w:tmpl w:val="C2DC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86776"/>
    <w:multiLevelType w:val="multilevel"/>
    <w:tmpl w:val="B0C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52C9"/>
    <w:multiLevelType w:val="multilevel"/>
    <w:tmpl w:val="42868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DE2658"/>
    <w:multiLevelType w:val="multilevel"/>
    <w:tmpl w:val="57CC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9A7BB5"/>
    <w:multiLevelType w:val="multilevel"/>
    <w:tmpl w:val="446AE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F40221"/>
    <w:multiLevelType w:val="multilevel"/>
    <w:tmpl w:val="CBE6F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21B5A"/>
    <w:multiLevelType w:val="multilevel"/>
    <w:tmpl w:val="F7D2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707195"/>
    <w:multiLevelType w:val="multilevel"/>
    <w:tmpl w:val="49E2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9371E"/>
    <w:multiLevelType w:val="multilevel"/>
    <w:tmpl w:val="6A98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C5E81"/>
    <w:multiLevelType w:val="multilevel"/>
    <w:tmpl w:val="ABD8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7646F"/>
    <w:multiLevelType w:val="multilevel"/>
    <w:tmpl w:val="7FA6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5224D68"/>
    <w:multiLevelType w:val="multilevel"/>
    <w:tmpl w:val="BF10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572507"/>
    <w:multiLevelType w:val="multilevel"/>
    <w:tmpl w:val="8920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545C1F"/>
    <w:multiLevelType w:val="multilevel"/>
    <w:tmpl w:val="9A6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D93528"/>
    <w:multiLevelType w:val="multilevel"/>
    <w:tmpl w:val="033C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11567"/>
    <w:multiLevelType w:val="multilevel"/>
    <w:tmpl w:val="73168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D28FE"/>
    <w:multiLevelType w:val="multilevel"/>
    <w:tmpl w:val="BE569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424F67"/>
    <w:multiLevelType w:val="multilevel"/>
    <w:tmpl w:val="BC84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7F7303"/>
    <w:multiLevelType w:val="multilevel"/>
    <w:tmpl w:val="1310B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522185"/>
    <w:multiLevelType w:val="multilevel"/>
    <w:tmpl w:val="57967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138A1"/>
    <w:multiLevelType w:val="multilevel"/>
    <w:tmpl w:val="6D1C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2F3A69"/>
    <w:multiLevelType w:val="multilevel"/>
    <w:tmpl w:val="01B4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6679C7"/>
    <w:multiLevelType w:val="multilevel"/>
    <w:tmpl w:val="37CAD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5184E3F"/>
    <w:multiLevelType w:val="multilevel"/>
    <w:tmpl w:val="3CC83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D9718F"/>
    <w:multiLevelType w:val="multilevel"/>
    <w:tmpl w:val="96F8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610B1"/>
    <w:multiLevelType w:val="multilevel"/>
    <w:tmpl w:val="F33C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EA100A7"/>
    <w:multiLevelType w:val="multilevel"/>
    <w:tmpl w:val="59766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C954CD"/>
    <w:multiLevelType w:val="multilevel"/>
    <w:tmpl w:val="E75EA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A84692"/>
    <w:multiLevelType w:val="multilevel"/>
    <w:tmpl w:val="08749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8200E7"/>
    <w:multiLevelType w:val="multilevel"/>
    <w:tmpl w:val="7DA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8135B3"/>
    <w:multiLevelType w:val="multilevel"/>
    <w:tmpl w:val="CA7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722D1A"/>
    <w:multiLevelType w:val="multilevel"/>
    <w:tmpl w:val="D8BC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283B81"/>
    <w:multiLevelType w:val="multilevel"/>
    <w:tmpl w:val="FC66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107B22"/>
    <w:multiLevelType w:val="multilevel"/>
    <w:tmpl w:val="38602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786DEC"/>
    <w:multiLevelType w:val="multilevel"/>
    <w:tmpl w:val="8F4CD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D53E28"/>
    <w:multiLevelType w:val="multilevel"/>
    <w:tmpl w:val="7318E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454766"/>
    <w:multiLevelType w:val="multilevel"/>
    <w:tmpl w:val="892AA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DE5159A"/>
    <w:multiLevelType w:val="multilevel"/>
    <w:tmpl w:val="CDD8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D61D1C"/>
    <w:multiLevelType w:val="multilevel"/>
    <w:tmpl w:val="FE44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33"/>
  </w:num>
  <w:num w:numId="3">
    <w:abstractNumId w:val="24"/>
  </w:num>
  <w:num w:numId="4">
    <w:abstractNumId w:val="20"/>
  </w:num>
  <w:num w:numId="5">
    <w:abstractNumId w:val="28"/>
  </w:num>
  <w:num w:numId="6">
    <w:abstractNumId w:val="4"/>
  </w:num>
  <w:num w:numId="7">
    <w:abstractNumId w:val="14"/>
  </w:num>
  <w:num w:numId="8">
    <w:abstractNumId w:val="16"/>
  </w:num>
  <w:num w:numId="9">
    <w:abstractNumId w:val="27"/>
  </w:num>
  <w:num w:numId="10">
    <w:abstractNumId w:val="36"/>
  </w:num>
  <w:num w:numId="11">
    <w:abstractNumId w:val="0"/>
  </w:num>
  <w:num w:numId="12">
    <w:abstractNumId w:val="19"/>
  </w:num>
  <w:num w:numId="13">
    <w:abstractNumId w:val="1"/>
  </w:num>
  <w:num w:numId="14">
    <w:abstractNumId w:val="32"/>
  </w:num>
  <w:num w:numId="15">
    <w:abstractNumId w:val="5"/>
  </w:num>
  <w:num w:numId="16">
    <w:abstractNumId w:val="18"/>
  </w:num>
  <w:num w:numId="17">
    <w:abstractNumId w:val="13"/>
  </w:num>
  <w:num w:numId="18">
    <w:abstractNumId w:val="11"/>
  </w:num>
  <w:num w:numId="19">
    <w:abstractNumId w:val="34"/>
  </w:num>
  <w:num w:numId="20">
    <w:abstractNumId w:val="26"/>
  </w:num>
  <w:num w:numId="21">
    <w:abstractNumId w:val="9"/>
  </w:num>
  <w:num w:numId="22">
    <w:abstractNumId w:val="23"/>
  </w:num>
  <w:num w:numId="23">
    <w:abstractNumId w:val="30"/>
  </w:num>
  <w:num w:numId="24">
    <w:abstractNumId w:val="29"/>
  </w:num>
  <w:num w:numId="25">
    <w:abstractNumId w:val="10"/>
  </w:num>
  <w:num w:numId="26">
    <w:abstractNumId w:val="25"/>
  </w:num>
  <w:num w:numId="27">
    <w:abstractNumId w:val="8"/>
  </w:num>
  <w:num w:numId="28">
    <w:abstractNumId w:val="15"/>
  </w:num>
  <w:num w:numId="29">
    <w:abstractNumId w:val="3"/>
  </w:num>
  <w:num w:numId="30">
    <w:abstractNumId w:val="37"/>
  </w:num>
  <w:num w:numId="31">
    <w:abstractNumId w:val="38"/>
  </w:num>
  <w:num w:numId="32">
    <w:abstractNumId w:val="2"/>
  </w:num>
  <w:num w:numId="33">
    <w:abstractNumId w:val="6"/>
  </w:num>
  <w:num w:numId="34">
    <w:abstractNumId w:val="7"/>
  </w:num>
  <w:num w:numId="35">
    <w:abstractNumId w:val="12"/>
  </w:num>
  <w:num w:numId="36">
    <w:abstractNumId w:val="31"/>
  </w:num>
  <w:num w:numId="37">
    <w:abstractNumId w:val="35"/>
  </w:num>
  <w:num w:numId="38">
    <w:abstractNumId w:val="21"/>
  </w:num>
  <w:num w:numId="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5519"/>
    <w:rsid w:val="00137D44"/>
    <w:rsid w:val="00473A2A"/>
    <w:rsid w:val="005B5F52"/>
    <w:rsid w:val="005C78B7"/>
    <w:rsid w:val="008E1B56"/>
    <w:rsid w:val="009E6638"/>
    <w:rsid w:val="00A073FB"/>
    <w:rsid w:val="00A95519"/>
    <w:rsid w:val="00AC79B2"/>
    <w:rsid w:val="00F359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C309E"/>
  <w15:chartTrackingRefBased/>
  <w15:docId w15:val="{3BE2BF8D-1CF7-4986-9DE1-A0D5529D24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137D4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37D4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37D4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D4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37D4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37D4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37D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37D44"/>
    <w:rPr>
      <w:b/>
      <w:bCs/>
    </w:rPr>
  </w:style>
  <w:style w:type="character" w:styleId="Emphasis">
    <w:name w:val="Emphasis"/>
    <w:basedOn w:val="DefaultParagraphFont"/>
    <w:uiPriority w:val="20"/>
    <w:qFormat/>
    <w:rsid w:val="00137D44"/>
    <w:rPr>
      <w:i/>
      <w:iCs/>
    </w:rPr>
  </w:style>
  <w:style w:type="paragraph" w:styleId="TOCHeading">
    <w:name w:val="TOC Heading"/>
    <w:basedOn w:val="Heading1"/>
    <w:next w:val="Normal"/>
    <w:uiPriority w:val="39"/>
    <w:unhideWhenUsed/>
    <w:qFormat/>
    <w:rsid w:val="00137D44"/>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137D44"/>
    <w:pPr>
      <w:spacing w:after="100"/>
      <w:ind w:left="220"/>
    </w:pPr>
  </w:style>
  <w:style w:type="paragraph" w:styleId="TOC1">
    <w:name w:val="toc 1"/>
    <w:basedOn w:val="Normal"/>
    <w:next w:val="Normal"/>
    <w:autoRedefine/>
    <w:uiPriority w:val="39"/>
    <w:unhideWhenUsed/>
    <w:rsid w:val="00AC79B2"/>
    <w:pPr>
      <w:tabs>
        <w:tab w:val="right" w:leader="dot" w:pos="9350"/>
      </w:tabs>
      <w:spacing w:after="100" w:line="240" w:lineRule="auto"/>
    </w:pPr>
  </w:style>
  <w:style w:type="paragraph" w:styleId="TOC3">
    <w:name w:val="toc 3"/>
    <w:basedOn w:val="Normal"/>
    <w:next w:val="Normal"/>
    <w:autoRedefine/>
    <w:uiPriority w:val="39"/>
    <w:unhideWhenUsed/>
    <w:rsid w:val="00137D44"/>
    <w:pPr>
      <w:tabs>
        <w:tab w:val="right" w:leader="dot" w:pos="9350"/>
      </w:tabs>
      <w:spacing w:after="100" w:line="240" w:lineRule="auto"/>
      <w:ind w:left="440"/>
    </w:pPr>
  </w:style>
  <w:style w:type="character" w:styleId="Hyperlink">
    <w:name w:val="Hyperlink"/>
    <w:basedOn w:val="DefaultParagraphFont"/>
    <w:uiPriority w:val="99"/>
    <w:unhideWhenUsed/>
    <w:rsid w:val="00137D4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18987043">
      <w:bodyDiv w:val="1"/>
      <w:marLeft w:val="0"/>
      <w:marRight w:val="0"/>
      <w:marTop w:val="0"/>
      <w:marBottom w:val="0"/>
      <w:divBdr>
        <w:top w:val="none" w:sz="0" w:space="0" w:color="auto"/>
        <w:left w:val="none" w:sz="0" w:space="0" w:color="auto"/>
        <w:bottom w:val="none" w:sz="0" w:space="0" w:color="auto"/>
        <w:right w:val="none" w:sz="0" w:space="0" w:color="auto"/>
      </w:divBdr>
      <w:divsChild>
        <w:div w:id="1248879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649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E82148E4-6B58-488F-86A1-ADABBCF20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780</TotalTime>
  <Pages>19</Pages>
  <Words>1616</Words>
  <Characters>9212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mystery mandel</dc:creator>
  <cp:keywords/>
  <dc:description/>
  <cp:lastModifiedBy>mystery mandel</cp:lastModifiedBy>
  <cp:revision>3</cp:revision>
  <dcterms:created xsi:type="dcterms:W3CDTF">2026-07-04T01:31:00Z</dcterms:created>
  <dcterms:modified xsi:type="dcterms:W3CDTF">2026-07-04T19:36:00Z</dcterms:modified>
</cp:coreProperties>
</file>