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B29B" w14:textId="79BCEAF9" w:rsidR="00142C6A" w:rsidRPr="00142C6A" w:rsidRDefault="00142C6A" w:rsidP="00142C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2C6A">
        <w:rPr>
          <w:rFonts w:ascii="Times New Roman" w:hAnsi="Times New Roman" w:cs="Times New Roman"/>
          <w:b/>
          <w:bCs/>
          <w:sz w:val="32"/>
          <w:szCs w:val="32"/>
        </w:rPr>
        <w:t>PROJECT REQUIREMENTS DOCUMENT (PRD)</w:t>
      </w:r>
    </w:p>
    <w:p w14:paraId="1825D035" w14:textId="77777777" w:rsidR="00142C6A" w:rsidRPr="00142C6A" w:rsidRDefault="00142C6A" w:rsidP="00142C6A">
      <w:pPr>
        <w:rPr>
          <w:rFonts w:ascii="Times New Roman" w:hAnsi="Times New Roman" w:cs="Times New Roman"/>
        </w:rPr>
      </w:pPr>
      <w:r w:rsidRPr="00142C6A">
        <w:rPr>
          <w:rFonts w:ascii="Times New Roman" w:hAnsi="Times New Roman" w:cs="Times New Roman"/>
          <w:b/>
          <w:bCs/>
        </w:rPr>
        <w:t>Project Name:</w:t>
      </w:r>
      <w:r w:rsidRPr="00142C6A">
        <w:rPr>
          <w:rFonts w:ascii="Times New Roman" w:hAnsi="Times New Roman" w:cs="Times New Roman"/>
        </w:rPr>
        <w:t xml:space="preserve"> Expense Tracker</w:t>
      </w:r>
    </w:p>
    <w:p w14:paraId="7DB14A4E" w14:textId="77777777" w:rsidR="00142C6A" w:rsidRPr="00142C6A" w:rsidRDefault="00142C6A" w:rsidP="00142C6A">
      <w:pPr>
        <w:rPr>
          <w:rFonts w:ascii="Times New Roman" w:hAnsi="Times New Roman" w:cs="Times New Roman"/>
        </w:rPr>
      </w:pPr>
      <w:r w:rsidRPr="00142C6A">
        <w:rPr>
          <w:rFonts w:ascii="Times New Roman" w:hAnsi="Times New Roman" w:cs="Times New Roman"/>
          <w:b/>
          <w:bCs/>
        </w:rPr>
        <w:t>Prepared By</w:t>
      </w:r>
      <w:r w:rsidRPr="00142C6A">
        <w:rPr>
          <w:rFonts w:ascii="Times New Roman" w:hAnsi="Times New Roman" w:cs="Times New Roman"/>
        </w:rPr>
        <w:t>: Mukesh Kumar</w:t>
      </w:r>
    </w:p>
    <w:p w14:paraId="157C965D" w14:textId="25A27EC0" w:rsidR="00142C6A" w:rsidRPr="00142C6A" w:rsidRDefault="00142C6A" w:rsidP="00142C6A">
      <w:pPr>
        <w:rPr>
          <w:rFonts w:ascii="Times New Roman" w:hAnsi="Times New Roman" w:cs="Times New Roman"/>
        </w:rPr>
      </w:pPr>
      <w:r w:rsidRPr="00142C6A">
        <w:rPr>
          <w:rFonts w:ascii="Times New Roman" w:hAnsi="Times New Roman" w:cs="Times New Roman"/>
          <w:b/>
          <w:bCs/>
        </w:rPr>
        <w:t>Course</w:t>
      </w:r>
      <w:r w:rsidRPr="00142C6A">
        <w:rPr>
          <w:rFonts w:ascii="Times New Roman" w:hAnsi="Times New Roman" w:cs="Times New Roman"/>
        </w:rPr>
        <w:t xml:space="preserve">: </w:t>
      </w:r>
      <w:proofErr w:type="gramStart"/>
      <w:r w:rsidRPr="00142C6A">
        <w:rPr>
          <w:rFonts w:ascii="Times New Roman" w:hAnsi="Times New Roman" w:cs="Times New Roman"/>
        </w:rPr>
        <w:t>B.Tech</w:t>
      </w:r>
      <w:proofErr w:type="gramEnd"/>
      <w:r w:rsidRPr="00142C6A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Cse</w:t>
      </w:r>
      <w:r w:rsidRPr="00142C6A">
        <w:rPr>
          <w:rFonts w:ascii="Times New Roman" w:hAnsi="Times New Roman" w:cs="Times New Roman"/>
        </w:rPr>
        <w:t>)</w:t>
      </w:r>
    </w:p>
    <w:p w14:paraId="1B74FE2C" w14:textId="226554E6" w:rsidR="00142C6A" w:rsidRDefault="00142C6A" w:rsidP="00142C6A">
      <w:pPr>
        <w:rPr>
          <w:rFonts w:ascii="Times New Roman" w:hAnsi="Times New Roman" w:cs="Times New Roman"/>
        </w:rPr>
      </w:pPr>
      <w:r w:rsidRPr="00142C6A">
        <w:rPr>
          <w:rFonts w:ascii="Times New Roman" w:hAnsi="Times New Roman" w:cs="Times New Roman"/>
          <w:b/>
          <w:bCs/>
        </w:rPr>
        <w:t>Purpose</w:t>
      </w:r>
      <w:r w:rsidRPr="00142C6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T</w:t>
      </w:r>
      <w:r w:rsidRPr="00142C6A">
        <w:rPr>
          <w:rFonts w:ascii="Times New Roman" w:hAnsi="Times New Roman" w:cs="Times New Roman"/>
        </w:rPr>
        <w:t>o design and develop an industry-oriented full-stack web application demonstrating backend logic, API design, authentication, and frontend integration.</w:t>
      </w:r>
    </w:p>
    <w:p w14:paraId="7ABD99B3" w14:textId="77777777" w:rsidR="00142C6A" w:rsidRDefault="00142C6A" w:rsidP="00142C6A">
      <w:pPr>
        <w:rPr>
          <w:rFonts w:ascii="Times New Roman" w:hAnsi="Times New Roman" w:cs="Times New Roman"/>
        </w:rPr>
      </w:pPr>
    </w:p>
    <w:p w14:paraId="31579955" w14:textId="77777777" w:rsidR="00142C6A" w:rsidRDefault="00142C6A" w:rsidP="00142C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C6A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6E0C5F9D" w14:textId="77777777" w:rsidR="00142C6A" w:rsidRDefault="00142C6A" w:rsidP="00142C6A">
      <w:pPr>
        <w:rPr>
          <w:rFonts w:ascii="Times New Roman" w:hAnsi="Times New Roman" w:cs="Times New Roman"/>
        </w:rPr>
      </w:pPr>
      <w:r w:rsidRPr="00142C6A">
        <w:rPr>
          <w:rFonts w:ascii="Times New Roman" w:hAnsi="Times New Roman" w:cs="Times New Roman"/>
        </w:rPr>
        <w:t xml:space="preserve">The Expense Tracker is a full-stack web application that allows users to record, manage, and </w:t>
      </w:r>
      <w:proofErr w:type="spellStart"/>
      <w:r w:rsidRPr="00142C6A">
        <w:rPr>
          <w:rFonts w:ascii="Times New Roman" w:hAnsi="Times New Roman" w:cs="Times New Roman"/>
        </w:rPr>
        <w:t>analyze</w:t>
      </w:r>
      <w:proofErr w:type="spellEnd"/>
      <w:r w:rsidRPr="00142C6A">
        <w:rPr>
          <w:rFonts w:ascii="Times New Roman" w:hAnsi="Times New Roman" w:cs="Times New Roman"/>
        </w:rPr>
        <w:t xml:space="preserve"> their daily expenses. The system helps users understand their spending habits through structured data storage, analytics, and future AI-based insights. This project is designed to simulate an industry-level development workflow, starting from requirement analysis to deployment.</w:t>
      </w:r>
    </w:p>
    <w:p w14:paraId="596495E3" w14:textId="3316000A" w:rsidR="00142C6A" w:rsidRPr="00142C6A" w:rsidRDefault="00142C6A" w:rsidP="00142C6A">
      <w:pPr>
        <w:rPr>
          <w:rFonts w:ascii="Times New Roman" w:hAnsi="Times New Roman" w:cs="Times New Roman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Problem Statement</w:t>
      </w:r>
    </w:p>
    <w:p w14:paraId="0D96A81B" w14:textId="77777777" w:rsid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Students and individuals often track expenses manually using notebooks or spreadsheets, which is inefficient and does not provide meaningful insights. There is a need for a simple, secure, and scalable digital solution that allows users to manage expenses, </w:t>
      </w:r>
      <w:proofErr w:type="spellStart"/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spending patterns, and improve financial awareness.</w:t>
      </w:r>
    </w:p>
    <w:p w14:paraId="5763D40E" w14:textId="77777777" w:rsid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Scope of the Project</w:t>
      </w:r>
    </w:p>
    <w:p w14:paraId="49350B5E" w14:textId="2B181ED6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3.1 In </w:t>
      </w: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Scope</w:t>
      </w:r>
    </w:p>
    <w:p w14:paraId="1301EA6B" w14:textId="77777777" w:rsidR="00142C6A" w:rsidRP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Expense creation, viewing, and deletion</w:t>
      </w:r>
    </w:p>
    <w:p w14:paraId="4B8AD978" w14:textId="77777777" w:rsidR="00142C6A" w:rsidRP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REST API development</w:t>
      </w:r>
    </w:p>
    <w:p w14:paraId="28C5BF31" w14:textId="77777777" w:rsidR="00142C6A" w:rsidRP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and backend integration</w:t>
      </w:r>
    </w:p>
    <w:p w14:paraId="4544722C" w14:textId="77777777" w:rsidR="00142C6A" w:rsidRP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authentication and authorization</w:t>
      </w:r>
    </w:p>
    <w:p w14:paraId="6DDCE4BD" w14:textId="77777777" w:rsidR="00142C6A" w:rsidRP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integration for persistent storage</w:t>
      </w:r>
    </w:p>
    <w:p w14:paraId="4E400FEF" w14:textId="77777777" w:rsidR="00142C6A" w:rsidRP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Expense analytics (monthly and category-wise)</w:t>
      </w:r>
    </w:p>
    <w:p w14:paraId="2DA47760" w14:textId="77777777" w:rsidR="00142C6A" w:rsidRDefault="00142C6A" w:rsidP="00142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AI-based expense insights (future phase)</w:t>
      </w:r>
    </w:p>
    <w:p w14:paraId="229F86B9" w14:textId="24ECDB44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Out of Scope (Initial Phase)</w:t>
      </w:r>
    </w:p>
    <w:p w14:paraId="5D0031C2" w14:textId="77777777" w:rsidR="00142C6A" w:rsidRPr="00142C6A" w:rsidRDefault="00142C6A" w:rsidP="00142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gateway integration</w:t>
      </w:r>
    </w:p>
    <w:p w14:paraId="6B81D569" w14:textId="77777777" w:rsidR="00142C6A" w:rsidRPr="00142C6A" w:rsidRDefault="00142C6A" w:rsidP="00142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account synchronization</w:t>
      </w:r>
    </w:p>
    <w:p w14:paraId="6EE51999" w14:textId="77777777" w:rsidR="00142C6A" w:rsidRPr="00142C6A" w:rsidRDefault="00142C6A" w:rsidP="00142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</w:t>
      </w:r>
    </w:p>
    <w:p w14:paraId="6613F78B" w14:textId="77777777" w:rsidR="00142C6A" w:rsidRPr="00142C6A" w:rsidRDefault="00142C6A" w:rsidP="00142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panel</w:t>
      </w:r>
    </w:p>
    <w:p w14:paraId="7C38B550" w14:textId="77777777" w:rsidR="00142C6A" w:rsidRDefault="00142C6A" w:rsidP="00142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Third-party financial services</w:t>
      </w:r>
    </w:p>
    <w:p w14:paraId="5A7C9DC1" w14:textId="77777777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User Roles</w:t>
      </w:r>
    </w:p>
    <w:p w14:paraId="3A7792A6" w14:textId="18E313D5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</w:t>
      </w:r>
    </w:p>
    <w:p w14:paraId="1841C87E" w14:textId="77777777" w:rsidR="00142C6A" w:rsidRPr="00142C6A" w:rsidRDefault="00142C6A" w:rsidP="00142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 and login securely</w:t>
      </w:r>
    </w:p>
    <w:p w14:paraId="2EB5499D" w14:textId="77777777" w:rsidR="00142C6A" w:rsidRPr="00142C6A" w:rsidRDefault="00142C6A" w:rsidP="00142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expenses</w:t>
      </w:r>
    </w:p>
    <w:p w14:paraId="7BD5DC94" w14:textId="77777777" w:rsidR="00142C6A" w:rsidRPr="00142C6A" w:rsidRDefault="00142C6A" w:rsidP="00142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expense history</w:t>
      </w:r>
    </w:p>
    <w:p w14:paraId="567C2415" w14:textId="16C7E190" w:rsidR="00142C6A" w:rsidRPr="00142C6A" w:rsidRDefault="00142C6A" w:rsidP="00142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 spending data</w:t>
      </w:r>
    </w:p>
    <w:p w14:paraId="19CA4A1E" w14:textId="77777777" w:rsidR="00142C6A" w:rsidRDefault="00142C6A" w:rsidP="00142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AI-generated insights (future)</w:t>
      </w:r>
    </w:p>
    <w:p w14:paraId="7BC50EF0" w14:textId="77777777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5. Functional Requirements</w:t>
      </w:r>
    </w:p>
    <w:p w14:paraId="2A883D21" w14:textId="74AF14FC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Phase 1: Core Expense Management (MVP)</w:t>
      </w:r>
    </w:p>
    <w:p w14:paraId="479DEA7D" w14:textId="77777777" w:rsidR="00142C6A" w:rsidRPr="00142C6A" w:rsidRDefault="00142C6A" w:rsidP="00142C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FR-1: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can add an expense</w:t>
      </w:r>
    </w:p>
    <w:p w14:paraId="10398C8A" w14:textId="77777777" w:rsidR="00142C6A" w:rsidRPr="00142C6A" w:rsidRDefault="00142C6A" w:rsidP="00142C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 title, amount, category, date</w:t>
      </w:r>
    </w:p>
    <w:p w14:paraId="0AD1366B" w14:textId="77777777" w:rsidR="00142C6A" w:rsidRPr="00142C6A" w:rsidRDefault="00142C6A" w:rsidP="00142C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FR-2: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can view all expenses</w:t>
      </w:r>
    </w:p>
    <w:p w14:paraId="172167C3" w14:textId="77777777" w:rsidR="00142C6A" w:rsidRPr="00142C6A" w:rsidRDefault="00142C6A" w:rsidP="00142C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Sorted by date</w:t>
      </w:r>
    </w:p>
    <w:p w14:paraId="779662DA" w14:textId="77777777" w:rsidR="00142C6A" w:rsidRPr="00142C6A" w:rsidRDefault="00142C6A" w:rsidP="00142C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FR-3: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can delete an expense</w:t>
      </w:r>
    </w:p>
    <w:p w14:paraId="4A209BA2" w14:textId="5CEAF812" w:rsidR="00142C6A" w:rsidRP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Phase 2: Authentication &amp; Security</w:t>
      </w:r>
    </w:p>
    <w:p w14:paraId="5FFF7768" w14:textId="77777777" w:rsidR="00142C6A" w:rsidRPr="00142C6A" w:rsidRDefault="00142C6A" w:rsidP="00142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FR-4: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can register using email and password</w:t>
      </w:r>
    </w:p>
    <w:p w14:paraId="6694BDA6" w14:textId="77777777" w:rsidR="00142C6A" w:rsidRPr="00142C6A" w:rsidRDefault="00142C6A" w:rsidP="00142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FR-5: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can login using secure authentication</w:t>
      </w:r>
    </w:p>
    <w:p w14:paraId="733C8695" w14:textId="77777777" w:rsidR="00142C6A" w:rsidRPr="00142C6A" w:rsidRDefault="00142C6A" w:rsidP="00142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FR-6: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Passwords must be hashed</w:t>
      </w:r>
    </w:p>
    <w:p w14:paraId="7403F6F0" w14:textId="77777777" w:rsidR="00142C6A" w:rsidRPr="00142C6A" w:rsidRDefault="00142C6A" w:rsidP="00142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FR-7: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JWT-based protected routes</w:t>
      </w:r>
    </w:p>
    <w:p w14:paraId="55EBF319" w14:textId="57D9EBD5" w:rsidR="00142C6A" w:rsidRP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Phase 3: Expense Analytics</w:t>
      </w:r>
    </w:p>
    <w:p w14:paraId="1D1C5A34" w14:textId="77777777" w:rsidR="00142C6A" w:rsidRPr="00142C6A" w:rsidRDefault="00142C6A" w:rsidP="00142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FR-8: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monthly expense total</w:t>
      </w:r>
    </w:p>
    <w:p w14:paraId="63BD4319" w14:textId="77777777" w:rsidR="00142C6A" w:rsidRPr="00142C6A" w:rsidRDefault="00142C6A" w:rsidP="00142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FR-9: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Category-wise expense breakdown</w:t>
      </w:r>
    </w:p>
    <w:p w14:paraId="6EC3F77C" w14:textId="77777777" w:rsidR="00142C6A" w:rsidRPr="00142C6A" w:rsidRDefault="00142C6A" w:rsidP="00142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FR-10: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highest spending category</w:t>
      </w:r>
    </w:p>
    <w:p w14:paraId="7048CB72" w14:textId="33B1D60B" w:rsid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A8F035" w14:textId="55065DC9" w:rsidR="00142C6A" w:rsidRP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4: AI Integration (Advanced)</w:t>
      </w:r>
    </w:p>
    <w:p w14:paraId="3013CFA3" w14:textId="77777777" w:rsidR="00142C6A" w:rsidRPr="00142C6A" w:rsidRDefault="00142C6A" w:rsidP="00142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FR-11: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AI-based spending analysis</w:t>
      </w:r>
    </w:p>
    <w:p w14:paraId="03116467" w14:textId="77777777" w:rsidR="00142C6A" w:rsidRPr="00142C6A" w:rsidRDefault="00142C6A" w:rsidP="00142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FR-12: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Smart expense categorization</w:t>
      </w:r>
    </w:p>
    <w:p w14:paraId="741B3DBF" w14:textId="77777777" w:rsidR="00D32123" w:rsidRDefault="00142C6A" w:rsidP="00D321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FR-13: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AI-generated expense summary</w:t>
      </w:r>
    </w:p>
    <w:p w14:paraId="27735F79" w14:textId="46DF004C" w:rsidR="00D32123" w:rsidRPr="00142C6A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Non-Functional Requirements</w:t>
      </w:r>
    </w:p>
    <w:p w14:paraId="4A53ECEF" w14:textId="77777777" w:rsidR="00142C6A" w:rsidRPr="00142C6A" w:rsidRDefault="00142C6A" w:rsidP="00142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JWT authentication, hashed passwords</w:t>
      </w:r>
    </w:p>
    <w:p w14:paraId="10B5702F" w14:textId="77777777" w:rsidR="00142C6A" w:rsidRPr="00142C6A" w:rsidRDefault="00142C6A" w:rsidP="00142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API responses</w:t>
      </w:r>
    </w:p>
    <w:p w14:paraId="1B9D6902" w14:textId="77777777" w:rsidR="00142C6A" w:rsidRPr="00142C6A" w:rsidRDefault="00142C6A" w:rsidP="00142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 multiple users</w:t>
      </w:r>
    </w:p>
    <w:p w14:paraId="00D23278" w14:textId="77777777" w:rsidR="00142C6A" w:rsidRPr="00142C6A" w:rsidRDefault="00142C6A" w:rsidP="00142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Maintainability: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folder structure and modular code</w:t>
      </w:r>
    </w:p>
    <w:p w14:paraId="1AE6D6AD" w14:textId="77777777" w:rsidR="00142C6A" w:rsidRPr="00142C6A" w:rsidRDefault="00142C6A" w:rsidP="00142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Usability:</w:t>
      </w: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 and intuitive user interface</w:t>
      </w:r>
    </w:p>
    <w:p w14:paraId="6E3933CB" w14:textId="77777777" w:rsid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Technology Stack</w:t>
      </w:r>
    </w:p>
    <w:p w14:paraId="3DBCADC9" w14:textId="77777777" w:rsid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04ABE9D" w14:textId="2384EE74" w:rsidR="00142C6A" w:rsidRPr="00142C6A" w:rsidRDefault="00142C6A" w:rsidP="00142C6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Frontend</w:t>
      </w:r>
    </w:p>
    <w:p w14:paraId="1E7F56C4" w14:textId="77777777" w:rsidR="00142C6A" w:rsidRPr="00142C6A" w:rsidRDefault="00142C6A" w:rsidP="00142C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14:paraId="16306CDB" w14:textId="77777777" w:rsidR="00142C6A" w:rsidRPr="00142C6A" w:rsidRDefault="00142C6A" w:rsidP="00142C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Tailwind CSS</w:t>
      </w:r>
    </w:p>
    <w:p w14:paraId="038EFA98" w14:textId="77777777" w:rsidR="00142C6A" w:rsidRDefault="00142C6A" w:rsidP="00142C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Fetch / Axios</w:t>
      </w:r>
    </w:p>
    <w:p w14:paraId="7C91E261" w14:textId="0135AF33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</w:t>
      </w:r>
    </w:p>
    <w:p w14:paraId="03A68B3E" w14:textId="77777777" w:rsidR="00142C6A" w:rsidRPr="00142C6A" w:rsidRDefault="00142C6A" w:rsidP="00142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</w:t>
      </w:r>
    </w:p>
    <w:p w14:paraId="2738817F" w14:textId="77777777" w:rsidR="00142C6A" w:rsidRPr="00142C6A" w:rsidRDefault="00142C6A" w:rsidP="00142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Express.js</w:t>
      </w:r>
    </w:p>
    <w:p w14:paraId="3DCCB2EA" w14:textId="77777777" w:rsidR="00142C6A" w:rsidRPr="00142C6A" w:rsidRDefault="00142C6A" w:rsidP="00142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</w:t>
      </w:r>
    </w:p>
    <w:p w14:paraId="52A3420A" w14:textId="3AF51DCA" w:rsidR="00142C6A" w:rsidRDefault="00142C6A" w:rsidP="00142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</w:p>
    <w:p w14:paraId="6C7C5AE0" w14:textId="77777777" w:rsidR="00D32123" w:rsidRDefault="00D32123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8D278C5" w14:textId="27C7ECC2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Database</w:t>
      </w:r>
    </w:p>
    <w:p w14:paraId="3A35DEFF" w14:textId="1743E28A" w:rsidR="00D32123" w:rsidRDefault="00142C6A" w:rsidP="00D321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 (Mongoose)</w:t>
      </w:r>
    </w:p>
    <w:p w14:paraId="166B5C65" w14:textId="5BB5E577" w:rsidR="00142C6A" w:rsidRPr="00142C6A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 (Future Phase)</w:t>
      </w:r>
    </w:p>
    <w:p w14:paraId="410C86BA" w14:textId="3CE80CF8" w:rsidR="00D32123" w:rsidRDefault="00142C6A" w:rsidP="00D321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OpenAI API</w:t>
      </w:r>
    </w:p>
    <w:p w14:paraId="17D1F5CB" w14:textId="72F43381" w:rsidR="00142C6A" w:rsidRPr="00142C6A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Deployment</w:t>
      </w:r>
    </w:p>
    <w:p w14:paraId="6CCF3D4B" w14:textId="77777777" w:rsidR="00142C6A" w:rsidRPr="00142C6A" w:rsidRDefault="00142C6A" w:rsidP="00142C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Frontend: </w:t>
      </w:r>
      <w:proofErr w:type="spellStart"/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</w:p>
    <w:p w14:paraId="36B2DD39" w14:textId="77777777" w:rsidR="00D32123" w:rsidRDefault="00142C6A" w:rsidP="00D321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Render / Railway</w:t>
      </w:r>
    </w:p>
    <w:p w14:paraId="020FB322" w14:textId="0F54248E" w:rsidR="00142C6A" w:rsidRPr="00142C6A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8. High-Level System Architecture</w:t>
      </w:r>
    </w:p>
    <w:p w14:paraId="43DC3E6B" w14:textId="52F9367E" w:rsidR="00D32123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interacts with a React frontend, which communicates with a Node.js and Express backend through RESTful APIs. The backend handles authentication, business logic, and data persistence using MongoDB. In future phases, the backend integrates with an AI service to generate insights.</w:t>
      </w:r>
    </w:p>
    <w:p w14:paraId="351A5344" w14:textId="0112A8A4" w:rsidR="00142C6A" w:rsidRPr="00142C6A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9. Success Criteria</w:t>
      </w:r>
    </w:p>
    <w:p w14:paraId="4DF91DC3" w14:textId="389F3142" w:rsidR="00142C6A" w:rsidRPr="00142C6A" w:rsidRDefault="00142C6A" w:rsidP="00142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authentication works correctly</w:t>
      </w:r>
    </w:p>
    <w:p w14:paraId="68F7954F" w14:textId="77777777" w:rsidR="00142C6A" w:rsidRPr="00142C6A" w:rsidRDefault="00142C6A" w:rsidP="00142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Expenses persist after refresh</w:t>
      </w:r>
    </w:p>
    <w:p w14:paraId="7D27DEDF" w14:textId="77777777" w:rsidR="00142C6A" w:rsidRPr="00142C6A" w:rsidRDefault="00142C6A" w:rsidP="00142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APIs are secure and protected</w:t>
      </w:r>
    </w:p>
    <w:p w14:paraId="7D9E15C8" w14:textId="77777777" w:rsidR="00142C6A" w:rsidRPr="00142C6A" w:rsidRDefault="00142C6A" w:rsidP="00142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Analytics produce correct results</w:t>
      </w:r>
    </w:p>
    <w:p w14:paraId="34B694C4" w14:textId="77777777" w:rsidR="00142C6A" w:rsidRPr="00142C6A" w:rsidRDefault="00142C6A" w:rsidP="00142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is deployed successfully</w:t>
      </w:r>
    </w:p>
    <w:p w14:paraId="5F62FE49" w14:textId="6C2BC89B" w:rsidR="00D32123" w:rsidRDefault="00142C6A" w:rsidP="00D321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can clearly explain system design and backend logic</w:t>
      </w:r>
    </w:p>
    <w:p w14:paraId="34473900" w14:textId="5E1ED1C9" w:rsidR="00142C6A" w:rsidRPr="00142C6A" w:rsidRDefault="00142C6A" w:rsidP="00D32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10. Future Enhancements</w:t>
      </w:r>
    </w:p>
    <w:p w14:paraId="2B628A6B" w14:textId="77777777" w:rsidR="00142C6A" w:rsidRPr="00142C6A" w:rsidRDefault="00142C6A" w:rsidP="00142C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Budget limits and alerts</w:t>
      </w:r>
    </w:p>
    <w:p w14:paraId="7E650767" w14:textId="77777777" w:rsidR="00142C6A" w:rsidRPr="00142C6A" w:rsidRDefault="00142C6A" w:rsidP="00142C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Expense export (CSV/PDF)</w:t>
      </w:r>
    </w:p>
    <w:p w14:paraId="04DA0723" w14:textId="77777777" w:rsidR="00142C6A" w:rsidRPr="00142C6A" w:rsidRDefault="00142C6A" w:rsidP="00142C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3B5081FD" w14:textId="77777777" w:rsidR="00142C6A" w:rsidRPr="00142C6A" w:rsidRDefault="00142C6A" w:rsidP="00142C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dashboard</w:t>
      </w:r>
    </w:p>
    <w:p w14:paraId="14E2A997" w14:textId="2C4533F4" w:rsidR="00AC1A07" w:rsidRDefault="00142C6A" w:rsidP="00AC1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</w:t>
      </w:r>
    </w:p>
    <w:p w14:paraId="3E946A48" w14:textId="4A7ADBB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System Architecture</w:t>
      </w:r>
    </w:p>
    <w:p w14:paraId="5EBE31FB" w14:textId="36A99DE7" w:rsidR="00AC1A07" w:rsidRPr="00AC1A07" w:rsidRDefault="00AC1A07" w:rsidP="00AC1A0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Expense Tracker application follows a client-server architecture. The frontend is developed using React and is responsible for user interaction and UI rendering. The frontend communicates with the backend through RESTful APIs using HTTP requests.</w:t>
      </w:r>
    </w:p>
    <w:p w14:paraId="4190649E" w14:textId="081C06FC" w:rsidR="00AC1A07" w:rsidRDefault="00AC1A07" w:rsidP="00AC1A0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backend is built using Node.js and Express.js, which handles business logic, authentication, request validation, and data processing. Expense data is stored in a MongoDB database for persistent storage. In future phases, the backend will integrate with an AI service to </w:t>
      </w:r>
      <w:proofErr w:type="spellStart"/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spending patterns and generate insights.</w:t>
      </w:r>
    </w:p>
    <w:p w14:paraId="00B6F32C" w14:textId="77777777" w:rsid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1559B32D" wp14:editId="08321773">
            <wp:simplePos x="0" y="0"/>
            <wp:positionH relativeFrom="column">
              <wp:posOffset>152157</wp:posOffset>
            </wp:positionH>
            <wp:positionV relativeFrom="paragraph">
              <wp:posOffset>303238</wp:posOffset>
            </wp:positionV>
            <wp:extent cx="1613535" cy="1550670"/>
            <wp:effectExtent l="19050" t="19050" r="24765" b="11430"/>
            <wp:wrapNone/>
            <wp:docPr id="17300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09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550670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High-Level Architecture Flow:</w:t>
      </w:r>
    </w:p>
    <w:p w14:paraId="3DF237A9" w14:textId="77777777" w:rsid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F2413B1" w14:textId="77777777" w:rsid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EFAAFCB" w14:textId="77777777" w:rsid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8C7C2F" w14:textId="46142C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12. API Contract (Phase 1 – Core Expense Management)</w:t>
      </w:r>
    </w:p>
    <w:p w14:paraId="1E565FBA" w14:textId="77777777" w:rsid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RESTful APIs define the interaction between the frontend and backend for the core expense management functionality.</w:t>
      </w:r>
    </w:p>
    <w:p w14:paraId="416B54EB" w14:textId="48B3371E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 /</w:t>
      </w:r>
      <w:proofErr w:type="spellStart"/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</w:t>
      </w:r>
      <w:proofErr w:type="spellEnd"/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/expenses</w:t>
      </w:r>
    </w:p>
    <w:p w14:paraId="4DA59BA7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a new expense</w:t>
      </w: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 Body:</w:t>
      </w:r>
    </w:p>
    <w:p w14:paraId="65513F2A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8F124DE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"Lunch",</w:t>
      </w:r>
    </w:p>
    <w:p w14:paraId="56204717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"amount": 150,</w:t>
      </w:r>
    </w:p>
    <w:p w14:paraId="2F5433AB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"category": "Food",</w:t>
      </w:r>
    </w:p>
    <w:p w14:paraId="4C4EF9B1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"2026-02-06"</w:t>
      </w:r>
    </w:p>
    <w:p w14:paraId="0CCDDB96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6DCCA1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Response:</w:t>
      </w:r>
    </w:p>
    <w:p w14:paraId="1F500CBD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D0576BD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35A926D3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"Expense added successfully"</w:t>
      </w:r>
    </w:p>
    <w:p w14:paraId="4FC1A6CF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48689E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8DCDCBE" w14:textId="56FDA8FA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/</w:t>
      </w:r>
      <w:proofErr w:type="spellStart"/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</w:t>
      </w:r>
      <w:proofErr w:type="spellEnd"/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/expenses</w:t>
      </w:r>
    </w:p>
    <w:p w14:paraId="4C0D62D4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 all expenses</w:t>
      </w:r>
    </w:p>
    <w:p w14:paraId="389537F5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Response:</w:t>
      </w:r>
    </w:p>
    <w:p w14:paraId="4F907CC8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50FE922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7E6FAD71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"expenses": [</w:t>
      </w:r>
    </w:p>
    <w:p w14:paraId="1D5DBE11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05148F3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"1",</w:t>
      </w:r>
    </w:p>
    <w:p w14:paraId="396863A6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"title": "Lunch",</w:t>
      </w:r>
    </w:p>
    <w:p w14:paraId="74C3BB2E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"amount": 150,</w:t>
      </w:r>
    </w:p>
    <w:p w14:paraId="13F0D8C9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"category": "Food",</w:t>
      </w:r>
    </w:p>
    <w:p w14:paraId="19B96147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"date": "2026-02-06"</w:t>
      </w:r>
    </w:p>
    <w:p w14:paraId="77D5947E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AE8C59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2069882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CB8016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A30E08" w14:textId="12159A42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 /</w:t>
      </w:r>
      <w:proofErr w:type="spellStart"/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</w:t>
      </w:r>
      <w:proofErr w:type="spellEnd"/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/expenses/:id</w:t>
      </w:r>
    </w:p>
    <w:p w14:paraId="4F5DFDCE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Delete an expense by ID</w:t>
      </w:r>
    </w:p>
    <w:p w14:paraId="63DEAAD0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Response:</w:t>
      </w:r>
    </w:p>
    <w:p w14:paraId="704BEBBD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B9FAD5E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27CAC4CB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"Expense deleted successfully"</w:t>
      </w:r>
    </w:p>
    <w:p w14:paraId="558E9AD3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41BB22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4BF737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67FDA9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C40946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883E144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AFDE1A7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16551A6" w14:textId="77777777" w:rsid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446AFE8" w14:textId="18C67AE5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Data Model</w:t>
      </w:r>
    </w:p>
    <w:p w14:paraId="16D725A9" w14:textId="77777777" w:rsidR="00AC1A07" w:rsidRPr="00AC1A07" w:rsidRDefault="00AC1A07" w:rsidP="00AC1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1A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Expense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47"/>
        <w:gridCol w:w="2880"/>
      </w:tblGrid>
      <w:tr w:rsidR="00AC1A07" w:rsidRPr="00AC1A07" w14:paraId="00062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C77B8" w14:textId="77777777" w:rsidR="00AC1A07" w:rsidRPr="00AC1A07" w:rsidRDefault="00AC1A07" w:rsidP="00AC1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D19B7F0" w14:textId="77777777" w:rsidR="00AC1A07" w:rsidRPr="00AC1A07" w:rsidRDefault="00AC1A07" w:rsidP="00AC1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B27A2E" w14:textId="77777777" w:rsidR="00AC1A07" w:rsidRPr="00AC1A07" w:rsidRDefault="00AC1A07" w:rsidP="00AC1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C1A07" w:rsidRPr="00AC1A07" w14:paraId="2AC1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15E5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BA9688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2DCA92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</w:t>
            </w:r>
          </w:p>
        </w:tc>
      </w:tr>
      <w:tr w:rsidR="00AC1A07" w:rsidRPr="00AC1A07" w14:paraId="0B447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F196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CD5EA40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885C28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Expense title</w:t>
            </w:r>
          </w:p>
        </w:tc>
      </w:tr>
      <w:tr w:rsidR="00AC1A07" w:rsidRPr="00AC1A07" w14:paraId="6799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5263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A7E9501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5271690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Expense amount</w:t>
            </w:r>
          </w:p>
        </w:tc>
      </w:tr>
      <w:tr w:rsidR="00AC1A07" w:rsidRPr="00AC1A07" w14:paraId="1B96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463B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6904D3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EADFC1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Expense category</w:t>
            </w:r>
          </w:p>
        </w:tc>
      </w:tr>
      <w:tr w:rsidR="00AC1A07" w:rsidRPr="00AC1A07" w14:paraId="12411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F065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B30797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370ED7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Expense date</w:t>
            </w:r>
          </w:p>
        </w:tc>
      </w:tr>
      <w:tr w:rsidR="00AC1A07" w:rsidRPr="00AC1A07" w14:paraId="64151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5E96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89D3F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F56449" w14:textId="77777777" w:rsidR="00AC1A07" w:rsidRPr="00AC1A07" w:rsidRDefault="00AC1A07" w:rsidP="00AC1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1A0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reference (future phase)</w:t>
            </w:r>
          </w:p>
        </w:tc>
      </w:tr>
    </w:tbl>
    <w:p w14:paraId="68E128B5" w14:textId="77777777" w:rsidR="00AC1A07" w:rsidRPr="00AC1A07" w:rsidRDefault="00AC1A07" w:rsidP="00AC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F6C81C" w14:textId="77777777" w:rsidR="00AC1A07" w:rsidRDefault="00AC1A07" w:rsidP="00D321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F050289" w14:textId="34B8FC6C" w:rsidR="00142C6A" w:rsidRPr="00142C6A" w:rsidRDefault="00142C6A" w:rsidP="00D3212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</w:t>
      </w:r>
      <w:r w:rsidR="00FA55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</w:t>
      </w:r>
      <w:r w:rsidRPr="00142C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Conclusion</w:t>
      </w:r>
    </w:p>
    <w:p w14:paraId="6E3F1251" w14:textId="1752D515" w:rsidR="00142C6A" w:rsidRPr="00142C6A" w:rsidRDefault="00142C6A" w:rsidP="00142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C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follows an industry-style development approach, starting with requirement analysis and progressing through backend development, frontend integration, security implementation, analytics, and AI integration. The Expense Tracker serves as a strong demonstration of full-stack development skills suitable for placement preparation and real-world applications.</w:t>
      </w:r>
      <w:r w:rsidR="00AC1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FD9DEDF" w14:textId="77777777" w:rsidR="00142C6A" w:rsidRDefault="00142C6A" w:rsidP="00142C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14BCF" w14:textId="77777777" w:rsidR="00142C6A" w:rsidRPr="00142C6A" w:rsidRDefault="00142C6A" w:rsidP="00142C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B14598" w14:textId="77777777" w:rsidR="00142C6A" w:rsidRPr="00142C6A" w:rsidRDefault="00142C6A" w:rsidP="00142C6A">
      <w:pPr>
        <w:rPr>
          <w:rFonts w:ascii="Times New Roman" w:hAnsi="Times New Roman" w:cs="Times New Roman"/>
        </w:rPr>
      </w:pPr>
    </w:p>
    <w:sectPr w:rsidR="00142C6A" w:rsidRPr="00142C6A" w:rsidSect="00142C6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7697" w14:textId="77777777" w:rsidR="00A31A0F" w:rsidRDefault="00A31A0F" w:rsidP="00AC1A07">
      <w:pPr>
        <w:spacing w:after="0" w:line="240" w:lineRule="auto"/>
      </w:pPr>
      <w:r>
        <w:separator/>
      </w:r>
    </w:p>
  </w:endnote>
  <w:endnote w:type="continuationSeparator" w:id="0">
    <w:p w14:paraId="3A889457" w14:textId="77777777" w:rsidR="00A31A0F" w:rsidRDefault="00A31A0F" w:rsidP="00AC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8617" w14:textId="77777777" w:rsidR="00A31A0F" w:rsidRDefault="00A31A0F" w:rsidP="00AC1A07">
      <w:pPr>
        <w:spacing w:after="0" w:line="240" w:lineRule="auto"/>
      </w:pPr>
      <w:r>
        <w:separator/>
      </w:r>
    </w:p>
  </w:footnote>
  <w:footnote w:type="continuationSeparator" w:id="0">
    <w:p w14:paraId="54591178" w14:textId="77777777" w:rsidR="00A31A0F" w:rsidRDefault="00A31A0F" w:rsidP="00AC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C60"/>
    <w:multiLevelType w:val="multilevel"/>
    <w:tmpl w:val="48D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309D"/>
    <w:multiLevelType w:val="multilevel"/>
    <w:tmpl w:val="61D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019"/>
    <w:multiLevelType w:val="multilevel"/>
    <w:tmpl w:val="D8F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569C"/>
    <w:multiLevelType w:val="multilevel"/>
    <w:tmpl w:val="ED4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37260"/>
    <w:multiLevelType w:val="multilevel"/>
    <w:tmpl w:val="203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53AF2"/>
    <w:multiLevelType w:val="multilevel"/>
    <w:tmpl w:val="0F5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4BE4"/>
    <w:multiLevelType w:val="multilevel"/>
    <w:tmpl w:val="4992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F2F06"/>
    <w:multiLevelType w:val="multilevel"/>
    <w:tmpl w:val="8B4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567EB"/>
    <w:multiLevelType w:val="multilevel"/>
    <w:tmpl w:val="D9A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C1053"/>
    <w:multiLevelType w:val="multilevel"/>
    <w:tmpl w:val="07E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75E3E"/>
    <w:multiLevelType w:val="multilevel"/>
    <w:tmpl w:val="9C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05056"/>
    <w:multiLevelType w:val="multilevel"/>
    <w:tmpl w:val="81E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44991"/>
    <w:multiLevelType w:val="multilevel"/>
    <w:tmpl w:val="041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C2688"/>
    <w:multiLevelType w:val="multilevel"/>
    <w:tmpl w:val="DB0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D4694"/>
    <w:multiLevelType w:val="multilevel"/>
    <w:tmpl w:val="BD6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07835"/>
    <w:multiLevelType w:val="multilevel"/>
    <w:tmpl w:val="B80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74FA0"/>
    <w:multiLevelType w:val="multilevel"/>
    <w:tmpl w:val="064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6536B"/>
    <w:multiLevelType w:val="multilevel"/>
    <w:tmpl w:val="0D5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87E85"/>
    <w:multiLevelType w:val="multilevel"/>
    <w:tmpl w:val="F69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128A5"/>
    <w:multiLevelType w:val="multilevel"/>
    <w:tmpl w:val="127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0469C"/>
    <w:multiLevelType w:val="multilevel"/>
    <w:tmpl w:val="1A1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00CF4"/>
    <w:multiLevelType w:val="multilevel"/>
    <w:tmpl w:val="1D0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F7363"/>
    <w:multiLevelType w:val="multilevel"/>
    <w:tmpl w:val="FED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95C1F"/>
    <w:multiLevelType w:val="multilevel"/>
    <w:tmpl w:val="995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91FC7"/>
    <w:multiLevelType w:val="multilevel"/>
    <w:tmpl w:val="895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818CA"/>
    <w:multiLevelType w:val="multilevel"/>
    <w:tmpl w:val="7EA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D72B8"/>
    <w:multiLevelType w:val="multilevel"/>
    <w:tmpl w:val="9DA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6726E"/>
    <w:multiLevelType w:val="multilevel"/>
    <w:tmpl w:val="5E9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D1A1E"/>
    <w:multiLevelType w:val="multilevel"/>
    <w:tmpl w:val="461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7789E"/>
    <w:multiLevelType w:val="multilevel"/>
    <w:tmpl w:val="515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2470">
    <w:abstractNumId w:val="17"/>
  </w:num>
  <w:num w:numId="2" w16cid:durableId="1031996141">
    <w:abstractNumId w:val="21"/>
  </w:num>
  <w:num w:numId="3" w16cid:durableId="217517473">
    <w:abstractNumId w:val="25"/>
  </w:num>
  <w:num w:numId="4" w16cid:durableId="508955768">
    <w:abstractNumId w:val="0"/>
  </w:num>
  <w:num w:numId="5" w16cid:durableId="1473134534">
    <w:abstractNumId w:val="4"/>
  </w:num>
  <w:num w:numId="6" w16cid:durableId="753669959">
    <w:abstractNumId w:val="15"/>
  </w:num>
  <w:num w:numId="7" w16cid:durableId="1756783175">
    <w:abstractNumId w:val="13"/>
  </w:num>
  <w:num w:numId="8" w16cid:durableId="670334406">
    <w:abstractNumId w:val="1"/>
  </w:num>
  <w:num w:numId="9" w16cid:durableId="867723956">
    <w:abstractNumId w:val="26"/>
  </w:num>
  <w:num w:numId="10" w16cid:durableId="1284993818">
    <w:abstractNumId w:val="18"/>
  </w:num>
  <w:num w:numId="11" w16cid:durableId="498740742">
    <w:abstractNumId w:val="3"/>
  </w:num>
  <w:num w:numId="12" w16cid:durableId="1370104028">
    <w:abstractNumId w:val="22"/>
  </w:num>
  <w:num w:numId="13" w16cid:durableId="1594321030">
    <w:abstractNumId w:val="14"/>
  </w:num>
  <w:num w:numId="14" w16cid:durableId="268271266">
    <w:abstractNumId w:val="10"/>
  </w:num>
  <w:num w:numId="15" w16cid:durableId="1928686680">
    <w:abstractNumId w:val="19"/>
  </w:num>
  <w:num w:numId="16" w16cid:durableId="935945373">
    <w:abstractNumId w:val="24"/>
  </w:num>
  <w:num w:numId="17" w16cid:durableId="1516503918">
    <w:abstractNumId w:val="5"/>
  </w:num>
  <w:num w:numId="18" w16cid:durableId="388922398">
    <w:abstractNumId w:val="16"/>
  </w:num>
  <w:num w:numId="19" w16cid:durableId="2101484784">
    <w:abstractNumId w:val="27"/>
  </w:num>
  <w:num w:numId="20" w16cid:durableId="1085418072">
    <w:abstractNumId w:val="20"/>
  </w:num>
  <w:num w:numId="21" w16cid:durableId="765349793">
    <w:abstractNumId w:val="6"/>
  </w:num>
  <w:num w:numId="22" w16cid:durableId="1026978407">
    <w:abstractNumId w:val="8"/>
  </w:num>
  <w:num w:numId="23" w16cid:durableId="196168112">
    <w:abstractNumId w:val="7"/>
  </w:num>
  <w:num w:numId="24" w16cid:durableId="720519925">
    <w:abstractNumId w:val="12"/>
  </w:num>
  <w:num w:numId="25" w16cid:durableId="827094622">
    <w:abstractNumId w:val="23"/>
  </w:num>
  <w:num w:numId="26" w16cid:durableId="1010330313">
    <w:abstractNumId w:val="11"/>
  </w:num>
  <w:num w:numId="27" w16cid:durableId="2017339373">
    <w:abstractNumId w:val="29"/>
  </w:num>
  <w:num w:numId="28" w16cid:durableId="141192209">
    <w:abstractNumId w:val="28"/>
  </w:num>
  <w:num w:numId="29" w16cid:durableId="866219717">
    <w:abstractNumId w:val="2"/>
  </w:num>
  <w:num w:numId="30" w16cid:durableId="272447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6A"/>
    <w:rsid w:val="00015D27"/>
    <w:rsid w:val="00142C6A"/>
    <w:rsid w:val="00157BE5"/>
    <w:rsid w:val="00A31A0F"/>
    <w:rsid w:val="00AC1A07"/>
    <w:rsid w:val="00D32123"/>
    <w:rsid w:val="00FA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60A8"/>
  <w15:chartTrackingRefBased/>
  <w15:docId w15:val="{70A351B7-8070-4183-96F9-ED44E8FE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C6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1A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1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A0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1A07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AC1A07"/>
  </w:style>
  <w:style w:type="paragraph" w:styleId="Header">
    <w:name w:val="header"/>
    <w:basedOn w:val="Normal"/>
    <w:link w:val="HeaderChar"/>
    <w:uiPriority w:val="99"/>
    <w:unhideWhenUsed/>
    <w:rsid w:val="00AC1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A07"/>
  </w:style>
  <w:style w:type="paragraph" w:styleId="Footer">
    <w:name w:val="footer"/>
    <w:basedOn w:val="Normal"/>
    <w:link w:val="FooterChar"/>
    <w:uiPriority w:val="99"/>
    <w:unhideWhenUsed/>
    <w:rsid w:val="00AC1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5D7D7-9A90-4742-9D33-A8A40829E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2</cp:revision>
  <dcterms:created xsi:type="dcterms:W3CDTF">2026-02-06T10:44:00Z</dcterms:created>
  <dcterms:modified xsi:type="dcterms:W3CDTF">2026-02-06T12:04:00Z</dcterms:modified>
</cp:coreProperties>
</file>