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4205"/>
        <w:gridCol w:w="589"/>
        <w:gridCol w:w="589"/>
        <w:gridCol w:w="660"/>
        <w:gridCol w:w="563"/>
      </w:tblGrid>
      <w:tr w:rsidR="004438D6" w:rsidRPr="00FF1E91" w:rsidTr="00346A20">
        <w:trPr>
          <w:trHeight w:val="663"/>
          <w:jc w:val="center"/>
        </w:trPr>
        <w:tc>
          <w:tcPr>
            <w:tcW w:w="2097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4205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COURSE TITLE</w:t>
            </w:r>
          </w:p>
        </w:tc>
        <w:tc>
          <w:tcPr>
            <w:tcW w:w="589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589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60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563" w:type="dxa"/>
            <w:vAlign w:val="center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b/>
                <w:color w:val="000000" w:themeColor="text1"/>
                <w:sz w:val="28"/>
                <w:szCs w:val="28"/>
              </w:rPr>
              <w:t>C</w:t>
            </w:r>
          </w:p>
        </w:tc>
      </w:tr>
      <w:tr w:rsidR="004438D6" w:rsidRPr="00FF1E91" w:rsidTr="00346A20">
        <w:trPr>
          <w:trHeight w:val="966"/>
          <w:jc w:val="center"/>
        </w:trPr>
        <w:tc>
          <w:tcPr>
            <w:tcW w:w="2097" w:type="dxa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1151EC103</w:t>
            </w:r>
          </w:p>
        </w:tc>
        <w:tc>
          <w:tcPr>
            <w:tcW w:w="4205" w:type="dxa"/>
            <w:vAlign w:val="center"/>
          </w:tcPr>
          <w:p w:rsidR="004438D6" w:rsidRPr="00FF1E91" w:rsidRDefault="004438D6" w:rsidP="00346A20">
            <w:pPr>
              <w:pStyle w:val="CourseTitle"/>
              <w:rPr>
                <w:color w:val="000000" w:themeColor="text1"/>
              </w:rPr>
            </w:pPr>
            <w:r w:rsidRPr="00FF1E91">
              <w:rPr>
                <w:color w:val="000000" w:themeColor="text1"/>
              </w:rPr>
              <w:t>ANALOG ELECTRONICS</w:t>
            </w:r>
          </w:p>
        </w:tc>
        <w:tc>
          <w:tcPr>
            <w:tcW w:w="589" w:type="dxa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</w:p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</w:p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60" w:type="dxa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</w:p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</w:p>
          <w:p w:rsidR="004438D6" w:rsidRPr="00FF1E91" w:rsidRDefault="004438D6" w:rsidP="00346A20">
            <w:pPr>
              <w:pStyle w:val="NoSpacing"/>
              <w:tabs>
                <w:tab w:val="left" w:pos="360"/>
              </w:tabs>
              <w:jc w:val="center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4438D6" w:rsidRPr="00FF1E91" w:rsidRDefault="004438D6" w:rsidP="004438D6">
      <w:pPr>
        <w:tabs>
          <w:tab w:val="left" w:pos="1035"/>
          <w:tab w:val="left" w:pos="1440"/>
          <w:tab w:val="left" w:pos="6855"/>
        </w:tabs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</w:r>
    </w:p>
    <w:p w:rsidR="004438D6" w:rsidRPr="00FF1E91" w:rsidRDefault="004438D6" w:rsidP="004438D6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>Preamble:</w:t>
      </w: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ind w:left="36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iCs/>
          <w:color w:val="000000" w:themeColor="text1"/>
          <w:sz w:val="28"/>
          <w:szCs w:val="28"/>
        </w:rPr>
        <w:t>This Course provides the basic and design knowledge about electronic circuit analysis using BJT and CMOS which involves feedback, oscillator, high frequency amplifiers and its applications.</w:t>
      </w:r>
      <w:r w:rsidRPr="00FF1E91">
        <w:rPr>
          <w:rFonts w:ascii="Times New Roman" w:hAnsi="Times New Roman"/>
          <w:iCs/>
          <w:color w:val="000000" w:themeColor="text1"/>
          <w:sz w:val="28"/>
          <w:szCs w:val="28"/>
        </w:rPr>
        <w:tab/>
      </w:r>
    </w:p>
    <w:p w:rsidR="004438D6" w:rsidRPr="00FF1E91" w:rsidRDefault="004438D6" w:rsidP="004438D6">
      <w:pPr>
        <w:spacing w:after="0" w:line="240" w:lineRule="auto"/>
        <w:ind w:left="36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 xml:space="preserve">Pre-requisite:    </w:t>
      </w: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color w:val="000000" w:themeColor="text1"/>
          <w:sz w:val="28"/>
          <w:szCs w:val="28"/>
        </w:rPr>
        <w:t>Basic Electronics Engineering</w:t>
      </w:r>
    </w:p>
    <w:p w:rsidR="004438D6" w:rsidRPr="00FF1E91" w:rsidRDefault="004438D6" w:rsidP="004438D6">
      <w:pPr>
        <w:pStyle w:val="ListParagraph"/>
        <w:tabs>
          <w:tab w:val="left" w:pos="6525"/>
        </w:tabs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 xml:space="preserve">Related courses: </w:t>
      </w: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color w:val="000000" w:themeColor="text1"/>
          <w:sz w:val="28"/>
          <w:szCs w:val="28"/>
        </w:rPr>
      </w:pPr>
      <w:r w:rsidRPr="00FF1E91">
        <w:rPr>
          <w:color w:val="000000" w:themeColor="text1"/>
          <w:sz w:val="28"/>
          <w:szCs w:val="28"/>
        </w:rPr>
        <w:t>Linear Integrated Circuits, Communication Systems.</w:t>
      </w:r>
      <w:r w:rsidRPr="00FF1E91">
        <w:rPr>
          <w:color w:val="000000" w:themeColor="text1"/>
          <w:sz w:val="28"/>
          <w:szCs w:val="28"/>
        </w:rPr>
        <w:tab/>
      </w:r>
    </w:p>
    <w:p w:rsidR="004438D6" w:rsidRPr="00FF1E91" w:rsidRDefault="004438D6" w:rsidP="004438D6">
      <w:pPr>
        <w:pStyle w:val="ListParagraph"/>
        <w:tabs>
          <w:tab w:val="left" w:pos="5100"/>
        </w:tabs>
        <w:ind w:left="360"/>
        <w:contextualSpacing w:val="0"/>
        <w:jc w:val="both"/>
        <w:rPr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>Course outcomes:</w:t>
      </w: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F1E91">
        <w:rPr>
          <w:rFonts w:ascii="Times New Roman" w:eastAsia="Arial Unicode MS" w:hAnsi="Times New Roman"/>
          <w:color w:val="000000" w:themeColor="text1"/>
          <w:sz w:val="28"/>
          <w:szCs w:val="28"/>
        </w:rPr>
        <w:t xml:space="preserve">Upon the successful completion of the course, students will be able to: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5194"/>
        <w:gridCol w:w="3077"/>
      </w:tblGrid>
      <w:tr w:rsidR="004438D6" w:rsidRPr="00FF1E91" w:rsidTr="00346A20">
        <w:tc>
          <w:tcPr>
            <w:tcW w:w="0" w:type="auto"/>
          </w:tcPr>
          <w:p w:rsidR="004438D6" w:rsidRPr="00FF1E91" w:rsidRDefault="004438D6" w:rsidP="00346A20">
            <w:pPr>
              <w:pStyle w:val="NoSpacing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Co</w:t>
            </w:r>
          </w:p>
          <w:p w:rsidR="004438D6" w:rsidRPr="00FF1E91" w:rsidRDefault="004438D6" w:rsidP="00346A20">
            <w:pPr>
              <w:pStyle w:val="NoSpacing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Nos.</w:t>
            </w:r>
          </w:p>
        </w:tc>
        <w:tc>
          <w:tcPr>
            <w:tcW w:w="0" w:type="auto"/>
          </w:tcPr>
          <w:p w:rsidR="004438D6" w:rsidRPr="00FF1E91" w:rsidRDefault="004438D6" w:rsidP="00346A20">
            <w:pPr>
              <w:pStyle w:val="NoSpacing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</w:p>
          <w:p w:rsidR="004438D6" w:rsidRPr="00FF1E91" w:rsidRDefault="004438D6" w:rsidP="00346A20">
            <w:pPr>
              <w:tabs>
                <w:tab w:val="left" w:pos="1741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ab/>
            </w:r>
            <w:r w:rsidRPr="00FF1E91">
              <w:rPr>
                <w:rFonts w:ascii="Times New Roman" w:eastAsia="Arial Unicode MS" w:hAnsi="Times New Roman"/>
                <w:b/>
                <w:color w:val="000000" w:themeColor="text1"/>
                <w:sz w:val="28"/>
                <w:szCs w:val="28"/>
              </w:rPr>
              <w:t>Course Outcomes</w:t>
            </w:r>
          </w:p>
        </w:tc>
        <w:tc>
          <w:tcPr>
            <w:tcW w:w="0" w:type="auto"/>
          </w:tcPr>
          <w:p w:rsidR="004438D6" w:rsidRPr="00FF1E91" w:rsidRDefault="004438D6" w:rsidP="00346A20">
            <w:pPr>
              <w:pStyle w:val="NoSpacing"/>
              <w:rPr>
                <w:rFonts w:eastAsia="Arial Unicode MS"/>
                <w:b/>
                <w:color w:val="000000" w:themeColor="text1"/>
                <w:sz w:val="28"/>
                <w:szCs w:val="28"/>
              </w:rPr>
            </w:pPr>
            <w:r w:rsidRPr="00FF1E91">
              <w:rPr>
                <w:rFonts w:eastAsia="Arial Unicode MS"/>
                <w:b/>
                <w:color w:val="000000" w:themeColor="text1"/>
                <w:sz w:val="28"/>
                <w:szCs w:val="28"/>
              </w:rPr>
              <w:t>Level of learning domain (Based on revised Bloom’s taxonomy)</w:t>
            </w:r>
          </w:p>
        </w:tc>
      </w:tr>
      <w:tr w:rsidR="004438D6" w:rsidRPr="00FF1E91" w:rsidTr="00346A20"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CO1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Evaluate the importance of the biasing</w:t>
            </w:r>
            <w:r w:rsidR="005C1081"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in transistor circuits.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K2</w:t>
            </w:r>
          </w:p>
        </w:tc>
      </w:tr>
      <w:tr w:rsidR="004438D6" w:rsidRPr="00FF1E91" w:rsidTr="00346A20">
        <w:trPr>
          <w:trHeight w:val="647"/>
        </w:trPr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CO2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Examine the transistor circuits with two port system approach using hybrid parameters.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K3</w:t>
            </w:r>
          </w:p>
        </w:tc>
      </w:tr>
      <w:tr w:rsidR="004438D6" w:rsidRPr="00FF1E91" w:rsidTr="00346A20">
        <w:trPr>
          <w:trHeight w:val="710"/>
        </w:trPr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CO3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Assess the transistor feedback amplifier and oscillators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K2 </w:t>
            </w:r>
          </w:p>
        </w:tc>
      </w:tr>
      <w:tr w:rsidR="004438D6" w:rsidRPr="00FF1E91" w:rsidTr="00346A20">
        <w:trPr>
          <w:trHeight w:val="602"/>
        </w:trPr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CO4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Defend the MOSFET amplifier as a</w:t>
            </w:r>
            <w:r w:rsidR="005C1081"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n</w:t>
            </w: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active load and current mirror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K2</w:t>
            </w:r>
          </w:p>
        </w:tc>
      </w:tr>
      <w:tr w:rsidR="004438D6" w:rsidRPr="00FF1E91" w:rsidTr="00346A20"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CO5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pStyle w:val="ListParagraph"/>
              <w:shd w:val="clear" w:color="auto" w:fill="FDFDFD"/>
              <w:ind w:left="0"/>
              <w:contextualSpacing w:val="0"/>
              <w:rPr>
                <w:color w:val="000000" w:themeColor="text1"/>
                <w:sz w:val="28"/>
                <w:szCs w:val="28"/>
              </w:rPr>
            </w:pPr>
            <w:r w:rsidRPr="00FF1E91">
              <w:rPr>
                <w:bCs/>
                <w:color w:val="000000" w:themeColor="text1"/>
                <w:sz w:val="28"/>
                <w:szCs w:val="28"/>
              </w:rPr>
              <w:t xml:space="preserve">Explain the applications of transistors with power amplifiers , </w:t>
            </w:r>
            <w:proofErr w:type="spellStart"/>
            <w:r w:rsidRPr="00FF1E91">
              <w:rPr>
                <w:bCs/>
                <w:color w:val="000000" w:themeColor="text1"/>
                <w:sz w:val="28"/>
                <w:szCs w:val="28"/>
              </w:rPr>
              <w:t>m</w:t>
            </w:r>
            <w:r w:rsidR="005C1081" w:rsidRPr="00FF1E91">
              <w:rPr>
                <w:bCs/>
                <w:color w:val="000000" w:themeColor="text1"/>
                <w:sz w:val="28"/>
                <w:szCs w:val="28"/>
              </w:rPr>
              <w:t>ulti</w:t>
            </w:r>
            <w:r w:rsidRPr="00FF1E91">
              <w:rPr>
                <w:bCs/>
                <w:color w:val="000000" w:themeColor="text1"/>
                <w:sz w:val="28"/>
                <w:szCs w:val="28"/>
              </w:rPr>
              <w:t>vibrators</w:t>
            </w:r>
            <w:proofErr w:type="spellEnd"/>
            <w:r w:rsidRPr="00FF1E91">
              <w:rPr>
                <w:bCs/>
                <w:color w:val="000000" w:themeColor="text1"/>
                <w:sz w:val="28"/>
                <w:szCs w:val="28"/>
              </w:rPr>
              <w:t xml:space="preserve"> and CMOS linear applications</w:t>
            </w:r>
          </w:p>
        </w:tc>
        <w:tc>
          <w:tcPr>
            <w:tcW w:w="0" w:type="auto"/>
            <w:vAlign w:val="center"/>
          </w:tcPr>
          <w:p w:rsidR="004438D6" w:rsidRPr="00FF1E91" w:rsidRDefault="004438D6" w:rsidP="00346A2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K2</w:t>
            </w:r>
          </w:p>
        </w:tc>
      </w:tr>
    </w:tbl>
    <w:p w:rsidR="004438D6" w:rsidRPr="00FF1E91" w:rsidRDefault="004438D6" w:rsidP="004438D6">
      <w:pPr>
        <w:spacing w:after="0" w:line="240" w:lineRule="auto"/>
        <w:jc w:val="both"/>
        <w:rPr>
          <w:rFonts w:ascii="Times New Roman" w:eastAsia="Arial Unicode MS" w:hAnsi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>Course content :</w:t>
      </w:r>
    </w:p>
    <w:p w:rsidR="004438D6" w:rsidRPr="00FF1E91" w:rsidRDefault="004438D6" w:rsidP="004438D6">
      <w:pPr>
        <w:pStyle w:val="ListParagraph"/>
        <w:ind w:left="360"/>
        <w:contextualSpacing w:val="0"/>
        <w:jc w:val="both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UNIT-I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DC Biasing of Transistor                                                   6+3 = 9</w:t>
      </w: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Review of Transistor characteristics, Thermal runaway, thermal stability, DC Biasing-BJT: Different types of biasing circuits. Compensation techniques- Design of biasing for MOSFET</w:t>
      </w:r>
    </w:p>
    <w:p w:rsidR="004438D6" w:rsidRPr="00FF1E91" w:rsidRDefault="004438D6" w:rsidP="004438D6">
      <w:pPr>
        <w:pStyle w:val="Default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UNIT-II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Transistor AC Analysis or Small signal analysis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6+3 = 9</w:t>
      </w: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Amplification in AC Domain, BJT Transistor modeling, re model for CB,CE and CC, Two port system approach, The Hybrid Equivalent model, Approximate Hybrid equivalent circuit, Hybrid ∏ model : CE, CC and CB configurations. </w:t>
      </w:r>
      <w:r w:rsidR="005C1081"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Small signal analysis of MOSFET</w:t>
      </w: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, Source follower and common gate amplifier.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Default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UNIT-III 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Feedback Amplifier and Oscillators                  6+3 = 9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Basic concept of Feedback, Feedback connection types, Input and output impedance of feedback configurations. Advantages of negative feedback,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Oscillators</w:t>
      </w:r>
      <w:r w:rsidRPr="00FF1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Principles of sinusoidal oscillator -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Barkhausen</w:t>
      </w:r>
      <w:proofErr w:type="spell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criteria - RC oscillators - phase shift</w:t>
      </w:r>
      <w:proofErr w:type="gram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Wienbridge</w:t>
      </w:r>
      <w:proofErr w:type="spellEnd"/>
      <w:proofErr w:type="gram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LC oscillators - Hartley ,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Colpitts</w:t>
      </w:r>
      <w:proofErr w:type="spell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-Clapp oscillator, crystal oscillator.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UNIT-IV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IC MOSFET Amplifier                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           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            6+3 = 9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IC Amplifiers- IC biasing Current steering circuit using MOSFET- MOSFET current sources- PMOS and NMOS current sources. Amplifier with active loads - enhancement load, Depletion load and PMOS and NMOS current sources load- CMOS common source and source follower- CMOS differential amplifier- CMRR.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ind w:right="90"/>
        <w:rPr>
          <w:rFonts w:ascii="Times New Roman" w:hAnsi="Times New Roman"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Unit-V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Applications of Transistors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and CMOS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bookmarkStart w:id="0" w:name="_GoBack"/>
      <w:bookmarkEnd w:id="0"/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</w:t>
      </w: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ab/>
        <w:t>6+3 = 9</w:t>
      </w:r>
    </w:p>
    <w:p w:rsidR="004438D6" w:rsidRPr="00FF1E91" w:rsidRDefault="004438D6" w:rsidP="004438D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spacing w:after="0" w:line="240" w:lineRule="auto"/>
        <w:ind w:right="9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>Tuned amplifier</w:t>
      </w:r>
      <w:r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 - Analysis of single tuned, double tuned and stagger tuned amplifier.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Power amplifiers</w:t>
      </w: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Transformer coupled Class A power amplifier, Class B amplifier operation, Transformer coupled Push pull circuits, Complimentary symmetry circuits.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F1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Multivibrators</w:t>
      </w:r>
      <w:proofErr w:type="spellEnd"/>
      <w:r w:rsidRPr="00FF1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Bistable</w:t>
      </w:r>
      <w:proofErr w:type="spell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Monostable</w:t>
      </w:r>
      <w:proofErr w:type="spell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>Astable</w:t>
      </w:r>
      <w:proofErr w:type="spellEnd"/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operation, Schmitt trigger.</w:t>
      </w:r>
    </w:p>
    <w:p w:rsidR="004438D6" w:rsidRPr="00FF1E91" w:rsidRDefault="004438D6" w:rsidP="004438D6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CMOS</w:t>
      </w:r>
      <w:r w:rsidRPr="00FF1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Linear Applications - Cascading Amplifiers for Higher Gain</w:t>
      </w:r>
    </w:p>
    <w:p w:rsidR="004438D6" w:rsidRPr="00FF1E91" w:rsidRDefault="004438D6" w:rsidP="004438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438D6" w:rsidRPr="00FF1E91" w:rsidRDefault="004438D6" w:rsidP="004438D6">
      <w:pPr>
        <w:pStyle w:val="ListParagraph"/>
        <w:ind w:left="1440"/>
        <w:contextualSpacing w:val="0"/>
        <w:jc w:val="right"/>
        <w:rPr>
          <w:b/>
          <w:color w:val="000000" w:themeColor="text1"/>
          <w:sz w:val="28"/>
          <w:szCs w:val="28"/>
        </w:rPr>
      </w:pPr>
    </w:p>
    <w:p w:rsidR="004438D6" w:rsidRPr="00FF1E91" w:rsidRDefault="004438D6" w:rsidP="004438D6">
      <w:pPr>
        <w:pStyle w:val="ListParagraph"/>
        <w:ind w:left="1440"/>
        <w:contextualSpacing w:val="0"/>
        <w:jc w:val="right"/>
        <w:rPr>
          <w:b/>
          <w:color w:val="000000" w:themeColor="text1"/>
          <w:sz w:val="28"/>
          <w:szCs w:val="28"/>
        </w:rPr>
      </w:pPr>
      <w:r w:rsidRPr="00FF1E91">
        <w:rPr>
          <w:b/>
          <w:color w:val="000000" w:themeColor="text1"/>
          <w:sz w:val="28"/>
          <w:szCs w:val="28"/>
        </w:rPr>
        <w:t>Total= 45 Periods</w:t>
      </w:r>
      <w:r w:rsidR="005C1081" w:rsidRPr="00FF1E91">
        <w:rPr>
          <w:b/>
          <w:color w:val="000000" w:themeColor="text1"/>
          <w:sz w:val="28"/>
          <w:szCs w:val="28"/>
        </w:rPr>
        <w:t xml:space="preserve"> </w:t>
      </w:r>
      <w:r w:rsidRPr="00FF1E91">
        <w:rPr>
          <w:b/>
          <w:color w:val="000000" w:themeColor="text1"/>
          <w:sz w:val="28"/>
          <w:szCs w:val="28"/>
        </w:rPr>
        <w:t>(30+15)</w:t>
      </w:r>
    </w:p>
    <w:p w:rsidR="0075112D" w:rsidRPr="00FF1E91" w:rsidRDefault="0075112D" w:rsidP="0075112D">
      <w:pPr>
        <w:spacing w:after="0" w:line="240" w:lineRule="auto"/>
        <w:ind w:left="360" w:hanging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>8.  Text books:</w:t>
      </w:r>
    </w:p>
    <w:p w:rsidR="0075112D" w:rsidRPr="00FF1E91" w:rsidRDefault="0075112D" w:rsidP="0075112D">
      <w:pPr>
        <w:spacing w:after="0" w:line="240" w:lineRule="auto"/>
        <w:ind w:left="360" w:hanging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5112D" w:rsidRPr="00FF1E91" w:rsidRDefault="0075112D" w:rsidP="0075112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FF1E91">
        <w:rPr>
          <w:color w:val="000000" w:themeColor="text1"/>
          <w:sz w:val="28"/>
          <w:szCs w:val="28"/>
        </w:rPr>
        <w:t>Sedra</w:t>
      </w:r>
      <w:proofErr w:type="spellEnd"/>
      <w:r w:rsidRPr="00FF1E91">
        <w:rPr>
          <w:color w:val="000000" w:themeColor="text1"/>
          <w:sz w:val="28"/>
          <w:szCs w:val="28"/>
        </w:rPr>
        <w:t xml:space="preserve"> &amp; Smith, Microelectronic circuits, Oxford University Press, 5</w:t>
      </w:r>
      <w:r w:rsidRPr="00FF1E91">
        <w:rPr>
          <w:color w:val="000000" w:themeColor="text1"/>
          <w:sz w:val="28"/>
          <w:szCs w:val="28"/>
          <w:vertAlign w:val="superscript"/>
        </w:rPr>
        <w:t>th</w:t>
      </w:r>
      <w:r w:rsidRPr="00FF1E91">
        <w:rPr>
          <w:color w:val="000000" w:themeColor="text1"/>
          <w:sz w:val="28"/>
          <w:szCs w:val="28"/>
        </w:rPr>
        <w:t xml:space="preserve"> ed</w:t>
      </w:r>
      <w:r w:rsidR="005C1081" w:rsidRPr="00FF1E91">
        <w:rPr>
          <w:color w:val="000000" w:themeColor="text1"/>
          <w:sz w:val="28"/>
          <w:szCs w:val="28"/>
        </w:rPr>
        <w:t>ition</w:t>
      </w:r>
      <w:r w:rsidRPr="00FF1E91">
        <w:rPr>
          <w:color w:val="000000" w:themeColor="text1"/>
          <w:sz w:val="28"/>
          <w:szCs w:val="28"/>
        </w:rPr>
        <w:t>.</w:t>
      </w:r>
    </w:p>
    <w:p w:rsidR="0075112D" w:rsidRPr="00FF1E91" w:rsidRDefault="0075112D" w:rsidP="0075112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FF1E91">
        <w:rPr>
          <w:color w:val="000000" w:themeColor="text1"/>
          <w:sz w:val="28"/>
          <w:szCs w:val="28"/>
        </w:rPr>
        <w:t xml:space="preserve">Donald .A. </w:t>
      </w:r>
      <w:proofErr w:type="spellStart"/>
      <w:r w:rsidRPr="00FF1E91">
        <w:rPr>
          <w:color w:val="000000" w:themeColor="text1"/>
          <w:sz w:val="28"/>
          <w:szCs w:val="28"/>
        </w:rPr>
        <w:t>Neamen</w:t>
      </w:r>
      <w:proofErr w:type="spellEnd"/>
      <w:r w:rsidRPr="00FF1E91">
        <w:rPr>
          <w:color w:val="000000" w:themeColor="text1"/>
          <w:sz w:val="28"/>
          <w:szCs w:val="28"/>
        </w:rPr>
        <w:t>, Electronic Circuit Analysis and Design –2</w:t>
      </w:r>
      <w:r w:rsidRPr="00FF1E91">
        <w:rPr>
          <w:color w:val="000000" w:themeColor="text1"/>
          <w:sz w:val="28"/>
          <w:szCs w:val="28"/>
          <w:vertAlign w:val="superscript"/>
        </w:rPr>
        <w:t>nd</w:t>
      </w:r>
      <w:r w:rsidRPr="00FF1E91">
        <w:rPr>
          <w:color w:val="000000" w:themeColor="text1"/>
          <w:sz w:val="28"/>
          <w:szCs w:val="28"/>
        </w:rPr>
        <w:t xml:space="preserve"> Edition, Tata </w:t>
      </w:r>
      <w:proofErr w:type="spellStart"/>
      <w:r w:rsidRPr="00FF1E91">
        <w:rPr>
          <w:color w:val="000000" w:themeColor="text1"/>
          <w:sz w:val="28"/>
          <w:szCs w:val="28"/>
        </w:rPr>
        <w:t>Mc</w:t>
      </w:r>
      <w:proofErr w:type="spellEnd"/>
      <w:r w:rsidRPr="00FF1E91">
        <w:rPr>
          <w:color w:val="000000" w:themeColor="text1"/>
          <w:sz w:val="28"/>
          <w:szCs w:val="28"/>
        </w:rPr>
        <w:t xml:space="preserve"> </w:t>
      </w:r>
      <w:proofErr w:type="spellStart"/>
      <w:r w:rsidRPr="00FF1E91">
        <w:rPr>
          <w:color w:val="000000" w:themeColor="text1"/>
          <w:sz w:val="28"/>
          <w:szCs w:val="28"/>
        </w:rPr>
        <w:t>Graw</w:t>
      </w:r>
      <w:proofErr w:type="spellEnd"/>
      <w:r w:rsidRPr="00FF1E91">
        <w:rPr>
          <w:color w:val="000000" w:themeColor="text1"/>
          <w:sz w:val="28"/>
          <w:szCs w:val="28"/>
        </w:rPr>
        <w:t xml:space="preserve"> Hill, 2009.</w:t>
      </w:r>
    </w:p>
    <w:p w:rsidR="0075112D" w:rsidRPr="00FF1E91" w:rsidRDefault="005C1081" w:rsidP="0075112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FF1E91">
        <w:rPr>
          <w:color w:val="000000" w:themeColor="text1"/>
          <w:sz w:val="28"/>
          <w:szCs w:val="28"/>
        </w:rPr>
        <w:t>Boylestead&amp;Neshelsky</w:t>
      </w:r>
      <w:proofErr w:type="spellEnd"/>
      <w:r w:rsidR="0075112D" w:rsidRPr="00FF1E91">
        <w:rPr>
          <w:color w:val="000000" w:themeColor="text1"/>
          <w:sz w:val="28"/>
          <w:szCs w:val="28"/>
        </w:rPr>
        <w:t>,</w:t>
      </w:r>
      <w:r w:rsidRPr="00FF1E91">
        <w:rPr>
          <w:color w:val="000000" w:themeColor="text1"/>
          <w:sz w:val="28"/>
          <w:szCs w:val="28"/>
        </w:rPr>
        <w:t xml:space="preserve"> </w:t>
      </w:r>
      <w:r w:rsidR="0075112D" w:rsidRPr="00FF1E91">
        <w:rPr>
          <w:color w:val="000000" w:themeColor="text1"/>
          <w:sz w:val="28"/>
          <w:szCs w:val="28"/>
        </w:rPr>
        <w:t>Electronic Devices &amp; Circuits, Pearson Education/</w:t>
      </w:r>
      <w:smartTag w:uri="urn:schemas-microsoft-com:office:smarttags" w:element="stockticker">
        <w:r w:rsidR="0075112D" w:rsidRPr="00FF1E91">
          <w:rPr>
            <w:color w:val="000000" w:themeColor="text1"/>
            <w:sz w:val="28"/>
            <w:szCs w:val="28"/>
          </w:rPr>
          <w:t>PHI</w:t>
        </w:r>
      </w:smartTag>
      <w:r w:rsidR="0075112D" w:rsidRPr="00FF1E91">
        <w:rPr>
          <w:color w:val="000000" w:themeColor="text1"/>
          <w:sz w:val="28"/>
          <w:szCs w:val="28"/>
        </w:rPr>
        <w:t xml:space="preserve"> Ltd, 10</w:t>
      </w:r>
      <w:r w:rsidR="0075112D" w:rsidRPr="00FF1E91">
        <w:rPr>
          <w:color w:val="000000" w:themeColor="text1"/>
          <w:sz w:val="28"/>
          <w:szCs w:val="28"/>
          <w:vertAlign w:val="superscript"/>
        </w:rPr>
        <w:t>th</w:t>
      </w:r>
      <w:r w:rsidR="0075112D" w:rsidRPr="00FF1E91">
        <w:rPr>
          <w:color w:val="000000" w:themeColor="text1"/>
          <w:sz w:val="28"/>
          <w:szCs w:val="28"/>
        </w:rPr>
        <w:t xml:space="preserve"> edition, 2010. </w:t>
      </w:r>
    </w:p>
    <w:p w:rsidR="0075112D" w:rsidRPr="00FF1E91" w:rsidRDefault="0075112D" w:rsidP="0075112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FF1E91">
        <w:rPr>
          <w:color w:val="000000" w:themeColor="text1"/>
          <w:sz w:val="28"/>
          <w:szCs w:val="28"/>
        </w:rPr>
        <w:t>Behzad</w:t>
      </w:r>
      <w:proofErr w:type="spellEnd"/>
      <w:r w:rsidRPr="00FF1E91">
        <w:rPr>
          <w:color w:val="000000" w:themeColor="text1"/>
          <w:sz w:val="28"/>
          <w:szCs w:val="28"/>
        </w:rPr>
        <w:t xml:space="preserve"> </w:t>
      </w:r>
      <w:proofErr w:type="spellStart"/>
      <w:r w:rsidRPr="00FF1E91">
        <w:rPr>
          <w:color w:val="000000" w:themeColor="text1"/>
          <w:sz w:val="28"/>
          <w:szCs w:val="28"/>
        </w:rPr>
        <w:t>Razavi</w:t>
      </w:r>
      <w:proofErr w:type="spellEnd"/>
      <w:r w:rsidRPr="00FF1E91">
        <w:rPr>
          <w:color w:val="000000" w:themeColor="text1"/>
          <w:sz w:val="28"/>
          <w:szCs w:val="28"/>
        </w:rPr>
        <w:t>, “Design of Analog CMOS Integrated Circuits”, Tata McGraw-Hill, 2007.</w:t>
      </w:r>
    </w:p>
    <w:p w:rsidR="0075112D" w:rsidRPr="00FF1E91" w:rsidRDefault="0075112D" w:rsidP="0075112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FF1E91">
        <w:rPr>
          <w:color w:val="000000" w:themeColor="text1"/>
          <w:sz w:val="28"/>
          <w:szCs w:val="28"/>
        </w:rPr>
        <w:t>David .A. Bell, Electric Circuits and Electronic Devices Oxford University Press, 2010.</w:t>
      </w:r>
    </w:p>
    <w:p w:rsidR="0075112D" w:rsidRPr="00FF1E91" w:rsidRDefault="0075112D" w:rsidP="0075112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5112D" w:rsidRPr="00FF1E91" w:rsidRDefault="0075112D" w:rsidP="0075112D">
      <w:pPr>
        <w:spacing w:after="0" w:line="240" w:lineRule="auto"/>
        <w:ind w:left="360" w:hanging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b/>
          <w:color w:val="000000" w:themeColor="text1"/>
          <w:sz w:val="28"/>
          <w:szCs w:val="28"/>
        </w:rPr>
        <w:t>9. References:</w:t>
      </w:r>
    </w:p>
    <w:p w:rsidR="0075112D" w:rsidRPr="00FF1E91" w:rsidRDefault="0075112D" w:rsidP="0075112D">
      <w:pPr>
        <w:spacing w:after="0" w:line="240" w:lineRule="auto"/>
        <w:ind w:left="360" w:hanging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5112D" w:rsidRPr="00FF1E91" w:rsidRDefault="0075112D" w:rsidP="0075112D">
      <w:pPr>
        <w:pStyle w:val="ListParagraph"/>
        <w:numPr>
          <w:ilvl w:val="0"/>
          <w:numId w:val="1"/>
        </w:numPr>
        <w:ind w:right="2117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 w:rsidRPr="00FF1E91">
        <w:rPr>
          <w:color w:val="000000" w:themeColor="text1"/>
          <w:sz w:val="28"/>
          <w:szCs w:val="28"/>
        </w:rPr>
        <w:t>Bapat</w:t>
      </w:r>
      <w:proofErr w:type="spellEnd"/>
      <w:r w:rsidRPr="00FF1E91">
        <w:rPr>
          <w:color w:val="000000" w:themeColor="text1"/>
          <w:sz w:val="28"/>
          <w:szCs w:val="28"/>
        </w:rPr>
        <w:t xml:space="preserve"> K </w:t>
      </w:r>
      <w:proofErr w:type="gramStart"/>
      <w:r w:rsidRPr="00FF1E91">
        <w:rPr>
          <w:color w:val="000000" w:themeColor="text1"/>
          <w:sz w:val="28"/>
          <w:szCs w:val="28"/>
        </w:rPr>
        <w:t>N ,</w:t>
      </w:r>
      <w:proofErr w:type="gramEnd"/>
      <w:r w:rsidR="005C1081" w:rsidRPr="00FF1E91">
        <w:rPr>
          <w:color w:val="000000" w:themeColor="text1"/>
          <w:sz w:val="28"/>
          <w:szCs w:val="28"/>
        </w:rPr>
        <w:t xml:space="preserve"> </w:t>
      </w:r>
      <w:r w:rsidRPr="00FF1E91">
        <w:rPr>
          <w:iCs/>
          <w:color w:val="000000" w:themeColor="text1"/>
          <w:sz w:val="28"/>
          <w:szCs w:val="28"/>
        </w:rPr>
        <w:t>Electronic Devices &amp; Circuits  ,</w:t>
      </w:r>
      <w:r w:rsidRPr="00FF1E91">
        <w:rPr>
          <w:color w:val="000000" w:themeColor="text1"/>
          <w:sz w:val="28"/>
          <w:szCs w:val="28"/>
        </w:rPr>
        <w:t xml:space="preserve"> </w:t>
      </w:r>
      <w:proofErr w:type="spellStart"/>
      <w:r w:rsidRPr="00FF1E91">
        <w:rPr>
          <w:color w:val="000000" w:themeColor="text1"/>
          <w:sz w:val="28"/>
          <w:szCs w:val="28"/>
        </w:rPr>
        <w:t>Mc</w:t>
      </w:r>
      <w:proofErr w:type="spellEnd"/>
      <w:r w:rsidRPr="00FF1E91">
        <w:rPr>
          <w:color w:val="000000" w:themeColor="text1"/>
          <w:sz w:val="28"/>
          <w:szCs w:val="28"/>
        </w:rPr>
        <w:t xml:space="preserve"> </w:t>
      </w:r>
      <w:proofErr w:type="spellStart"/>
      <w:r w:rsidRPr="00FF1E91">
        <w:rPr>
          <w:color w:val="000000" w:themeColor="text1"/>
          <w:sz w:val="28"/>
          <w:szCs w:val="28"/>
        </w:rPr>
        <w:t>Graw</w:t>
      </w:r>
      <w:proofErr w:type="spellEnd"/>
      <w:r w:rsidRPr="00FF1E91">
        <w:rPr>
          <w:color w:val="000000" w:themeColor="text1"/>
          <w:sz w:val="28"/>
          <w:szCs w:val="28"/>
        </w:rPr>
        <w:t xml:space="preserve"> Hill,1992.</w:t>
      </w:r>
    </w:p>
    <w:p w:rsidR="0075112D" w:rsidRPr="00FF1E91" w:rsidRDefault="0075112D" w:rsidP="007511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J. </w:t>
      </w:r>
      <w:proofErr w:type="spellStart"/>
      <w:r w:rsidRPr="00FF1E91">
        <w:rPr>
          <w:rFonts w:ascii="Times New Roman" w:hAnsi="Times New Roman"/>
          <w:color w:val="000000" w:themeColor="text1"/>
          <w:sz w:val="28"/>
          <w:szCs w:val="28"/>
        </w:rPr>
        <w:t>Millman</w:t>
      </w:r>
      <w:proofErr w:type="spellEnd"/>
      <w:r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081"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and </w:t>
      </w:r>
      <w:proofErr w:type="spellStart"/>
      <w:r w:rsidR="005C1081" w:rsidRPr="00FF1E91">
        <w:rPr>
          <w:rFonts w:ascii="Times New Roman" w:hAnsi="Times New Roman"/>
          <w:color w:val="000000" w:themeColor="text1"/>
          <w:sz w:val="28"/>
          <w:szCs w:val="28"/>
        </w:rPr>
        <w:t>Halkias</w:t>
      </w:r>
      <w:proofErr w:type="spellEnd"/>
      <w:r w:rsidR="005C1081"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 .C</w:t>
      </w:r>
      <w:r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gramStart"/>
      <w:r w:rsidRPr="00FF1E91">
        <w:rPr>
          <w:rFonts w:ascii="Times New Roman" w:hAnsi="Times New Roman"/>
          <w:color w:val="000000" w:themeColor="text1"/>
          <w:sz w:val="28"/>
          <w:szCs w:val="28"/>
        </w:rPr>
        <w:t>" Integrated</w:t>
      </w:r>
      <w:proofErr w:type="gramEnd"/>
      <w:r w:rsidRPr="00FF1E91">
        <w:rPr>
          <w:rFonts w:ascii="Times New Roman" w:hAnsi="Times New Roman"/>
          <w:color w:val="000000" w:themeColor="text1"/>
          <w:sz w:val="28"/>
          <w:szCs w:val="28"/>
        </w:rPr>
        <w:t xml:space="preserve"> Electronics ",2nd Edition, Tata McGraw-Hill, 2001. </w:t>
      </w:r>
    </w:p>
    <w:p w:rsidR="0075112D" w:rsidRPr="00FF1E91" w:rsidRDefault="0075112D" w:rsidP="0075112D">
      <w:pPr>
        <w:pStyle w:val="ListParagraph"/>
        <w:numPr>
          <w:ilvl w:val="0"/>
          <w:numId w:val="1"/>
        </w:numPr>
        <w:contextualSpacing w:val="0"/>
        <w:jc w:val="both"/>
        <w:rPr>
          <w:color w:val="000000" w:themeColor="text1"/>
          <w:sz w:val="28"/>
          <w:szCs w:val="28"/>
        </w:rPr>
      </w:pPr>
      <w:r w:rsidRPr="00FF1E91">
        <w:rPr>
          <w:color w:val="000000" w:themeColor="text1"/>
          <w:sz w:val="28"/>
          <w:szCs w:val="28"/>
        </w:rPr>
        <w:t xml:space="preserve">Donald </w:t>
      </w:r>
      <w:proofErr w:type="spellStart"/>
      <w:r w:rsidRPr="00FF1E91">
        <w:rPr>
          <w:color w:val="000000" w:themeColor="text1"/>
          <w:sz w:val="28"/>
          <w:szCs w:val="28"/>
        </w:rPr>
        <w:t>L.</w:t>
      </w:r>
      <w:r w:rsidRPr="00FF1E91">
        <w:rPr>
          <w:rStyle w:val="Emphasis"/>
          <w:color w:val="000000" w:themeColor="text1"/>
          <w:sz w:val="28"/>
          <w:szCs w:val="28"/>
        </w:rPr>
        <w:t>Schilling</w:t>
      </w:r>
      <w:proofErr w:type="spellEnd"/>
      <w:r w:rsidRPr="00FF1E91">
        <w:rPr>
          <w:color w:val="000000" w:themeColor="text1"/>
          <w:sz w:val="28"/>
          <w:szCs w:val="28"/>
        </w:rPr>
        <w:t xml:space="preserve"> and Charles </w:t>
      </w:r>
      <w:proofErr w:type="spellStart"/>
      <w:r w:rsidRPr="00FF1E91">
        <w:rPr>
          <w:rStyle w:val="Emphasis"/>
          <w:color w:val="000000" w:themeColor="text1"/>
          <w:sz w:val="28"/>
          <w:szCs w:val="28"/>
        </w:rPr>
        <w:t>Belove</w:t>
      </w:r>
      <w:proofErr w:type="spellEnd"/>
      <w:r w:rsidRPr="00FF1E91">
        <w:rPr>
          <w:b/>
          <w:color w:val="000000" w:themeColor="text1"/>
          <w:sz w:val="28"/>
          <w:szCs w:val="28"/>
        </w:rPr>
        <w:t>,</w:t>
      </w:r>
      <w:r w:rsidRPr="00FF1E91">
        <w:rPr>
          <w:color w:val="000000" w:themeColor="text1"/>
          <w:sz w:val="28"/>
          <w:szCs w:val="28"/>
        </w:rPr>
        <w:t xml:space="preserve"> </w:t>
      </w:r>
      <w:r w:rsidRPr="00FF1E91">
        <w:rPr>
          <w:b/>
          <w:color w:val="000000" w:themeColor="text1"/>
          <w:sz w:val="28"/>
          <w:szCs w:val="28"/>
        </w:rPr>
        <w:t>'</w:t>
      </w:r>
      <w:r w:rsidRPr="00FF1E91">
        <w:rPr>
          <w:rStyle w:val="Emphasis"/>
          <w:color w:val="000000" w:themeColor="text1"/>
          <w:sz w:val="28"/>
          <w:szCs w:val="28"/>
        </w:rPr>
        <w:t>Electronic Circuits</w:t>
      </w:r>
      <w:r w:rsidRPr="00FF1E91">
        <w:rPr>
          <w:b/>
          <w:color w:val="000000" w:themeColor="text1"/>
          <w:sz w:val="28"/>
          <w:szCs w:val="28"/>
        </w:rPr>
        <w:t>'</w:t>
      </w:r>
      <w:r w:rsidRPr="00FF1E91">
        <w:rPr>
          <w:color w:val="000000" w:themeColor="text1"/>
          <w:sz w:val="28"/>
          <w:szCs w:val="28"/>
        </w:rPr>
        <w:t>, Tata McGraw Hill, 3rd Edition, 2003.</w:t>
      </w:r>
    </w:p>
    <w:p w:rsidR="0075112D" w:rsidRPr="00FF1E91" w:rsidRDefault="0075112D" w:rsidP="0075112D">
      <w:pPr>
        <w:pStyle w:val="ListParagraph"/>
        <w:contextualSpacing w:val="0"/>
        <w:jc w:val="both"/>
        <w:rPr>
          <w:color w:val="000000" w:themeColor="text1"/>
          <w:sz w:val="28"/>
          <w:szCs w:val="28"/>
        </w:rPr>
      </w:pPr>
    </w:p>
    <w:tbl>
      <w:tblPr>
        <w:tblW w:w="7850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4"/>
        <w:gridCol w:w="2278"/>
        <w:gridCol w:w="68"/>
        <w:gridCol w:w="1624"/>
        <w:gridCol w:w="1827"/>
        <w:gridCol w:w="1126"/>
        <w:gridCol w:w="4885"/>
        <w:gridCol w:w="1227"/>
        <w:gridCol w:w="222"/>
        <w:gridCol w:w="1624"/>
      </w:tblGrid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25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464" w:type="pct"/>
            <w:gridSpan w:val="2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Text Book -1 (Page No)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Text book -2 (Page No)</w:t>
            </w:r>
          </w:p>
        </w:tc>
        <w:tc>
          <w:tcPr>
            <w:tcW w:w="379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Text book -3 (Page No)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Web Link/ Other Resources</w:t>
            </w:r>
          </w:p>
        </w:tc>
        <w:tc>
          <w:tcPr>
            <w:tcW w:w="438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Delivery Method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Unit I  </w:t>
            </w:r>
            <w:r w:rsidRPr="00FF1E9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DC Biasing of Transistor  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Review of Transistor characteristics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131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 w:val="restart"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  <w:t>1/2/6/7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Thermal runaway, thermal stability,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212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575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Fixed bias and Emitter Bias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162,164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6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Voltage </w:t>
            </w:r>
            <w:proofErr w:type="spellStart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divider,Collector</w:t>
            </w:r>
            <w:proofErr w:type="spellEnd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feedback bias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171,176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Emitter </w:t>
            </w:r>
            <w:proofErr w:type="spellStart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follower,Common</w:t>
            </w:r>
            <w:proofErr w:type="spellEnd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base  Bias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183,188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Compensation techniques- Design of biasing for MOSFET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429,433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Tutorial-III</w:t>
            </w:r>
          </w:p>
        </w:tc>
        <w:tc>
          <w:tcPr>
            <w:tcW w:w="464" w:type="pct"/>
            <w:gridSpan w:val="2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Unit Test-1 (CO1)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sz w:val="28"/>
                <w:szCs w:val="28"/>
              </w:rPr>
              <w:t xml:space="preserve">Unit II </w:t>
            </w: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Transistor AC Analysis or Small signal analysis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25" w:type="pct"/>
            <w:tcBorders>
              <w:right w:val="single" w:sz="4" w:space="0" w:color="auto"/>
            </w:tcBorders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Amplification in AC Domain, BJT Transistor modeling</w:t>
            </w:r>
          </w:p>
        </w:tc>
        <w:tc>
          <w:tcPr>
            <w:tcW w:w="46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  <w:tcBorders>
              <w:left w:val="single" w:sz="4" w:space="0" w:color="auto"/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247,248</w:t>
            </w:r>
          </w:p>
        </w:tc>
        <w:tc>
          <w:tcPr>
            <w:tcW w:w="993" w:type="pct"/>
            <w:tcBorders>
              <w:left w:val="single" w:sz="4" w:space="0" w:color="auto"/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 w:val="restart"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re model for CB,CE and CC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251-271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Two port system approach, The Hybrid Equivalent model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602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Approximate Hybrid equivalent circuit, Hybrid ∏ </w:t>
            </w:r>
            <w:proofErr w:type="gram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model :</w:t>
            </w:r>
            <w:proofErr w:type="gramEnd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 CE, CC and CB configurations.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316-329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Small signal analysis of MOSFET , 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497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Source follower and common gate amplifier.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489,490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  <w:tc>
          <w:tcPr>
            <w:tcW w:w="725" w:type="pct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Tutorial-III</w:t>
            </w:r>
          </w:p>
        </w:tc>
        <w:tc>
          <w:tcPr>
            <w:tcW w:w="464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T3</w:t>
            </w:r>
          </w:p>
        </w:tc>
        <w:tc>
          <w:tcPr>
            <w:tcW w:w="993" w:type="pct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Mid Term Test-1(CO1,CO2)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Unit III </w:t>
            </w:r>
            <w:r w:rsidRPr="00FF1E9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Feedback Amplifier and Oscillators     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Basic concept of Feedback, Feedback connection types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740,741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 w:val="restart"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  <w:t>1/2/6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Input and output impedance of </w:t>
            </w:r>
            <w:r w:rsidRPr="00FF1E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feedback configurations. Advantages of negative feedback,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 xml:space="preserve">Electronic Circuits – II                 </w:t>
            </w:r>
          </w:p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 xml:space="preserve">  UA </w:t>
            </w:r>
            <w:proofErr w:type="spellStart"/>
            <w:r w:rsidRPr="00FF1E91">
              <w:rPr>
                <w:rFonts w:ascii="Times New Roman" w:hAnsi="Times New Roman"/>
                <w:sz w:val="28"/>
                <w:szCs w:val="28"/>
              </w:rPr>
              <w:t>Bakshi</w:t>
            </w:r>
            <w:proofErr w:type="spellEnd"/>
          </w:p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1E91">
              <w:rPr>
                <w:rFonts w:ascii="Times New Roman" w:hAnsi="Times New Roman"/>
                <w:sz w:val="28"/>
                <w:szCs w:val="28"/>
              </w:rPr>
              <w:lastRenderedPageBreak/>
              <w:t>Pg</w:t>
            </w:r>
            <w:proofErr w:type="spellEnd"/>
            <w:r w:rsidRPr="00FF1E91">
              <w:rPr>
                <w:rFonts w:ascii="Times New Roman" w:hAnsi="Times New Roman"/>
                <w:sz w:val="28"/>
                <w:szCs w:val="28"/>
              </w:rPr>
              <w:t xml:space="preserve"> 6 - 30</w:t>
            </w: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872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21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Principles of sinusoidal oscillator - </w:t>
            </w:r>
            <w:proofErr w:type="spell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Barkhausen</w:t>
            </w:r>
            <w:proofErr w:type="spellEnd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 criteria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755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hd w:val="clear" w:color="auto" w:fill="FFFFFF"/>
              <w:spacing w:after="0" w:line="218" w:lineRule="atLeast"/>
              <w:outlineLvl w:val="0"/>
              <w:rPr>
                <w:rStyle w:val="Hyperlink"/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RC oscillators - phase shift-  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756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hideMark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23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Wienbridge</w:t>
            </w:r>
            <w:proofErr w:type="spellEnd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  LC oscillators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759,760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24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Hartley , </w:t>
            </w:r>
            <w:proofErr w:type="spell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Colpitts</w:t>
            </w:r>
            <w:proofErr w:type="spellEnd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 -Clapp oscillator, crystal oscillator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760-763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25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26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27</w:t>
            </w:r>
          </w:p>
        </w:tc>
        <w:tc>
          <w:tcPr>
            <w:tcW w:w="747" w:type="pct"/>
            <w:gridSpan w:val="2"/>
            <w:vAlign w:val="bottom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Tutorial-III</w:t>
            </w:r>
          </w:p>
        </w:tc>
        <w:tc>
          <w:tcPr>
            <w:tcW w:w="442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T3</w:t>
            </w: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Unit Test-2 (CO3)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Unit IV </w:t>
            </w: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IC MOSFET Amplifier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28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IC Amplifiers- IC biasing Current steering circuit using MOSFET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Ch.6;pg562-565</w:t>
            </w:r>
          </w:p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 w:val="restar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89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29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MOSFET current sources- PMOS and NMOS current sources. 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sz w:val="28"/>
                <w:szCs w:val="28"/>
              </w:rPr>
              <w:t>Ch.11;pg704-715</w:t>
            </w: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30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Ch.6;pg666-668</w:t>
            </w:r>
          </w:p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31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Amplifier with active loads - enhancement load, Depletion load 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Ch.11;pg721-730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32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kern w:val="24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Amplifier with active loads - PMOS and NMOS current sources load.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pg582-583</w:t>
            </w:r>
          </w:p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Ch.11;pg729-730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33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Ch.6;pg666-668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413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34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CMOS common source and source follower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Ch.6;582-587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Ch.6; pg635-638</w:t>
            </w:r>
          </w:p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35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CMOS differential amplifier- CMRR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Ch.6;pg680-681</w:t>
            </w:r>
          </w:p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36</w:t>
            </w:r>
          </w:p>
        </w:tc>
        <w:tc>
          <w:tcPr>
            <w:tcW w:w="747" w:type="pct"/>
            <w:gridSpan w:val="2"/>
          </w:tcPr>
          <w:p w:rsidR="005C1081" w:rsidRPr="00FF1E91" w:rsidRDefault="005C1081" w:rsidP="00993722">
            <w:pPr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Ch.11;pg795-821</w:t>
            </w: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trHeight w:val="20"/>
        </w:trPr>
        <w:tc>
          <w:tcPr>
            <w:tcW w:w="3703" w:type="pct"/>
            <w:gridSpan w:val="8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bCs/>
                <w:sz w:val="28"/>
                <w:szCs w:val="28"/>
              </w:rPr>
              <w:t>Unit V</w:t>
            </w:r>
          </w:p>
        </w:tc>
        <w:tc>
          <w:tcPr>
            <w:tcW w:w="649" w:type="pct"/>
          </w:tcPr>
          <w:p w:rsidR="005C1081" w:rsidRPr="00FF1E91" w:rsidRDefault="005C1081" w:rsidP="00993722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" w:type="pct"/>
            <w:vAlign w:val="center"/>
          </w:tcPr>
          <w:p w:rsidR="005C1081" w:rsidRPr="00FF1E91" w:rsidRDefault="005C1081" w:rsidP="0099372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2-Ch.6;pg780-785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37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Tuned amplifier</w:t>
            </w: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- Analysis of single tuned amplifier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382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8" w:type="pct"/>
            <w:vMerge w:val="restar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467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38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kern w:val="24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Double tuned and stagger tuned amplifier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383 – 385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44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39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kern w:val="24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Power amplifiers</w:t>
            </w: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 Transformer coupled Class A power amplifier, Class B amplifier operation, Transformer coupled Push pull circuits, Complimentary symmetry circuits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Ch.8;pg</w:t>
            </w:r>
            <w:r w:rsidRPr="00FF1E91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FF1E91">
              <w:rPr>
                <w:rFonts w:ascii="Times New Roman" w:hAnsi="Times New Roman"/>
                <w:sz w:val="28"/>
                <w:szCs w:val="28"/>
              </w:rPr>
              <w:t>561-593)</w:t>
            </w: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53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40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Ch.7;pg745-776</w:t>
            </w: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  <w:hideMark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41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F1E91">
              <w:rPr>
                <w:rFonts w:ascii="Times New Roman" w:hAnsi="Times New Roman" w:cs="Times New Roman"/>
                <w:b/>
                <w:sz w:val="28"/>
                <w:szCs w:val="28"/>
              </w:rPr>
              <w:t>Multivibrators</w:t>
            </w:r>
            <w:proofErr w:type="spellEnd"/>
            <w:r w:rsidRPr="00FF1E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Bistable</w:t>
            </w:r>
            <w:proofErr w:type="spellEnd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F1E91">
              <w:rPr>
                <w:rFonts w:ascii="Times New Roman" w:hAnsi="Times New Roman" w:cs="Times New Roman"/>
                <w:sz w:val="28"/>
                <w:szCs w:val="28"/>
              </w:rPr>
              <w:t>Monostable</w:t>
            </w:r>
            <w:proofErr w:type="spellEnd"/>
          </w:p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207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42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Astable</w:t>
            </w:r>
            <w:proofErr w:type="spellEnd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operation, Schmitt trigger.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widowControl w:val="0"/>
              <w:autoSpaceDE w:val="0"/>
              <w:spacing w:after="12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Schilling and </w:t>
            </w:r>
            <w:proofErr w:type="spellStart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Belove</w:t>
            </w:r>
            <w:proofErr w:type="spellEnd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Electronic Circuits, </w:t>
            </w: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3</w:t>
            </w:r>
            <w:r w:rsidRPr="00FF1E91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rd</w:t>
            </w:r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Edition, TMH, 2002.</w:t>
            </w:r>
          </w:p>
          <w:p w:rsidR="005C1081" w:rsidRPr="00FF1E91" w:rsidRDefault="005C1081" w:rsidP="00993722">
            <w:pPr>
              <w:widowControl w:val="0"/>
              <w:autoSpaceDE w:val="0"/>
              <w:spacing w:after="12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>Pg</w:t>
            </w:r>
            <w:proofErr w:type="spellEnd"/>
            <w:r w:rsidRPr="00FF1E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203, 295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43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T1</w:t>
            </w: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44</w:t>
            </w:r>
          </w:p>
        </w:tc>
        <w:tc>
          <w:tcPr>
            <w:tcW w:w="747" w:type="pct"/>
            <w:gridSpan w:val="2"/>
            <w:vAlign w:val="center"/>
          </w:tcPr>
          <w:p w:rsidR="005C1081" w:rsidRPr="00FF1E91" w:rsidRDefault="005C1081" w:rsidP="00993722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E91">
              <w:rPr>
                <w:rFonts w:ascii="Times New Roman" w:hAnsi="Times New Roman" w:cs="Times New Roman"/>
                <w:b/>
                <w:sz w:val="28"/>
                <w:szCs w:val="28"/>
              </w:rPr>
              <w:t>CMOS</w:t>
            </w:r>
            <w:r w:rsidRPr="00FF1E91">
              <w:rPr>
                <w:rFonts w:ascii="Times New Roman" w:hAnsi="Times New Roman" w:cs="Times New Roman"/>
                <w:sz w:val="28"/>
                <w:szCs w:val="28"/>
              </w:rPr>
              <w:t xml:space="preserve"> Linear Applications - Cascading Amplifiers for Higher Gain</w:t>
            </w:r>
          </w:p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</w:tcPr>
          <w:p w:rsidR="005C1081" w:rsidRPr="00FF1E91" w:rsidRDefault="00C858E5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hyperlink r:id="rId5" w:history="1">
              <w:r w:rsidR="005C1081" w:rsidRPr="00FF1E91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http://www.shrubbery.net/</w:t>
              </w:r>
            </w:hyperlink>
          </w:p>
          <w:p w:rsidR="005C1081" w:rsidRPr="00FF1E91" w:rsidRDefault="005C1081" w:rsidP="00993722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~</w:t>
            </w:r>
            <w:proofErr w:type="spellStart"/>
            <w:r w:rsidRPr="00FF1E91">
              <w:rPr>
                <w:rFonts w:ascii="Times New Roman" w:hAnsi="Times New Roman"/>
                <w:sz w:val="28"/>
                <w:szCs w:val="28"/>
              </w:rPr>
              <w:t>heas</w:t>
            </w:r>
            <w:proofErr w:type="spellEnd"/>
            <w:r w:rsidRPr="00FF1E91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FF1E91">
              <w:rPr>
                <w:rFonts w:ascii="Times New Roman" w:hAnsi="Times New Roman"/>
                <w:sz w:val="28"/>
                <w:szCs w:val="28"/>
              </w:rPr>
              <w:t>willem</w:t>
            </w:r>
            <w:proofErr w:type="spellEnd"/>
            <w:r w:rsidRPr="00FF1E91">
              <w:rPr>
                <w:rFonts w:ascii="Times New Roman" w:hAnsi="Times New Roman"/>
                <w:sz w:val="28"/>
                <w:szCs w:val="28"/>
              </w:rPr>
              <w:t>/PDF/NSC/AN/AN-88.pdf</w:t>
            </w:r>
          </w:p>
        </w:tc>
        <w:tc>
          <w:tcPr>
            <w:tcW w:w="438" w:type="pct"/>
            <w:vMerge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221" w:type="pct"/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Cs/>
                <w:sz w:val="28"/>
                <w:szCs w:val="28"/>
              </w:rPr>
              <w:t>45</w:t>
            </w:r>
          </w:p>
        </w:tc>
        <w:tc>
          <w:tcPr>
            <w:tcW w:w="747" w:type="pct"/>
            <w:gridSpan w:val="2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rPr>
                <w:rFonts w:ascii="Times New Roman" w:hAnsi="Times New Roman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sz w:val="28"/>
                <w:szCs w:val="28"/>
              </w:rPr>
              <w:t>Tutorial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1081" w:rsidRPr="00FF1E91" w:rsidRDefault="005C1081" w:rsidP="0099372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3" w:type="pct"/>
            <w:tcBorders>
              <w:bottom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</w:tcPr>
          <w:p w:rsidR="005C1081" w:rsidRPr="00FF1E91" w:rsidRDefault="00C858E5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hyperlink r:id="rId6" w:history="1">
              <w:r w:rsidR="005C1081" w:rsidRPr="00FF1E91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http://www-inst.eecs.berkeley.edu/</w:t>
              </w:r>
            </w:hyperlink>
            <w:r w:rsidR="005C1081" w:rsidRPr="00FF1E91">
              <w:rPr>
                <w:rFonts w:ascii="Times New Roman" w:hAnsi="Times New Roman"/>
                <w:sz w:val="28"/>
                <w:szCs w:val="28"/>
              </w:rPr>
              <w:t xml:space="preserve"> ~ee247/fa08/files07/lectures/L21_f08.pdf</w:t>
            </w:r>
          </w:p>
        </w:tc>
        <w:tc>
          <w:tcPr>
            <w:tcW w:w="438" w:type="pct"/>
            <w:vMerge/>
            <w:tcBorders>
              <w:bottom w:val="single" w:sz="4" w:space="0" w:color="auto"/>
            </w:tcBorders>
            <w:vAlign w:val="center"/>
          </w:tcPr>
          <w:p w:rsidR="005C1081" w:rsidRPr="00FF1E91" w:rsidRDefault="005C1081" w:rsidP="009937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Mid Term Test-II </w:t>
            </w:r>
            <w:r w:rsidRPr="00FF1E91">
              <w:rPr>
                <w:rFonts w:ascii="Times New Roman" w:hAnsi="Times New Roman"/>
                <w:b/>
                <w:sz w:val="28"/>
                <w:szCs w:val="28"/>
              </w:rPr>
              <w:t>(CO3,CO4 and CO5)</w:t>
            </w:r>
          </w:p>
        </w:tc>
      </w:tr>
      <w:tr w:rsidR="005C1081" w:rsidRPr="00FF1E91" w:rsidTr="00993722">
        <w:trPr>
          <w:gridAfter w:val="2"/>
          <w:wAfter w:w="1297" w:type="pct"/>
          <w:trHeight w:val="20"/>
        </w:trPr>
        <w:tc>
          <w:tcPr>
            <w:tcW w:w="3703" w:type="pct"/>
            <w:gridSpan w:val="8"/>
            <w:tcBorders>
              <w:right w:val="single" w:sz="4" w:space="0" w:color="auto"/>
            </w:tcBorders>
          </w:tcPr>
          <w:p w:rsidR="005C1081" w:rsidRPr="00FF1E91" w:rsidRDefault="005C1081" w:rsidP="0099372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F1E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TOTAL NO OF PERIODS=45 PERIODS</w:t>
            </w:r>
          </w:p>
        </w:tc>
      </w:tr>
    </w:tbl>
    <w:p w:rsidR="0075112D" w:rsidRPr="00FF1E91" w:rsidRDefault="0075112D" w:rsidP="0075112D">
      <w:pPr>
        <w:rPr>
          <w:rFonts w:ascii="Times New Roman" w:hAnsi="Times New Roman"/>
          <w:sz w:val="28"/>
          <w:szCs w:val="28"/>
        </w:rPr>
      </w:pPr>
    </w:p>
    <w:sectPr w:rsidR="0075112D" w:rsidRPr="00FF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94E97"/>
    <w:multiLevelType w:val="hybridMultilevel"/>
    <w:tmpl w:val="047A17A2"/>
    <w:lvl w:ilvl="0" w:tplc="280E1BD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EF2336"/>
    <w:multiLevelType w:val="hybridMultilevel"/>
    <w:tmpl w:val="1A2A432E"/>
    <w:lvl w:ilvl="0" w:tplc="E7CAE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46A62"/>
    <w:multiLevelType w:val="hybridMultilevel"/>
    <w:tmpl w:val="0836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A5A39"/>
    <w:multiLevelType w:val="hybridMultilevel"/>
    <w:tmpl w:val="F294C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D6"/>
    <w:rsid w:val="001F7B70"/>
    <w:rsid w:val="00395908"/>
    <w:rsid w:val="004438D6"/>
    <w:rsid w:val="005C1081"/>
    <w:rsid w:val="0075112D"/>
    <w:rsid w:val="00852EC0"/>
    <w:rsid w:val="00B40A60"/>
    <w:rsid w:val="00C858E5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63A2539E-200E-46FB-899C-1E8A2EC9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8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D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4438D6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438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4438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urseTitle">
    <w:name w:val="CourseTitle"/>
    <w:basedOn w:val="Normal"/>
    <w:link w:val="CourseTitleChar"/>
    <w:autoRedefine/>
    <w:qFormat/>
    <w:rsid w:val="004438D6"/>
    <w:pPr>
      <w:spacing w:after="0" w:line="240" w:lineRule="auto"/>
      <w:jc w:val="center"/>
    </w:pPr>
    <w:rPr>
      <w:rFonts w:ascii="Times New Roman" w:eastAsia="Arial Unicode MS" w:hAnsi="Times New Roman"/>
      <w:b/>
      <w:bCs/>
      <w:caps/>
      <w:sz w:val="28"/>
      <w:szCs w:val="28"/>
    </w:rPr>
  </w:style>
  <w:style w:type="character" w:customStyle="1" w:styleId="CourseTitleChar">
    <w:name w:val="CourseTitle Char"/>
    <w:link w:val="CourseTitle"/>
    <w:rsid w:val="004438D6"/>
    <w:rPr>
      <w:rFonts w:ascii="Times New Roman" w:eastAsia="Arial Unicode MS" w:hAnsi="Times New Roman" w:cs="Times New Roman"/>
      <w:b/>
      <w:bCs/>
      <w:caps/>
      <w:sz w:val="28"/>
      <w:szCs w:val="28"/>
      <w:lang w:val="en-US"/>
    </w:rPr>
  </w:style>
  <w:style w:type="paragraph" w:customStyle="1" w:styleId="Default">
    <w:name w:val="Default"/>
    <w:rsid w:val="004438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959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yperlink">
    <w:name w:val="Hyperlink"/>
    <w:uiPriority w:val="99"/>
    <w:rsid w:val="00395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nst.eecs.berkeley.edu/" TargetMode="External"/><Relationship Id="rId5" Type="http://schemas.openxmlformats.org/officeDocument/2006/relationships/hyperlink" Target="http://www.shrubber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2016-06-27T04:53:00Z</dcterms:created>
  <dcterms:modified xsi:type="dcterms:W3CDTF">2016-07-13T10:10:00Z</dcterms:modified>
</cp:coreProperties>
</file>