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ARCHITECTURE &amp; IMPLEMENTATION BLUEPRINT</w:t>
      </w:r>
    </w:p>
    <w:p>
      <w:pPr>
        <w:jc w:val="center"/>
      </w:pPr>
      <w:r>
        <w:rPr>
          <w:b/>
          <w:sz w:val="30"/>
        </w:rPr>
        <w:t>Production-Grade AI Knowledge &amp; Decision Platform</w:t>
      </w:r>
    </w:p>
    <w:p>
      <w:pPr>
        <w:jc w:val="center"/>
      </w:pPr>
      <w:r>
        <w:rPr>
          <w:i/>
        </w:rPr>
        <w:t>Portfolio Project for AI / GenAI Engineer Interviews</w:t>
      </w:r>
    </w:p>
    <w:p>
      <w:pPr>
        <w:pStyle w:val="Heading1"/>
      </w:pPr>
      <w:r>
        <w:t>1. Executive Summary</w:t>
      </w:r>
    </w:p>
    <w:p>
      <w:r>
        <w:t>Build a production-style AI platform where users upload enterprise documents, connect approved knowledge sources, and ask questions that require reliable retrieval, tool use, structured outputs, citations, evaluation, and observability. The goal is not another “chat with PDF” application. The goal is to demonstrate how a real AI system is designed, operated, evaluated, and improved.</w:t>
      </w:r>
    </w:p>
    <w:p>
      <w:r>
        <w:t>Recommended project name: AegisAI — Trusted Knowledge &amp; Decision Platform.</w:t>
      </w:r>
    </w:p>
    <w:p>
      <w:pPr>
        <w:pStyle w:val="Heading1"/>
      </w:pPr>
      <w:r>
        <w:t>2. Why This Is the Right Single Side Project</w:t>
      </w:r>
    </w:p>
    <w:p>
      <w:pPr>
        <w:pStyle w:val="ListBullet"/>
      </w:pPr>
      <w:r>
        <w:t>Builds directly on your existing chatbot, video summarization, LLM automation, and enterprise data experience without duplicating them.</w:t>
      </w:r>
    </w:p>
    <w:p>
      <w:pPr>
        <w:pStyle w:val="ListBullet"/>
      </w:pPr>
      <w:r>
        <w:t>Demonstrates end-to-end AI engineering: ingestion, retrieval, orchestration, backend, databases, caching, asynchronous jobs, evaluation, monitoring, and deployment.</w:t>
      </w:r>
    </w:p>
    <w:p>
      <w:pPr>
        <w:pStyle w:val="ListBullet"/>
      </w:pPr>
      <w:r>
        <w:t>Creates strong interview material for GenAI Engineer, AI Engineer, Applied AI Engineer, and ML Engineer roles.</w:t>
      </w:r>
    </w:p>
    <w:p>
      <w:pPr>
        <w:pStyle w:val="ListBullet"/>
      </w:pPr>
      <w:r>
        <w:t>Can be publicly demonstrated because the data can be synthetic or open-source.</w:t>
      </w:r>
    </w:p>
    <w:p>
      <w:pPr>
        <w:pStyle w:val="Heading1"/>
      </w:pPr>
      <w:r>
        <w:t>3. Problem Statement</w:t>
      </w:r>
    </w:p>
    <w:p>
      <w:r>
        <w:t>Enterprise users need answers from large collections of policies, manuals, technical documents, tables, and operational data. Traditional RAG systems often fail because retrieval is weak, answers are unsupported, long documents are chunked badly, evaluation is missing, and nobody can diagnose latency, cost, or failure points.</w:t>
      </w:r>
    </w:p>
    <w:p>
      <w:r>
        <w:t>AegisAI solves this by combining hybrid retrieval, reranking, agentic tool selection, deterministic validation, citations, automated evaluation, tracing, and a feedback loop.</w:t>
      </w:r>
    </w:p>
    <w:p>
      <w:pPr>
        <w:pStyle w:val="Heading1"/>
      </w:pPr>
      <w:r>
        <w:t>4. Core User Experience</w:t>
      </w:r>
    </w:p>
    <w:p>
      <w:pPr/>
      <w:r>
        <w:rPr>
          <w:rFonts w:ascii="Consolas" w:hAnsi="Consolas"/>
          <w:sz w:val="17"/>
        </w:rPr>
        <w:t>1. User uploads PDF / DOCX / XLSX / CSV</w:t>
        <w:br/>
        <w:t>2. System processes the file asynchronously</w:t>
        <w:br/>
        <w:t>3. Text, tables and metadata are extracted</w:t>
        <w:br/>
        <w:t>4. Documents are indexed for hybrid retrieval</w:t>
        <w:br/>
        <w:t>5. User asks a question</w:t>
        <w:br/>
        <w:t>6. Orchestrator decides: retrieve knowledge, query structured data, or use a tool</w:t>
        <w:br/>
        <w:t>7. Evidence is retrieved and reranked</w:t>
        <w:br/>
        <w:t>8. LLM generates a structured answer grounded in evidence</w:t>
        <w:br/>
        <w:t>9. Validator checks citation and output quality</w:t>
        <w:br/>
        <w:t>10. UI shows answer, citations, latency, trace, and feedback controls</w:t>
      </w:r>
    </w:p>
    <w:p>
      <w:pPr>
        <w:pStyle w:val="Heading1"/>
      </w:pPr>
      <w:r>
        <w:t>5. High-Level Architecture</w:t>
      </w:r>
    </w:p>
    <w:p>
      <w:pPr/>
      <w:r>
        <w:rPr>
          <w:rFonts w:ascii="Consolas" w:hAnsi="Consolas"/>
          <w:sz w:val="17"/>
        </w:rPr>
        <w:t xml:space="preserve">                         ┌─────────────────────┐</w:t>
        <w:br/>
        <w:t xml:space="preserve">                         │     Web Frontend    │</w:t>
        <w:br/>
        <w:t xml:space="preserve">                         │   React / Next.js   │</w:t>
        <w:br/>
        <w:t xml:space="preserve">                         └──────────┬──────────┘</w:t>
        <w:br/>
        <w:t xml:space="preserve">                                    │</w:t>
        <w:br/>
        <w:t xml:space="preserve">                         ┌──────────▼──────────┐</w:t>
        <w:br/>
        <w:t xml:space="preserve">                         │     API Gateway     │</w:t>
        <w:br/>
        <w:t xml:space="preserve">                         │      FastAPI        │</w:t>
        <w:br/>
        <w:t xml:space="preserve">                         └───────┬───────┬─────┘</w:t>
        <w:br/>
        <w:t xml:space="preserve">                                 │       │</w:t>
        <w:br/>
        <w:t xml:space="preserve">              ┌──────────────────┘       └─────────────────┐</w:t>
        <w:br/>
        <w:t xml:space="preserve">              ▼                                            ▼</w:t>
        <w:br/>
        <w:t xml:space="preserve">     ┌──────────────────┐                        ┌──────────────────┐</w:t>
        <w:br/>
        <w:t xml:space="preserve">     │ Query Orchestrator│                        │ Ingestion Service│</w:t>
        <w:br/>
        <w:t xml:space="preserve">     │ intent + routing  │                        │ async processing │</w:t>
        <w:br/>
        <w:t xml:space="preserve">     └───────┬──────────┘                        └────────┬─────────┘</w:t>
        <w:br/>
        <w:t xml:space="preserve">             │                                            │</w:t>
        <w:br/>
        <w:t xml:space="preserve">     ┌───────┼───────────────┐                   ┌────────▼─────────┐</w:t>
        <w:br/>
        <w:t xml:space="preserve">     ▼       ▼               ▼                   │ Queue / Workers  │</w:t>
        <w:br/>
        <w:t xml:space="preserve"> Retrieval  SQL Tool     External Tools          │ OCR / parsing /  │</w:t>
        <w:br/>
        <w:t xml:space="preserve">     │                                         │ chunking/indexing │</w:t>
        <w:br/>
        <w:t xml:space="preserve">     ▼                                         └────────┬─────────┘</w:t>
        <w:br/>
        <w:t xml:space="preserve"> Hybrid Search + Reranker                               │</w:t>
        <w:br/>
        <w:t xml:space="preserve">     │                                                  ▼</w:t>
        <w:br/>
        <w:t xml:space="preserve">     └──────────────┬───────────────────────► Object Storage</w:t>
        <w:br/>
        <w:t xml:space="preserve">                    ▼                         PostgreSQL + pgvector</w:t>
        <w:br/>
        <w:t xml:space="preserve">              LLM Generation</w:t>
        <w:br/>
        <w:t xml:space="preserve">                    │</w:t>
        <w:br/>
        <w:t xml:space="preserve">                    ▼</w:t>
        <w:br/>
        <w:t xml:space="preserve">          Validation + Citations</w:t>
        <w:br/>
        <w:t xml:space="preserve">                    │</w:t>
        <w:br/>
        <w:t xml:space="preserve">                    ▼</w:t>
        <w:br/>
        <w:t xml:space="preserve">       Trace / Metrics / Evaluation Store</w:t>
      </w:r>
    </w:p>
    <w:p>
      <w:pPr>
        <w:pStyle w:val="Heading1"/>
      </w:pPr>
      <w:r>
        <w:t>6. Major Modules</w:t>
      </w:r>
    </w:p>
    <w:p>
      <w:pPr>
        <w:pStyle w:val="Heading2"/>
      </w:pPr>
      <w:r>
        <w:t>6.1 Document Ingestion</w:t>
      </w:r>
    </w:p>
    <w:p>
      <w:pPr>
        <w:pStyle w:val="ListBullet"/>
      </w:pPr>
      <w:r>
        <w:t>Support PDF, DOCX, XLSX and CSV initially.</w:t>
      </w:r>
    </w:p>
    <w:p>
      <w:pPr>
        <w:pStyle w:val="ListBullet"/>
      </w:pPr>
      <w:r>
        <w:t>Store raw files separately from extracted content.</w:t>
      </w:r>
    </w:p>
    <w:p>
      <w:pPr>
        <w:pStyle w:val="ListBullet"/>
      </w:pPr>
      <w:r>
        <w:t>Create a document record with status: uploaded → processing → indexed → failed.</w:t>
      </w:r>
    </w:p>
    <w:p>
      <w:pPr>
        <w:pStyle w:val="ListBullet"/>
      </w:pPr>
      <w:r>
        <w:t>Use a background worker so uploads do not block the API.</w:t>
      </w:r>
    </w:p>
    <w:p>
      <w:pPr>
        <w:pStyle w:val="ListBullet"/>
      </w:pPr>
      <w:r>
        <w:t>Extract text, headings, page numbers, tables and metadata.</w:t>
      </w:r>
    </w:p>
    <w:p>
      <w:pPr>
        <w:pStyle w:val="Heading2"/>
      </w:pPr>
      <w:r>
        <w:t>6.2 Intelligent Chunking</w:t>
      </w:r>
    </w:p>
    <w:p>
      <w:r>
        <w:t>Do not use fixed-size chunks as the only strategy. Preserve document hierarchy.</w:t>
      </w:r>
    </w:p>
    <w:p>
      <w:pPr>
        <w:pStyle w:val="ListBullet"/>
      </w:pPr>
      <w:r>
        <w:t>Parent chunk: section or logical document unit.</w:t>
      </w:r>
    </w:p>
    <w:p>
      <w:pPr>
        <w:pStyle w:val="ListBullet"/>
      </w:pPr>
      <w:r>
        <w:t>Child chunks: retrieval-sized passages.</w:t>
      </w:r>
    </w:p>
    <w:p>
      <w:pPr>
        <w:pStyle w:val="ListBullet"/>
      </w:pPr>
      <w:r>
        <w:t>Attach metadata: document_id, page, heading, section, source type and timestamps.</w:t>
      </w:r>
    </w:p>
    <w:p>
      <w:pPr>
        <w:pStyle w:val="ListBullet"/>
      </w:pPr>
      <w:r>
        <w:t>Return parent context when a child chunk is retrieved.</w:t>
      </w:r>
    </w:p>
    <w:p>
      <w:pPr>
        <w:pStyle w:val="Heading2"/>
      </w:pPr>
      <w:r>
        <w:t>6.3 Hybrid Retrieval</w:t>
      </w:r>
    </w:p>
    <w:p>
      <w:pPr/>
      <w:r>
        <w:rPr>
          <w:rFonts w:ascii="Consolas" w:hAnsi="Consolas"/>
          <w:sz w:val="17"/>
        </w:rPr>
        <w:t>Query</w:t>
        <w:br/>
        <w:t xml:space="preserve">  │</w:t>
        <w:br/>
        <w:t xml:space="preserve">  ├── Dense vector retrieval ──┐</w:t>
        <w:br/>
        <w:t xml:space="preserve">  │                            ├── Fusion / score normalization</w:t>
        <w:br/>
        <w:t xml:space="preserve">  └── Keyword / BM25 retrieval ┘</w:t>
        <w:br/>
        <w:t xml:space="preserve">                 │</w:t>
        <w:br/>
        <w:t xml:space="preserve">                 ▼</w:t>
        <w:br/>
        <w:t xml:space="preserve">             Top-N candidates</w:t>
        <w:br/>
        <w:t xml:space="preserve">                 │</w:t>
        <w:br/>
        <w:t xml:space="preserve">                 ▼</w:t>
        <w:br/>
        <w:t xml:space="preserve">              Reranker</w:t>
        <w:br/>
        <w:t xml:space="preserve">                 │</w:t>
        <w:br/>
        <w:t xml:space="preserve">                 ▼</w:t>
        <w:br/>
        <w:t xml:space="preserve">           Top-K evidence chunks</w:t>
      </w:r>
    </w:p>
    <w:p>
      <w:pPr>
        <w:pStyle w:val="ListBullet"/>
      </w:pPr>
      <w:r>
        <w:t>Use vector similarity for semantic matches.</w:t>
      </w:r>
    </w:p>
    <w:p>
      <w:pPr>
        <w:pStyle w:val="ListBullet"/>
      </w:pPr>
      <w:r>
        <w:t>Use keyword retrieval for exact terms, IDs and technical vocabulary.</w:t>
      </w:r>
    </w:p>
    <w:p>
      <w:pPr>
        <w:pStyle w:val="ListBullet"/>
      </w:pPr>
      <w:r>
        <w:t>Fuse results, then rerank the best candidates.</w:t>
      </w:r>
    </w:p>
    <w:p>
      <w:pPr>
        <w:pStyle w:val="ListBullet"/>
      </w:pPr>
      <w:r>
        <w:t>Apply metadata filters before or during retrieval.</w:t>
      </w:r>
    </w:p>
    <w:p>
      <w:pPr>
        <w:pStyle w:val="Heading2"/>
      </w:pPr>
      <w:r>
        <w:t>6.4 Query Orchestrator</w:t>
      </w:r>
    </w:p>
    <w:p>
      <w:r>
        <w:t>The orchestrator should not always call an LLM agent. Use deterministic routing where possible.</w:t>
      </w:r>
    </w:p>
    <w:p>
      <w:pPr>
        <w:pStyle w:val="ListBullet"/>
      </w:pPr>
      <w:r>
        <w:t>Simple factual question → retrieval pipeline.</w:t>
      </w:r>
    </w:p>
    <w:p>
      <w:pPr>
        <w:pStyle w:val="ListBullet"/>
      </w:pPr>
      <w:r>
        <w:t>Question requiring structured data → SQL/data tool.</w:t>
      </w:r>
    </w:p>
    <w:p>
      <w:pPr>
        <w:pStyle w:val="ListBullet"/>
      </w:pPr>
      <w:r>
        <w:t>Multi-step request → controlled workflow/agent.</w:t>
      </w:r>
    </w:p>
    <w:p>
      <w:pPr>
        <w:pStyle w:val="ListBullet"/>
      </w:pPr>
      <w:r>
        <w:t>Unsupported request → return a clear limitation instead of hallucinating.</w:t>
      </w:r>
    </w:p>
    <w:p>
      <w:pPr/>
      <w:r>
        <w:rPr>
          <w:rFonts w:ascii="Consolas" w:hAnsi="Consolas"/>
          <w:sz w:val="17"/>
        </w:rPr>
        <w:t>intent classifier / router</w:t>
        <w:br/>
        <w:t xml:space="preserve">        │</w:t>
        <w:br/>
        <w:t xml:space="preserve">        ├── retrieve_knowledge()</w:t>
        <w:br/>
        <w:t xml:space="preserve">        ├── query_structured_data()</w:t>
        <w:br/>
        <w:t xml:space="preserve">        ├── summarize_document()</w:t>
        <w:br/>
        <w:t xml:space="preserve">        └── multi_step_workflow()</w:t>
      </w:r>
    </w:p>
    <w:p>
      <w:pPr>
        <w:pStyle w:val="Heading2"/>
      </w:pPr>
      <w:r>
        <w:t>6.5 Structured Generation &amp; Validation</w:t>
      </w:r>
    </w:p>
    <w:p>
      <w:r>
        <w:t>Force the generation layer to produce a schema rather than free-form text only.</w:t>
      </w:r>
    </w:p>
    <w:p>
      <w:pPr/>
      <w:r>
        <w:rPr>
          <w:rFonts w:ascii="Consolas" w:hAnsi="Consolas"/>
          <w:sz w:val="17"/>
        </w:rPr>
        <w:t>{</w:t>
        <w:br/>
        <w:t xml:space="preserve">  "answer": "...",</w:t>
        <w:br/>
        <w:t xml:space="preserve">  "citations": [</w:t>
        <w:br/>
        <w:t xml:space="preserve">    {"document_id": "...", "page": 12, "chunk_id": "..."}</w:t>
        <w:br/>
        <w:t xml:space="preserve">  ],</w:t>
        <w:br/>
        <w:t xml:space="preserve">  "confidence": "high | medium | low",</w:t>
        <w:br/>
        <w:t xml:space="preserve">  "limitations": ["..."]</w:t>
        <w:br/>
        <w:t>}</w:t>
      </w:r>
    </w:p>
    <w:p>
      <w:pPr>
        <w:pStyle w:val="ListBullet"/>
      </w:pPr>
      <w:r>
        <w:t>Validate JSON/schema before returning it.</w:t>
      </w:r>
    </w:p>
    <w:p>
      <w:pPr>
        <w:pStyle w:val="ListBullet"/>
      </w:pPr>
      <w:r>
        <w:t>Verify every citation refers to retrieved evidence.</w:t>
      </w:r>
    </w:p>
    <w:p>
      <w:pPr>
        <w:pStyle w:val="ListBullet"/>
      </w:pPr>
      <w:r>
        <w:t>If evidence is insufficient, require an abstention response.</w:t>
      </w:r>
    </w:p>
    <w:p>
      <w:pPr>
        <w:pStyle w:val="ListBullet"/>
      </w:pPr>
      <w:r>
        <w:t>Separate deterministic business logic from LLM reasoning.</w:t>
      </w:r>
    </w:p>
    <w:p>
      <w:pPr>
        <w:pStyle w:val="Heading2"/>
      </w:pPr>
      <w:r>
        <w:t>6.6 Evaluation Engine</w:t>
      </w:r>
    </w:p>
    <w:p>
      <w:r>
        <w:t>This is a key differentiator. Create a benchmark dataset of 100–200 curated questions with expected answers or evidence.</w:t>
      </w:r>
    </w:p>
    <w:p>
      <w:pPr>
        <w:pStyle w:val="ListBullet"/>
      </w:pPr>
      <w:r>
        <w:t>Retrieval Recall@K and MRR/NDCG where applicable.</w:t>
      </w:r>
    </w:p>
    <w:p>
      <w:pPr>
        <w:pStyle w:val="ListBullet"/>
      </w:pPr>
      <w:r>
        <w:t>Answer correctness using human labels and/or controlled LLM-as-judge.</w:t>
      </w:r>
    </w:p>
    <w:p>
      <w:pPr>
        <w:pStyle w:val="ListBullet"/>
      </w:pPr>
      <w:r>
        <w:t>Faithfulness: is the answer supported by retrieved context?</w:t>
      </w:r>
    </w:p>
    <w:p>
      <w:pPr>
        <w:pStyle w:val="ListBullet"/>
      </w:pPr>
      <w:r>
        <w:t>Citation precision: do citations actually support the claim?</w:t>
      </w:r>
    </w:p>
    <w:p>
      <w:pPr>
        <w:pStyle w:val="ListBullet"/>
      </w:pPr>
      <w:r>
        <w:t>Abstention quality for unanswerable questions.</w:t>
      </w:r>
    </w:p>
    <w:p>
      <w:pPr>
        <w:pStyle w:val="ListBullet"/>
      </w:pPr>
      <w:r>
        <w:t>Latency, token usage and estimated cost.</w:t>
      </w:r>
    </w:p>
    <w:p>
      <w:pPr>
        <w:pStyle w:val="Heading2"/>
      </w:pPr>
      <w:r>
        <w:t>6.7 Observability</w:t>
      </w:r>
    </w:p>
    <w:p>
      <w:pPr/>
      <w:r>
        <w:rPr>
          <w:rFonts w:ascii="Consolas" w:hAnsi="Consolas"/>
          <w:sz w:val="17"/>
        </w:rPr>
        <w:t>Request Trace</w:t>
        <w:br/>
        <w:t xml:space="preserve">  ├── request_id</w:t>
        <w:br/>
        <w:t xml:space="preserve">  ├── query</w:t>
        <w:br/>
        <w:t xml:space="preserve">  ├── routing decision</w:t>
        <w:br/>
        <w:t xml:space="preserve">  ├── retrieval latency</w:t>
        <w:br/>
        <w:t xml:space="preserve">  ├── retrieved chunk IDs + scores</w:t>
        <w:br/>
        <w:t xml:space="preserve">  ├── reranker latency</w:t>
        <w:br/>
        <w:t xml:space="preserve">  ├── model + prompt version</w:t>
        <w:br/>
        <w:t xml:space="preserve">  ├── input/output tokens</w:t>
        <w:br/>
        <w:t xml:space="preserve">  ├── generation latency</w:t>
        <w:br/>
        <w:t xml:space="preserve">  ├── validation result</w:t>
        <w:br/>
        <w:t xml:space="preserve">  └── final user feedback</w:t>
      </w:r>
    </w:p>
    <w:p>
      <w:r>
        <w:t>Create a trace viewer in the UI. This gives you excellent material for system-design interviews because you can explain how failures are diagnosed.</w:t>
      </w:r>
    </w:p>
    <w:p>
      <w:pPr>
        <w:pStyle w:val="Heading1"/>
      </w:pPr>
      <w:r>
        <w:t>7. Data Model</w:t>
      </w:r>
    </w:p>
    <w:p>
      <w:pPr>
        <w:pStyle w:val="ListBullet"/>
      </w:pPr>
      <w:r>
        <w:t>documents(id, name, type, status, checksum, created_at)</w:t>
      </w:r>
    </w:p>
    <w:p>
      <w:pPr>
        <w:pStyle w:val="ListBullet"/>
      </w:pPr>
      <w:r>
        <w:t>document_sections(id, document_id, parent_id, heading, page_start, page_end)</w:t>
      </w:r>
    </w:p>
    <w:p>
      <w:pPr>
        <w:pStyle w:val="ListBullet"/>
      </w:pPr>
      <w:r>
        <w:t>chunks(id, document_id, section_id, parent_chunk_id, text, metadata, embedding)</w:t>
      </w:r>
    </w:p>
    <w:p>
      <w:pPr>
        <w:pStyle w:val="ListBullet"/>
      </w:pPr>
      <w:r>
        <w:t>conversations(id, user_id, created_at)</w:t>
      </w:r>
    </w:p>
    <w:p>
      <w:pPr>
        <w:pStyle w:val="ListBullet"/>
      </w:pPr>
      <w:r>
        <w:t>messages(id, conversation_id, role, content, created_at)</w:t>
      </w:r>
    </w:p>
    <w:p>
      <w:pPr>
        <w:pStyle w:val="ListBullet"/>
      </w:pPr>
      <w:r>
        <w:t>traces(id, request_id, route, model, latency_ms, token_count, cost)</w:t>
      </w:r>
    </w:p>
    <w:p>
      <w:pPr>
        <w:pStyle w:val="ListBullet"/>
      </w:pPr>
      <w:r>
        <w:t>evaluations(id, test_case_id, run_id, metric, score, details)</w:t>
      </w:r>
    </w:p>
    <w:p>
      <w:pPr>
        <w:pStyle w:val="ListBullet"/>
      </w:pPr>
      <w:r>
        <w:t>feedback(id, request_id, rating, comment)</w:t>
      </w:r>
    </w:p>
    <w:p>
      <w:pPr>
        <w:pStyle w:val="Heading1"/>
      </w:pPr>
      <w:r>
        <w:t>8. Recommended Tech Stack</w:t>
      </w:r>
    </w:p>
    <w:p>
      <w:pPr>
        <w:pStyle w:val="ListBullet"/>
      </w:pPr>
      <w:r>
        <w:t>Backend: Python + FastAPI</w:t>
      </w:r>
    </w:p>
    <w:p>
      <w:pPr>
        <w:pStyle w:val="ListBullet"/>
      </w:pPr>
      <w:r>
        <w:t>Database: PostgreSQL + pgvector</w:t>
      </w:r>
    </w:p>
    <w:p>
      <w:pPr>
        <w:pStyle w:val="ListBullet"/>
      </w:pPr>
      <w:r>
        <w:t>Cache / rate limiting / ephemeral state: Redis</w:t>
      </w:r>
    </w:p>
    <w:p>
      <w:pPr>
        <w:pStyle w:val="ListBullet"/>
      </w:pPr>
      <w:r>
        <w:t>Background processing: Celery, Dramatiq, or an equivalent worker system</w:t>
      </w:r>
    </w:p>
    <w:p>
      <w:pPr>
        <w:pStyle w:val="ListBullet"/>
      </w:pPr>
      <w:r>
        <w:t>Object storage: S3-compatible storage</w:t>
      </w:r>
    </w:p>
    <w:p>
      <w:pPr>
        <w:pStyle w:val="ListBullet"/>
      </w:pPr>
      <w:r>
        <w:t>Frontend: React or Next.js</w:t>
      </w:r>
    </w:p>
    <w:p>
      <w:pPr>
        <w:pStyle w:val="ListBullet"/>
      </w:pPr>
      <w:r>
        <w:t>Containers: Docker + Docker Compose</w:t>
      </w:r>
    </w:p>
    <w:p>
      <w:pPr>
        <w:pStyle w:val="ListBullet"/>
      </w:pPr>
      <w:r>
        <w:t>Observability: OpenTelemetry-style tracing or a custom trace store</w:t>
      </w:r>
    </w:p>
    <w:p>
      <w:pPr>
        <w:pStyle w:val="ListBullet"/>
      </w:pPr>
      <w:r>
        <w:t>CI: GitHub Actions</w:t>
      </w:r>
    </w:p>
    <w:p>
      <w:pPr>
        <w:pStyle w:val="ListBullet"/>
      </w:pPr>
      <w:r>
        <w:t>Deployment: any cloud/container platform you can explain and reproduce</w:t>
      </w:r>
    </w:p>
    <w:p>
      <w:r>
        <w:t>Choose tools for architectural reasons and document those reasons. Avoid adding technologies merely to increase the stack size.</w:t>
      </w:r>
    </w:p>
    <w:p>
      <w:pPr>
        <w:pStyle w:val="Heading1"/>
      </w:pPr>
      <w:r>
        <w:t>9. API Design</w:t>
      </w:r>
    </w:p>
    <w:p>
      <w:pPr/>
      <w:r>
        <w:rPr>
          <w:rFonts w:ascii="Consolas" w:hAnsi="Consolas"/>
          <w:sz w:val="17"/>
        </w:rPr>
        <w:t>POST   /documents</w:t>
        <w:br/>
        <w:t>GET    /documents/{id}</w:t>
        <w:br/>
        <w:t>POST   /documents/{id}/reprocess</w:t>
        <w:br/>
        <w:t>POST   /chat</w:t>
        <w:br/>
        <w:t>GET    /traces/{request_id}</w:t>
        <w:br/>
        <w:t>POST   /feedback</w:t>
        <w:br/>
        <w:t>POST   /evaluations/run</w:t>
        <w:br/>
        <w:t>GET    /evaluations/{run_id}</w:t>
        <w:br/>
        <w:t>GET    /health</w:t>
        <w:br/>
        <w:t>GET    /metrics</w:t>
      </w:r>
    </w:p>
    <w:p>
      <w:pPr>
        <w:pStyle w:val="Heading1"/>
      </w:pPr>
      <w:r>
        <w:t>10. Frontend Screens</w:t>
      </w:r>
    </w:p>
    <w:p>
      <w:pPr>
        <w:pStyle w:val="ListBullet"/>
      </w:pPr>
      <w:r>
        <w:t>Chat workspace with answer and inline citations.</w:t>
      </w:r>
    </w:p>
    <w:p>
      <w:pPr>
        <w:pStyle w:val="ListBullet"/>
      </w:pPr>
      <w:r>
        <w:t>Document library with ingestion status.</w:t>
      </w:r>
    </w:p>
    <w:p>
      <w:pPr>
        <w:pStyle w:val="ListBullet"/>
      </w:pPr>
      <w:r>
        <w:t>Trace detail page showing every pipeline stage.</w:t>
      </w:r>
    </w:p>
    <w:p>
      <w:pPr>
        <w:pStyle w:val="ListBullet"/>
      </w:pPr>
      <w:r>
        <w:t>Evaluation dashboard comparing runs.</w:t>
      </w:r>
    </w:p>
    <w:p>
      <w:pPr>
        <w:pStyle w:val="ListBullet"/>
      </w:pPr>
      <w:r>
        <w:t>Admin/settings page for retrieval and prompt versions.</w:t>
      </w:r>
    </w:p>
    <w:p>
      <w:pPr>
        <w:pStyle w:val="ListBullet"/>
      </w:pPr>
      <w:r>
        <w:t>Feedback and failure review screen.</w:t>
      </w:r>
    </w:p>
    <w:p>
      <w:pPr>
        <w:pStyle w:val="Heading1"/>
      </w:pPr>
      <w:r>
        <w:t>11. Implementation Phases</w:t>
      </w:r>
    </w:p>
    <w:p>
      <w:pPr>
        <w:pStyle w:val="Heading2"/>
      </w:pPr>
      <w:r>
        <w:t>Phase 1 — Strong MVP (Week 1–2)</w:t>
      </w:r>
    </w:p>
    <w:p>
      <w:pPr>
        <w:pStyle w:val="ListBullet"/>
      </w:pPr>
      <w:r>
        <w:t>FastAPI skeleton</w:t>
      </w:r>
    </w:p>
    <w:p>
      <w:pPr>
        <w:pStyle w:val="ListBullet"/>
      </w:pPr>
      <w:r>
        <w:t>Upload one document type</w:t>
      </w:r>
    </w:p>
    <w:p>
      <w:pPr>
        <w:pStyle w:val="ListBullet"/>
      </w:pPr>
      <w:r>
        <w:t>Extract text</w:t>
      </w:r>
    </w:p>
    <w:p>
      <w:pPr>
        <w:pStyle w:val="ListBullet"/>
      </w:pPr>
      <w:r>
        <w:t>Chunk + embed</w:t>
      </w:r>
    </w:p>
    <w:p>
      <w:pPr>
        <w:pStyle w:val="ListBullet"/>
      </w:pPr>
      <w:r>
        <w:t>Vector retrieval</w:t>
      </w:r>
    </w:p>
    <w:p>
      <w:pPr>
        <w:pStyle w:val="ListBullet"/>
      </w:pPr>
      <w:r>
        <w:t>Basic chat with citations</w:t>
      </w:r>
    </w:p>
    <w:p>
      <w:pPr>
        <w:pStyle w:val="ListBullet"/>
      </w:pPr>
      <w:r>
        <w:t>Docker Compose</w:t>
      </w:r>
    </w:p>
    <w:p>
      <w:pPr>
        <w:pStyle w:val="Heading2"/>
      </w:pPr>
      <w:r>
        <w:t>Phase 2 — Retrieval Quality (Week 3)</w:t>
      </w:r>
    </w:p>
    <w:p>
      <w:pPr>
        <w:pStyle w:val="ListBullet"/>
      </w:pPr>
      <w:r>
        <w:t>Hybrid search</w:t>
      </w:r>
    </w:p>
    <w:p>
      <w:pPr>
        <w:pStyle w:val="ListBullet"/>
      </w:pPr>
      <w:r>
        <w:t>Metadata filtering</w:t>
      </w:r>
    </w:p>
    <w:p>
      <w:pPr>
        <w:pStyle w:val="ListBullet"/>
      </w:pPr>
      <w:r>
        <w:t>Reranking</w:t>
      </w:r>
    </w:p>
    <w:p>
      <w:pPr>
        <w:pStyle w:val="ListBullet"/>
      </w:pPr>
      <w:r>
        <w:t>Parent-child retrieval</w:t>
      </w:r>
    </w:p>
    <w:p>
      <w:pPr>
        <w:pStyle w:val="ListBullet"/>
      </w:pPr>
      <w:r>
        <w:t>Retrieval benchmark</w:t>
      </w:r>
    </w:p>
    <w:p>
      <w:pPr>
        <w:pStyle w:val="Heading2"/>
      </w:pPr>
      <w:r>
        <w:t>Phase 3 — Orchestration (Week 4)</w:t>
      </w:r>
    </w:p>
    <w:p>
      <w:pPr>
        <w:pStyle w:val="ListBullet"/>
      </w:pPr>
      <w:r>
        <w:t>Intent routing</w:t>
      </w:r>
    </w:p>
    <w:p>
      <w:pPr>
        <w:pStyle w:val="ListBullet"/>
      </w:pPr>
      <w:r>
        <w:t>Structured output</w:t>
      </w:r>
    </w:p>
    <w:p>
      <w:pPr>
        <w:pStyle w:val="ListBullet"/>
      </w:pPr>
      <w:r>
        <w:t>One deterministic data tool</w:t>
      </w:r>
    </w:p>
    <w:p>
      <w:pPr>
        <w:pStyle w:val="ListBullet"/>
      </w:pPr>
      <w:r>
        <w:t>Controlled multi-step workflow</w:t>
      </w:r>
    </w:p>
    <w:p>
      <w:pPr>
        <w:pStyle w:val="ListBullet"/>
      </w:pPr>
      <w:r>
        <w:t>Failure/abstention behavior</w:t>
      </w:r>
    </w:p>
    <w:p>
      <w:pPr>
        <w:pStyle w:val="Heading2"/>
      </w:pPr>
      <w:r>
        <w:t>Phase 4 — Production Engineering (Week 5)</w:t>
      </w:r>
    </w:p>
    <w:p>
      <w:pPr>
        <w:pStyle w:val="ListBullet"/>
      </w:pPr>
      <w:r>
        <w:t>Async ingestion</w:t>
      </w:r>
    </w:p>
    <w:p>
      <w:pPr>
        <w:pStyle w:val="ListBullet"/>
      </w:pPr>
      <w:r>
        <w:t>Redis</w:t>
      </w:r>
    </w:p>
    <w:p>
      <w:pPr>
        <w:pStyle w:val="ListBullet"/>
      </w:pPr>
      <w:r>
        <w:t>Retries</w:t>
      </w:r>
    </w:p>
    <w:p>
      <w:pPr>
        <w:pStyle w:val="ListBullet"/>
      </w:pPr>
      <w:r>
        <w:t>Rate limits</w:t>
      </w:r>
    </w:p>
    <w:p>
      <w:pPr>
        <w:pStyle w:val="ListBullet"/>
      </w:pPr>
      <w:r>
        <w:t>Authentication optional</w:t>
      </w:r>
    </w:p>
    <w:p>
      <w:pPr>
        <w:pStyle w:val="ListBullet"/>
      </w:pPr>
      <w:r>
        <w:t>Logging and tracing</w:t>
      </w:r>
    </w:p>
    <w:p>
      <w:pPr>
        <w:pStyle w:val="Heading2"/>
      </w:pPr>
      <w:r>
        <w:t>Phase 5 — Evaluation (Week 6)</w:t>
      </w:r>
    </w:p>
    <w:p>
      <w:pPr>
        <w:pStyle w:val="ListBullet"/>
      </w:pPr>
      <w:r>
        <w:t>100–200 test cases</w:t>
      </w:r>
    </w:p>
    <w:p>
      <w:pPr>
        <w:pStyle w:val="ListBullet"/>
      </w:pPr>
      <w:r>
        <w:t>Automated evaluation runs</w:t>
      </w:r>
    </w:p>
    <w:p>
      <w:pPr>
        <w:pStyle w:val="ListBullet"/>
      </w:pPr>
      <w:r>
        <w:t>Metric dashboard</w:t>
      </w:r>
    </w:p>
    <w:p>
      <w:pPr>
        <w:pStyle w:val="ListBullet"/>
      </w:pPr>
      <w:r>
        <w:t>Regression testing before changes</w:t>
      </w:r>
    </w:p>
    <w:p>
      <w:pPr>
        <w:pStyle w:val="Heading2"/>
      </w:pPr>
      <w:r>
        <w:t>Phase 6 — Polish &amp; Deploy (Week 7)</w:t>
      </w:r>
    </w:p>
    <w:p>
      <w:pPr>
        <w:pStyle w:val="ListBullet"/>
      </w:pPr>
      <w:r>
        <w:t>Frontend polish</w:t>
      </w:r>
    </w:p>
    <w:p>
      <w:pPr>
        <w:pStyle w:val="ListBullet"/>
      </w:pPr>
      <w:r>
        <w:t>CI</w:t>
      </w:r>
    </w:p>
    <w:p>
      <w:pPr>
        <w:pStyle w:val="ListBullet"/>
      </w:pPr>
      <w:r>
        <w:t>Cloud deployment</w:t>
      </w:r>
    </w:p>
    <w:p>
      <w:pPr>
        <w:pStyle w:val="ListBullet"/>
      </w:pPr>
      <w:r>
        <w:t>Load test</w:t>
      </w:r>
    </w:p>
    <w:p>
      <w:pPr>
        <w:pStyle w:val="ListBullet"/>
      </w:pPr>
      <w:r>
        <w:t>Architecture diagrams</w:t>
      </w:r>
    </w:p>
    <w:p>
      <w:pPr>
        <w:pStyle w:val="ListBullet"/>
      </w:pPr>
      <w:r>
        <w:t>Demo recording</w:t>
      </w:r>
    </w:p>
    <w:p>
      <w:pPr>
        <w:pStyle w:val="Heading2"/>
      </w:pPr>
      <w:r>
        <w:t>Phase 7 — Interview Packaging (Week 8)</w:t>
      </w:r>
    </w:p>
    <w:p>
      <w:pPr>
        <w:pStyle w:val="ListBullet"/>
      </w:pPr>
      <w:r>
        <w:t>Write case study</w:t>
      </w:r>
    </w:p>
    <w:p>
      <w:pPr>
        <w:pStyle w:val="ListBullet"/>
      </w:pPr>
      <w:r>
        <w:t>Prepare architecture walkthrough</w:t>
      </w:r>
    </w:p>
    <w:p>
      <w:pPr>
        <w:pStyle w:val="ListBullet"/>
      </w:pPr>
      <w:r>
        <w:t>Document trade-offs</w:t>
      </w:r>
    </w:p>
    <w:p>
      <w:pPr>
        <w:pStyle w:val="ListBullet"/>
      </w:pPr>
      <w:r>
        <w:t>Prepare scaling answers</w:t>
      </w:r>
    </w:p>
    <w:p>
      <w:pPr>
        <w:pStyle w:val="ListBullet"/>
      </w:pPr>
      <w:r>
        <w:t>Prepare failure stories</w:t>
      </w:r>
    </w:p>
    <w:p>
      <w:pPr>
        <w:pStyle w:val="Heading1"/>
      </w:pPr>
      <w:r>
        <w:t>12. Non-Negotiable Engineering Features</w:t>
      </w:r>
    </w:p>
    <w:p>
      <w:pPr>
        <w:pStyle w:val="ListBullet"/>
      </w:pPr>
      <w:r>
        <w:t>No hallucinated citations.</w:t>
      </w:r>
    </w:p>
    <w:p>
      <w:pPr>
        <w:pStyle w:val="ListBullet"/>
      </w:pPr>
      <w:r>
        <w:t>Async ingestion with retries.</w:t>
      </w:r>
    </w:p>
    <w:p>
      <w:pPr>
        <w:pStyle w:val="ListBullet"/>
      </w:pPr>
      <w:r>
        <w:t>Idempotent document processing.</w:t>
      </w:r>
    </w:p>
    <w:p>
      <w:pPr>
        <w:pStyle w:val="ListBullet"/>
      </w:pPr>
      <w:r>
        <w:t>Schema validation for LLM outputs.</w:t>
      </w:r>
    </w:p>
    <w:p>
      <w:pPr>
        <w:pStyle w:val="ListBullet"/>
      </w:pPr>
      <w:r>
        <w:t>Prompt/model versioning.</w:t>
      </w:r>
    </w:p>
    <w:p>
      <w:pPr>
        <w:pStyle w:val="ListBullet"/>
      </w:pPr>
      <w:r>
        <w:t>Evaluation before and after major changes.</w:t>
      </w:r>
    </w:p>
    <w:p>
      <w:pPr>
        <w:pStyle w:val="ListBullet"/>
      </w:pPr>
      <w:r>
        <w:t>Request-level tracing.</w:t>
      </w:r>
    </w:p>
    <w:p>
      <w:pPr>
        <w:pStyle w:val="ListBullet"/>
      </w:pPr>
      <w:r>
        <w:t>Clear error handling and health checks.</w:t>
      </w:r>
    </w:p>
    <w:p>
      <w:pPr>
        <w:pStyle w:val="ListBullet"/>
      </w:pPr>
      <w:r>
        <w:t>Dockerized local setup.</w:t>
      </w:r>
    </w:p>
    <w:p>
      <w:pPr>
        <w:pStyle w:val="ListBullet"/>
      </w:pPr>
      <w:r>
        <w:t>Automated tests for critical deterministic components.</w:t>
      </w:r>
    </w:p>
    <w:p>
      <w:pPr>
        <w:pStyle w:val="Heading1"/>
      </w:pPr>
      <w:r>
        <w:t>13. Example Interview Questions This Project Prepares You For</w:t>
      </w:r>
    </w:p>
    <w:p>
      <w:pPr>
        <w:pStyle w:val="ListBullet"/>
      </w:pPr>
      <w:r>
        <w:t>Why hybrid search instead of vectors alone?</w:t>
      </w:r>
    </w:p>
    <w:p>
      <w:pPr>
        <w:pStyle w:val="ListBullet"/>
      </w:pPr>
      <w:r>
        <w:t>How would you handle one million documents?</w:t>
      </w:r>
    </w:p>
    <w:p>
      <w:pPr>
        <w:pStyle w:val="ListBullet"/>
      </w:pPr>
      <w:r>
        <w:t>What happens when embedding models change?</w:t>
      </w:r>
    </w:p>
    <w:p>
      <w:pPr>
        <w:pStyle w:val="ListBullet"/>
      </w:pPr>
      <w:r>
        <w:t>How do you detect a retrieval failure?</w:t>
      </w:r>
    </w:p>
    <w:p>
      <w:pPr>
        <w:pStyle w:val="ListBullet"/>
      </w:pPr>
      <w:r>
        <w:t>How do you reduce LLM cost?</w:t>
      </w:r>
    </w:p>
    <w:p>
      <w:pPr>
        <w:pStyle w:val="ListBullet"/>
      </w:pPr>
      <w:r>
        <w:t>How do you evaluate a RAG system?</w:t>
      </w:r>
    </w:p>
    <w:p>
      <w:pPr>
        <w:pStyle w:val="ListBullet"/>
      </w:pPr>
      <w:r>
        <w:t>When would you use an agent instead of a fixed workflow?</w:t>
      </w:r>
    </w:p>
    <w:p>
      <w:pPr>
        <w:pStyle w:val="ListBullet"/>
      </w:pPr>
      <w:r>
        <w:t>How do you guarantee valid structured output?</w:t>
      </w:r>
    </w:p>
    <w:p>
      <w:pPr>
        <w:pStyle w:val="ListBullet"/>
      </w:pPr>
      <w:r>
        <w:t>How would you scale ingestion independently from query traffic?</w:t>
      </w:r>
    </w:p>
    <w:p>
      <w:pPr>
        <w:pStyle w:val="ListBullet"/>
      </w:pPr>
      <w:r>
        <w:t>How would you investigate a slow request?</w:t>
      </w:r>
    </w:p>
    <w:p>
      <w:pPr>
        <w:pStyle w:val="ListBullet"/>
      </w:pPr>
      <w:r>
        <w:t>How do you prevent stale or duplicate indexing?</w:t>
      </w:r>
    </w:p>
    <w:p>
      <w:pPr>
        <w:pStyle w:val="Heading1"/>
      </w:pPr>
      <w:r>
        <w:t>14. Resume Positioning</w:t>
      </w:r>
    </w:p>
    <w:p>
      <w:r>
        <w:t>Project title: AegisAI — Production-Grade Enterprise Knowledge &amp; Decision Platform</w:t>
      </w:r>
    </w:p>
    <w:p>
      <w:pPr>
        <w:pStyle w:val="ListBullet"/>
      </w:pPr>
      <w:r>
        <w:t>Designed an end-to-end multimodal knowledge platform using asynchronous ingestion, hybrid retrieval, reranking, and evidence-grounded LLM generation.</w:t>
      </w:r>
    </w:p>
    <w:p>
      <w:pPr>
        <w:pStyle w:val="ListBullet"/>
      </w:pPr>
      <w:r>
        <w:t>Implemented structured output validation, citation verification, and abstention handling to improve answer reliability.</w:t>
      </w:r>
    </w:p>
    <w:p>
      <w:pPr>
        <w:pStyle w:val="ListBullet"/>
      </w:pPr>
      <w:r>
        <w:t>Built evaluation and tracing pipelines to measure retrieval quality, faithfulness, latency, token usage, and regressions.</w:t>
      </w:r>
    </w:p>
    <w:p>
      <w:pPr>
        <w:pStyle w:val="ListBullet"/>
      </w:pPr>
      <w:r>
        <w:t>Containerized services and designed the system around independently scalable ingestion, retrieval, and generation workloads.</w:t>
      </w:r>
    </w:p>
    <w:p>
      <w:r>
        <w:t>Replace these bullets with real metrics from your implementation. Do not invent percentages or latency numbers.</w:t>
      </w:r>
    </w:p>
    <w:p>
      <w:pPr>
        <w:pStyle w:val="Heading1"/>
      </w:pPr>
      <w:r>
        <w:t>15. What Makes This Project Interview-Worthy</w:t>
      </w:r>
    </w:p>
    <w:p>
      <w:r>
        <w:t>The project is intentionally broad but not random. Every module exists to answer a common real-world AI engineering problem: ingestion reliability, retrieval quality, LLM control, evaluation, observability, scalability, or cost. Your existing professional work already demonstrates that you can build AI features; this public project should demonstrate that you understand how to design and operate the entire system.</w:t>
      </w:r>
    </w:p>
    <w:p>
      <w:pPr>
        <w:pStyle w:val="Heading1"/>
      </w:pPr>
      <w:r>
        <w:t>16. Final Scope Recommendation</w:t>
      </w:r>
    </w:p>
    <w:p>
      <w:r>
        <w:t>Do not build every feature on day one. A polished MVP with measurable retrieval quality, valid citations, traces, tests, and deployment is stronger than a huge unfinished agent platform.</w:t>
      </w:r>
    </w:p>
    <w:p>
      <w:pPr/>
      <w:r>
        <w:rPr>
          <w:rFonts w:ascii="Consolas" w:hAnsi="Consolas"/>
          <w:sz w:val="17"/>
        </w:rPr>
        <w:t>Priority order:</w:t>
        <w:br/>
        <w:t>1. Reliable ingestion</w:t>
        <w:br/>
        <w:t>2. High-quality retrieval</w:t>
        <w:br/>
        <w:t>3. Evidence-grounded answers</w:t>
        <w:br/>
        <w:t>4. Evaluation</w:t>
        <w:br/>
        <w:t>5. Observability</w:t>
        <w:br/>
        <w:t>6. Production engineering</w:t>
        <w:br/>
        <w:t>7. Advanced agent workflows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