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EFA24" w14:textId="574453D0" w:rsidR="001C5CDE" w:rsidRDefault="00F6672B">
      <w:pPr>
        <w:rPr>
          <w:lang w:val="en-US"/>
        </w:rPr>
      </w:pPr>
      <w:r>
        <w:rPr>
          <w:lang w:val="en-US"/>
        </w:rPr>
        <w:t>MUKILAN.R</w:t>
      </w:r>
    </w:p>
    <w:p w14:paraId="69F46CD9" w14:textId="56DDF867" w:rsidR="00F6672B" w:rsidRDefault="00F6672B">
      <w:pPr>
        <w:rPr>
          <w:lang w:val="en-US"/>
        </w:rPr>
      </w:pPr>
      <w:r>
        <w:rPr>
          <w:lang w:val="en-US"/>
        </w:rPr>
        <w:t>TABLEAU ASSIGNMENT 2</w:t>
      </w:r>
    </w:p>
    <w:p w14:paraId="46619251" w14:textId="17DBB0D5" w:rsidR="00F6672B" w:rsidRPr="00F6672B" w:rsidRDefault="00F6672B">
      <w:pPr>
        <w:rPr>
          <w:lang w:val="en-US"/>
        </w:rPr>
      </w:pPr>
      <w:hyperlink r:id="rId4" w:history="1">
        <w:r>
          <w:rPr>
            <w:rStyle w:val="Hyperlink"/>
          </w:rPr>
          <w:t>MUKILAN.R_ASSIGNMNENT 2 | Tableau Public</w:t>
        </w:r>
      </w:hyperlink>
    </w:p>
    <w:sectPr w:rsidR="00F6672B" w:rsidRPr="00F6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2B"/>
    <w:rsid w:val="001A6153"/>
    <w:rsid w:val="001C5CDE"/>
    <w:rsid w:val="00BC494C"/>
    <w:rsid w:val="00F6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E003"/>
  <w15:chartTrackingRefBased/>
  <w15:docId w15:val="{881C43A2-119D-4CB1-9AEA-6EA51834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67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mukilan.r2353/viz/MUKILAN_R_ASSIGNMNENT2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Mukilan .R</dc:creator>
  <cp:keywords/>
  <dc:description/>
  <cp:lastModifiedBy>Mukilan .R</cp:lastModifiedBy>
  <cp:revision>2</cp:revision>
  <dcterms:created xsi:type="dcterms:W3CDTF">2024-02-25T18:04:00Z</dcterms:created>
  <dcterms:modified xsi:type="dcterms:W3CDTF">2024-02-25T18:04:00Z</dcterms:modified>
</cp:coreProperties>
</file>