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A9C" w:rsidRPr="00693A9C" w:rsidRDefault="00693A9C" w:rsidP="00693A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3A9C">
        <w:rPr>
          <w:rFonts w:ascii="Times New Roman" w:hAnsi="Times New Roman"/>
          <w:b/>
          <w:sz w:val="28"/>
          <w:szCs w:val="28"/>
        </w:rPr>
        <w:t>Ramaiah Institute of Technology</w:t>
      </w:r>
    </w:p>
    <w:p w:rsidR="00693A9C" w:rsidRPr="00693A9C" w:rsidRDefault="00693A9C" w:rsidP="00693A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3A9C">
        <w:rPr>
          <w:rFonts w:ascii="Times New Roman" w:hAnsi="Times New Roman"/>
          <w:b/>
          <w:sz w:val="28"/>
          <w:szCs w:val="28"/>
        </w:rPr>
        <w:t>Department of Mechanical Engineering</w:t>
      </w:r>
    </w:p>
    <w:p w:rsidR="00693A9C" w:rsidRPr="00693A9C" w:rsidRDefault="00583B59" w:rsidP="00693A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3A9C">
        <w:rPr>
          <w:rFonts w:ascii="Times New Roman" w:hAnsi="Times New Roman"/>
          <w:b/>
          <w:sz w:val="28"/>
          <w:szCs w:val="28"/>
        </w:rPr>
        <w:t>Computer Aided Engineering Drawing (M</w:t>
      </w:r>
      <w:r w:rsidR="00727970">
        <w:rPr>
          <w:rFonts w:ascii="Times New Roman" w:hAnsi="Times New Roman"/>
          <w:b/>
          <w:sz w:val="28"/>
          <w:szCs w:val="28"/>
        </w:rPr>
        <w:t>EL</w:t>
      </w:r>
      <w:r w:rsidR="00177A35">
        <w:rPr>
          <w:rFonts w:ascii="Times New Roman" w:hAnsi="Times New Roman"/>
          <w:b/>
          <w:sz w:val="28"/>
          <w:szCs w:val="28"/>
        </w:rPr>
        <w:t>E</w:t>
      </w:r>
      <w:bookmarkStart w:id="0" w:name="_GoBack"/>
      <w:bookmarkEnd w:id="0"/>
      <w:r w:rsidR="00177A35">
        <w:rPr>
          <w:rFonts w:ascii="Times New Roman" w:hAnsi="Times New Roman"/>
          <w:b/>
          <w:sz w:val="28"/>
          <w:szCs w:val="28"/>
        </w:rPr>
        <w:t>1</w:t>
      </w:r>
      <w:r w:rsidRPr="00693A9C">
        <w:rPr>
          <w:rFonts w:ascii="Times New Roman" w:hAnsi="Times New Roman"/>
          <w:b/>
          <w:sz w:val="28"/>
          <w:szCs w:val="28"/>
        </w:rPr>
        <w:t>8)</w:t>
      </w:r>
    </w:p>
    <w:p w:rsidR="00693A9C" w:rsidRPr="0020698A" w:rsidRDefault="00693A9C" w:rsidP="00693A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20698A">
        <w:rPr>
          <w:rFonts w:ascii="Times New Roman" w:hAnsi="Times New Roman"/>
          <w:b/>
          <w:sz w:val="28"/>
          <w:szCs w:val="28"/>
          <w:u w:val="single"/>
        </w:rPr>
        <w:t xml:space="preserve">Assignment </w:t>
      </w:r>
      <w:proofErr w:type="gramStart"/>
      <w:r w:rsidRPr="0020698A">
        <w:rPr>
          <w:rFonts w:ascii="Times New Roman" w:hAnsi="Times New Roman"/>
          <w:b/>
          <w:sz w:val="28"/>
          <w:szCs w:val="28"/>
          <w:u w:val="single"/>
        </w:rPr>
        <w:t>Questions</w:t>
      </w:r>
      <w:r w:rsidR="00727970">
        <w:rPr>
          <w:rFonts w:ascii="Times New Roman" w:hAnsi="Times New Roman"/>
          <w:b/>
          <w:sz w:val="28"/>
          <w:szCs w:val="28"/>
          <w:u w:val="single"/>
        </w:rPr>
        <w:t>(</w:t>
      </w:r>
      <w:proofErr w:type="gramEnd"/>
      <w:r w:rsidR="00177A35">
        <w:rPr>
          <w:rFonts w:ascii="Times New Roman" w:hAnsi="Times New Roman"/>
          <w:b/>
          <w:sz w:val="28"/>
          <w:szCs w:val="28"/>
          <w:u w:val="single"/>
        </w:rPr>
        <w:t>U</w:t>
      </w:r>
      <w:r w:rsidR="00727970">
        <w:rPr>
          <w:rFonts w:ascii="Times New Roman" w:hAnsi="Times New Roman"/>
          <w:b/>
          <w:sz w:val="28"/>
          <w:szCs w:val="28"/>
          <w:u w:val="single"/>
        </w:rPr>
        <w:t xml:space="preserve"> Sec)</w:t>
      </w:r>
    </w:p>
    <w:p w:rsidR="00693A9C" w:rsidRDefault="00693A9C" w:rsidP="00693A9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0698A">
        <w:rPr>
          <w:rFonts w:ascii="Times New Roman" w:hAnsi="Times New Roman"/>
          <w:b/>
          <w:sz w:val="28"/>
          <w:szCs w:val="28"/>
          <w:u w:val="single"/>
        </w:rPr>
        <w:t>Max.Marks</w:t>
      </w:r>
      <w:r w:rsidRPr="00693A9C">
        <w:rPr>
          <w:rFonts w:ascii="Times New Roman" w:hAnsi="Times New Roman"/>
          <w:b/>
          <w:sz w:val="28"/>
          <w:szCs w:val="28"/>
        </w:rPr>
        <w:t>:</w:t>
      </w:r>
      <w:r w:rsidRPr="00693A9C">
        <w:rPr>
          <w:rFonts w:ascii="Times New Roman" w:hAnsi="Times New Roman"/>
          <w:sz w:val="28"/>
          <w:szCs w:val="28"/>
        </w:rPr>
        <w:t xml:space="preserve">10  </w:t>
      </w:r>
      <w:r w:rsidRPr="00693A9C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A614A3">
        <w:rPr>
          <w:rFonts w:ascii="Times New Roman" w:hAnsi="Times New Roman"/>
          <w:b/>
          <w:sz w:val="28"/>
          <w:szCs w:val="28"/>
        </w:rPr>
        <w:t xml:space="preserve">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20698A">
        <w:rPr>
          <w:rFonts w:ascii="Times New Roman" w:hAnsi="Times New Roman"/>
          <w:b/>
          <w:sz w:val="28"/>
          <w:szCs w:val="28"/>
          <w:u w:val="single"/>
        </w:rPr>
        <w:t>Last date for submission</w:t>
      </w:r>
      <w:r w:rsidR="00A614A3" w:rsidRPr="0020698A">
        <w:rPr>
          <w:rFonts w:ascii="Times New Roman" w:hAnsi="Times New Roman"/>
          <w:b/>
          <w:sz w:val="28"/>
          <w:szCs w:val="28"/>
          <w:u w:val="single"/>
        </w:rPr>
        <w:t>:</w:t>
      </w:r>
      <w:r w:rsidR="00A614A3" w:rsidRPr="00693A9C">
        <w:rPr>
          <w:rFonts w:ascii="Times New Roman" w:hAnsi="Times New Roman"/>
          <w:sz w:val="28"/>
          <w:szCs w:val="28"/>
        </w:rPr>
        <w:t xml:space="preserve"> </w:t>
      </w:r>
      <w:r w:rsidR="00177A35">
        <w:rPr>
          <w:rFonts w:ascii="Times New Roman" w:hAnsi="Times New Roman"/>
          <w:sz w:val="28"/>
          <w:szCs w:val="28"/>
        </w:rPr>
        <w:t>26</w:t>
      </w:r>
      <w:r w:rsidR="00727970">
        <w:rPr>
          <w:rFonts w:ascii="Times New Roman" w:hAnsi="Times New Roman"/>
          <w:sz w:val="28"/>
          <w:szCs w:val="28"/>
        </w:rPr>
        <w:t>-</w:t>
      </w:r>
      <w:r w:rsidR="00177A35">
        <w:rPr>
          <w:rFonts w:ascii="Times New Roman" w:hAnsi="Times New Roman"/>
          <w:sz w:val="28"/>
          <w:szCs w:val="28"/>
        </w:rPr>
        <w:t>12</w:t>
      </w:r>
      <w:r w:rsidRPr="00693A9C">
        <w:rPr>
          <w:rFonts w:ascii="Times New Roman" w:hAnsi="Times New Roman"/>
          <w:sz w:val="28"/>
          <w:szCs w:val="28"/>
        </w:rPr>
        <w:t>-202</w:t>
      </w:r>
      <w:r w:rsidR="00727970">
        <w:rPr>
          <w:rFonts w:ascii="Times New Roman" w:hAnsi="Times New Roman"/>
          <w:sz w:val="28"/>
          <w:szCs w:val="28"/>
        </w:rPr>
        <w:t>4</w:t>
      </w:r>
    </w:p>
    <w:p w:rsidR="00693A9C" w:rsidRDefault="00A66514" w:rsidP="00693A9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0698A">
        <w:rPr>
          <w:rFonts w:ascii="Times New Roman" w:hAnsi="Times New Roman"/>
          <w:b/>
          <w:sz w:val="28"/>
          <w:szCs w:val="28"/>
          <w:u w:val="single"/>
        </w:rPr>
        <w:t>Note*:</w:t>
      </w:r>
      <w:r>
        <w:rPr>
          <w:rFonts w:ascii="Times New Roman" w:hAnsi="Times New Roman"/>
          <w:sz w:val="28"/>
          <w:szCs w:val="28"/>
        </w:rPr>
        <w:t xml:space="preserve"> Solve </w:t>
      </w:r>
      <w:r w:rsidR="00790656">
        <w:rPr>
          <w:rFonts w:ascii="Times New Roman" w:hAnsi="Times New Roman"/>
          <w:sz w:val="28"/>
          <w:szCs w:val="28"/>
        </w:rPr>
        <w:t xml:space="preserve">all </w:t>
      </w:r>
      <w:r w:rsidR="00DE171F">
        <w:rPr>
          <w:rFonts w:ascii="Times New Roman" w:hAnsi="Times New Roman"/>
          <w:sz w:val="28"/>
          <w:szCs w:val="28"/>
        </w:rPr>
        <w:t xml:space="preserve">the </w:t>
      </w:r>
      <w:r>
        <w:rPr>
          <w:rFonts w:ascii="Times New Roman" w:hAnsi="Times New Roman"/>
          <w:sz w:val="28"/>
          <w:szCs w:val="28"/>
        </w:rPr>
        <w:t>questions in the sketch book</w:t>
      </w:r>
      <w:r w:rsidR="00790656">
        <w:rPr>
          <w:rFonts w:ascii="Times New Roman" w:hAnsi="Times New Roman"/>
          <w:sz w:val="28"/>
          <w:szCs w:val="28"/>
        </w:rPr>
        <w:t xml:space="preserve"> only</w:t>
      </w:r>
      <w:r w:rsidR="00EC45C6">
        <w:rPr>
          <w:rFonts w:ascii="Times New Roman" w:hAnsi="Times New Roman"/>
          <w:sz w:val="28"/>
          <w:szCs w:val="28"/>
        </w:rPr>
        <w:t>, c</w:t>
      </w:r>
      <w:r w:rsidR="0020698A">
        <w:rPr>
          <w:rFonts w:ascii="Times New Roman" w:hAnsi="Times New Roman"/>
          <w:sz w:val="28"/>
          <w:szCs w:val="28"/>
        </w:rPr>
        <w:t>omputer solutions not required.</w:t>
      </w:r>
    </w:p>
    <w:p w:rsidR="00A66514" w:rsidRDefault="00A66514" w:rsidP="00693A9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8864"/>
      </w:tblGrid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9198" w:type="dxa"/>
          </w:tcPr>
          <w:p w:rsidR="00693A9C" w:rsidRPr="00693A9C" w:rsidRDefault="00693A9C" w:rsidP="007279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Square Prism of 35mm sides of base and 6</w:t>
            </w:r>
            <w:r w:rsidR="007279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mm axis length rests on HP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one of its sides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. Draw the projections of the prism when the axis is inclined to HP at 45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and axis appears to be inclined at VP at 30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9198" w:type="dxa"/>
          </w:tcPr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Pentagonal</w:t>
            </w:r>
            <w:r w:rsidR="00727970">
              <w:rPr>
                <w:rFonts w:ascii="Times New Roman" w:hAnsi="Times New Roman" w:cs="Times New Roman"/>
                <w:sz w:val="24"/>
                <w:szCs w:val="24"/>
              </w:rPr>
              <w:t xml:space="preserve"> prism 25mm sides of base and 55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mm axis length rests on HP. The rectangular face is inclined at 45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to HP and on one of its edges of the base which is inclined to VP at 30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. Draw the projections of the prism.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  <w:tc>
          <w:tcPr>
            <w:tcW w:w="9198" w:type="dxa"/>
          </w:tcPr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Hexagonal</w:t>
            </w:r>
            <w:r w:rsidR="00727970">
              <w:rPr>
                <w:rFonts w:ascii="Times New Roman" w:hAnsi="Times New Roman" w:cs="Times New Roman"/>
                <w:sz w:val="24"/>
                <w:szCs w:val="24"/>
              </w:rPr>
              <w:t xml:space="preserve"> prism 25mm sides of base and 50 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mm axis length rests on HP on one of its edges of the base. Draw the projection of the prism when the axis is inclined to HP at 45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and appears to be inclined to VP at 40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  <w:tc>
          <w:tcPr>
            <w:tcW w:w="9198" w:type="dxa"/>
          </w:tcPr>
          <w:p w:rsidR="00693A9C" w:rsidRDefault="00727970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Hexagonal pyramid 30</w:t>
            </w:r>
            <w:r w:rsidR="00693A9C"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mm sides of base and 60mm axis length rests on HP on one of </w:t>
            </w:r>
            <w:proofErr w:type="gramStart"/>
            <w:r w:rsidR="00693A9C"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its </w:t>
            </w:r>
            <w:r w:rsidR="00693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93A9C" w:rsidRPr="00A42CC3">
              <w:rPr>
                <w:rFonts w:ascii="Times New Roman" w:hAnsi="Times New Roman" w:cs="Times New Roman"/>
                <w:sz w:val="24"/>
                <w:szCs w:val="24"/>
              </w:rPr>
              <w:t>corners</w:t>
            </w:r>
            <w:proofErr w:type="gramEnd"/>
            <w:r w:rsidR="00693A9C"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of the base such that the inclined edge is lying on HP. Draw the projections of the </w:t>
            </w:r>
          </w:p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pyramid when the top view of an axis is inclined at to VP at 45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  <w:tc>
          <w:tcPr>
            <w:tcW w:w="9198" w:type="dxa"/>
          </w:tcPr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Cone of 50mm base diameter and 60mm axis length rests on HP on one of its generators. Draw the projections when the a</w:t>
            </w:r>
            <w:r w:rsidR="00727970">
              <w:rPr>
                <w:rFonts w:ascii="Times New Roman" w:hAnsi="Times New Roman" w:cs="Times New Roman"/>
                <w:sz w:val="24"/>
                <w:szCs w:val="24"/>
              </w:rPr>
              <w:t>xis appears to be inclined at 35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to VP.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  <w:tc>
          <w:tcPr>
            <w:tcW w:w="9198" w:type="dxa"/>
          </w:tcPr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Draw the isometric projec</w:t>
            </w:r>
            <w:r w:rsidR="00727970">
              <w:rPr>
                <w:rFonts w:ascii="Times New Roman" w:hAnsi="Times New Roman" w:cs="Times New Roman"/>
                <w:sz w:val="24"/>
                <w:szCs w:val="24"/>
              </w:rPr>
              <w:t>tion of a rectangular prism of 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0x80x20mm thick surmounted a triangular pyramid of side 45mm with a height of 50mm such that the axes of the solids are collinear.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  <w:tc>
          <w:tcPr>
            <w:tcW w:w="9198" w:type="dxa"/>
          </w:tcPr>
          <w:p w:rsidR="00693A9C" w:rsidRDefault="00693A9C" w:rsidP="00693A9C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ube of 40mm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side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placed on a cylind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ical 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slab 75mm diameter and 50mm thick The axes of the solids are coaxial. Draw the isometric drawing.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</w:p>
        </w:tc>
        <w:tc>
          <w:tcPr>
            <w:tcW w:w="9198" w:type="dxa"/>
          </w:tcPr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cone of base diameter 50mm and height 60mm is placed centrally on the top face of a pentagonal prism side 45mm Draw the isometric projection of the combination.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  <w:tc>
          <w:tcPr>
            <w:tcW w:w="9198" w:type="dxa"/>
          </w:tcPr>
          <w:p w:rsidR="00693A9C" w:rsidRPr="00693A9C" w:rsidRDefault="00693A9C" w:rsidP="00693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A rectangular pyramid of base 40mmx25mm and height 50mm is placed centrally on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Rectangular slab sides 100mmx60mm and thickness 20mm. Draw the isometric projection of the combination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3A9C" w:rsidTr="00A66514">
        <w:tc>
          <w:tcPr>
            <w:tcW w:w="378" w:type="dxa"/>
          </w:tcPr>
          <w:p w:rsidR="00693A9C" w:rsidRDefault="00693A9C" w:rsidP="00693A9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  <w:tc>
          <w:tcPr>
            <w:tcW w:w="9198" w:type="dxa"/>
          </w:tcPr>
          <w:p w:rsidR="00693A9C" w:rsidRPr="00693A9C" w:rsidRDefault="00693A9C" w:rsidP="00B4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A frustum of pentagonal pyramid of base 50mm, top 25mm and height 50mm is placed centrally on the top face of a cylinder </w:t>
            </w:r>
            <w:r w:rsidR="00B45530">
              <w:rPr>
                <w:rFonts w:ascii="Times New Roman" w:hAnsi="Times New Roman" w:cs="Times New Roman"/>
                <w:sz w:val="24"/>
                <w:szCs w:val="24"/>
              </w:rPr>
              <w:t>of 5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>0mm</w:t>
            </w:r>
            <w:r w:rsidR="00B45530">
              <w:rPr>
                <w:rFonts w:ascii="Times New Roman" w:hAnsi="Times New Roman" w:cs="Times New Roman"/>
                <w:sz w:val="24"/>
                <w:szCs w:val="24"/>
              </w:rPr>
              <w:t xml:space="preserve"> diameter</w:t>
            </w:r>
            <w:r w:rsidRPr="00A42CC3">
              <w:rPr>
                <w:rFonts w:ascii="Times New Roman" w:hAnsi="Times New Roman" w:cs="Times New Roman"/>
                <w:sz w:val="24"/>
                <w:szCs w:val="24"/>
              </w:rPr>
              <w:t xml:space="preserve"> and height 60mm. Draw the isometric projection of the combination.</w:t>
            </w:r>
          </w:p>
        </w:tc>
      </w:tr>
    </w:tbl>
    <w:p w:rsidR="00693A9C" w:rsidRDefault="00693A9C" w:rsidP="00693A9C">
      <w:pPr>
        <w:rPr>
          <w:rFonts w:ascii="Times New Roman" w:hAnsi="Times New Roman" w:cs="Times New Roman"/>
          <w:sz w:val="24"/>
          <w:szCs w:val="24"/>
        </w:rPr>
      </w:pPr>
    </w:p>
    <w:sectPr w:rsidR="00693A9C" w:rsidSect="008E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3EEA"/>
    <w:multiLevelType w:val="hybridMultilevel"/>
    <w:tmpl w:val="BBCE5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01A1F"/>
    <w:multiLevelType w:val="hybridMultilevel"/>
    <w:tmpl w:val="BBCE5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14F22"/>
    <w:multiLevelType w:val="hybridMultilevel"/>
    <w:tmpl w:val="167E3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0A"/>
    <w:rsid w:val="00021C6D"/>
    <w:rsid w:val="00177A35"/>
    <w:rsid w:val="0020698A"/>
    <w:rsid w:val="00583B59"/>
    <w:rsid w:val="00693A9C"/>
    <w:rsid w:val="00727970"/>
    <w:rsid w:val="00790656"/>
    <w:rsid w:val="008E6CA9"/>
    <w:rsid w:val="00A614A3"/>
    <w:rsid w:val="00A66514"/>
    <w:rsid w:val="00B45530"/>
    <w:rsid w:val="00C6640A"/>
    <w:rsid w:val="00DE171F"/>
    <w:rsid w:val="00EC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DE2C9"/>
  <w15:docId w15:val="{03D4F4DF-6D62-4CA6-B44C-275F396A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3A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1871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</cp:revision>
  <dcterms:created xsi:type="dcterms:W3CDTF">2024-12-17T07:47:00Z</dcterms:created>
  <dcterms:modified xsi:type="dcterms:W3CDTF">2024-12-17T07:47:00Z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5af4b44bf409c60f85a8be6cbc810a0dbb0428f499130fd41fcb5e1ed9865369</vt:lpwstr>
  </property>
</Properties>
</file>