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LLM Layer (agent/llm_client.py)</w:t>
      </w:r>
    </w:p>
    <w:p>
      <w:pPr>
        <w:pStyle w:val="Heading2"/>
      </w:pPr>
      <w:r>
        <w:t>1. Overview</w:t>
      </w:r>
    </w:p>
    <w:p>
      <w:r>
        <w:rPr>
          <w:rFonts w:ascii="Consolas" w:hAnsi="Consolas" w:eastAsia="Consolas"/>
          <w:sz w:val="19"/>
        </w:rPr>
        <w:t>agent/llm_client.py</w:t>
      </w:r>
      <w:r>
        <w:rPr>
          <w:b w:val="0"/>
        </w:rPr>
        <w:t xml:space="preserve"> is the single module through which Kairos talks to a language model. It has four responsibilities.</w:t>
      </w:r>
    </w:p>
    <w:p>
      <w:pPr>
        <w:pStyle w:val="ListNumber"/>
      </w:pPr>
      <w:r>
        <w:rPr>
          <w:b w:val="0"/>
        </w:rPr>
        <w:t>Choose a backend from the environment (Groq, OpenRouter, a local OpenAI compatible server, or an offline mock).</w:t>
      </w:r>
    </w:p>
    <w:p>
      <w:pPr>
        <w:pStyle w:val="ListNumber"/>
      </w:pPr>
      <w:r>
        <w:rPr>
          <w:b w:val="0"/>
        </w:rPr>
        <w:t xml:space="preserve">Speak each provider's chat completions protocol and normalise the answer into one type, </w:t>
      </w:r>
      <w:r>
        <w:rPr>
          <w:rFonts w:ascii="Consolas" w:hAnsi="Consolas" w:eastAsia="Consolas"/>
          <w:sz w:val="19"/>
        </w:rPr>
        <w:t>LLMResponse</w:t>
      </w:r>
      <w:r>
        <w:rPr>
          <w:b w:val="0"/>
        </w:rPr>
        <w:t xml:space="preserve"> (a tool call, a spoken response or a clarification).</w:t>
      </w:r>
    </w:p>
    <w:p>
      <w:pPr>
        <w:pStyle w:val="ListNumber"/>
      </w:pPr>
      <w:r>
        <w:rPr>
          <w:b w:val="0"/>
        </w:rPr>
        <w:t>Protect the real time loop from slow and failing providers: hard and soft deadlines, a one time retry on HTTP 429, a retry on model produced tool call rejections, a circuit breaker with half-open probing, and an optional fallback model.</w:t>
      </w:r>
    </w:p>
    <w:p>
      <w:pPr>
        <w:pStyle w:val="ListNumber"/>
      </w:pPr>
      <w:r>
        <w:rPr>
          <w:b w:val="0"/>
        </w:rPr>
        <w:t xml:space="preserve">Strip the in-band </w:t>
      </w:r>
      <w:r>
        <w:rPr>
          <w:rFonts w:ascii="Consolas" w:hAnsi="Consolas" w:eastAsia="Consolas"/>
          <w:sz w:val="19"/>
        </w:rPr>
        <w:t>MEMORY_UPDATE:</w:t>
      </w:r>
      <w:r>
        <w:rPr>
          <w:b w:val="0"/>
        </w:rPr>
        <w:t xml:space="preserve"> line out of the model text so it feeds memory and never reaches the chat or speech.</w:t>
      </w:r>
    </w:p>
    <w:p>
      <w:r>
        <w:rPr>
          <w:b w:val="0"/>
        </w:rPr>
        <w:t>The planner (</w:t>
      </w:r>
      <w:r>
        <w:rPr>
          <w:rFonts w:ascii="Consolas" w:hAnsi="Consolas" w:eastAsia="Consolas"/>
          <w:sz w:val="19"/>
        </w:rPr>
        <w:t>agent/slow_path/planner.py</w:t>
      </w:r>
      <w:r>
        <w:rPr>
          <w:b w:val="0"/>
        </w:rPr>
        <w:t xml:space="preserve">) is the only caller. It builds a </w:t>
      </w:r>
      <w:r>
        <w:rPr>
          <w:rFonts w:ascii="Consolas" w:hAnsi="Consolas" w:eastAsia="Consolas"/>
          <w:sz w:val="19"/>
        </w:rPr>
        <w:t>CircuitBreakerLLMClient</w:t>
      </w:r>
      <w:r>
        <w:rPr>
          <w:b w:val="0"/>
        </w:rPr>
        <w:t xml:space="preserve"> around the backend that the coordinator selected, so every real LLM request in the system passes through the breaker.</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Planner.plan</w:t>
            </w:r>
          </w:p>
          <w:p>
            <w:pPr>
              <w:spacing w:after="0"/>
            </w:pPr>
            <w:r>
              <w:rPr>
                <w:rFonts w:ascii="Consolas" w:hAnsi="Consolas"/>
                <w:sz w:val="17"/>
              </w:rPr>
              <w:t xml:space="preserve">    |</w:t>
            </w:r>
          </w:p>
          <w:p>
            <w:pPr>
              <w:spacing w:after="0"/>
            </w:pPr>
            <w:r>
              <w:rPr>
                <w:rFonts w:ascii="Consolas" w:hAnsi="Consolas"/>
                <w:sz w:val="17"/>
              </w:rPr>
              <w:t xml:space="preserve">    v</w:t>
            </w:r>
          </w:p>
          <w:p>
            <w:pPr>
              <w:spacing w:after="0"/>
            </w:pPr>
            <w:r>
              <w:rPr>
                <w:rFonts w:ascii="Consolas" w:hAnsi="Consolas"/>
                <w:sz w:val="17"/>
              </w:rPr>
              <w:t xml:space="preserve"> CircuitBreakerLLMClient.generate(messages, tools, on_slow)</w:t>
            </w:r>
          </w:p>
          <w:p>
            <w:pPr>
              <w:spacing w:after="0"/>
            </w:pPr>
            <w:r>
              <w:rPr>
                <w:rFonts w:ascii="Consolas" w:hAnsi="Consolas"/>
                <w:sz w:val="17"/>
              </w:rPr>
              <w:t xml:space="preserve">    |   state: CLOSED | OPEN | HALF-OPEN        metrics: LLM_REQUESTS, LLM_LATENCY, ...</w:t>
            </w:r>
          </w:p>
          <w:p>
            <w:pPr>
              <w:spacing w:after="0"/>
            </w:pPr>
            <w:r>
              <w:rPr>
                <w:rFonts w:ascii="Consolas" w:hAnsi="Consolas"/>
                <w:sz w:val="17"/>
              </w:rPr>
              <w:t xml:space="preserve">    |</w:t>
            </w:r>
          </w:p>
          <w:p>
            <w:pPr>
              <w:spacing w:after="0"/>
            </w:pPr>
            <w:r>
              <w:rPr>
                <w:rFonts w:ascii="Consolas" w:hAnsi="Consolas"/>
                <w:sz w:val="17"/>
              </w:rPr>
              <w:t xml:space="preserve">    |--- circuit OPEN (cooldown not over)</w:t>
            </w:r>
          </w:p>
          <w:p>
            <w:pPr>
              <w:spacing w:after="0"/>
            </w:pPr>
            <w:r>
              <w:rPr>
                <w:rFonts w:ascii="Consolas" w:hAnsi="Consolas"/>
                <w:sz w:val="17"/>
              </w:rPr>
              <w:t xml:space="preserve">    |        fallback backend configured ?  yes -&gt; _call_fallback</w:t>
            </w:r>
          </w:p>
          <w:p>
            <w:pPr>
              <w:spacing w:after="0"/>
            </w:pPr>
            <w:r>
              <w:rPr>
                <w:rFonts w:ascii="Consolas" w:hAnsi="Consolas"/>
                <w:sz w:val="17"/>
              </w:rPr>
              <w:t xml:space="preserve">    |                                       no  -&gt; static "still processing" clarification</w:t>
            </w:r>
          </w:p>
          <w:p>
            <w:pPr>
              <w:spacing w:after="0"/>
            </w:pPr>
            <w:r>
              <w:rPr>
                <w:rFonts w:ascii="Consolas" w:hAnsi="Consolas"/>
                <w:sz w:val="17"/>
              </w:rPr>
              <w:t xml:space="preserve">    |</w:t>
            </w:r>
          </w:p>
          <w:p>
            <w:pPr>
              <w:spacing w:after="0"/>
            </w:pPr>
            <w:r>
              <w:rPr>
                <w:rFonts w:ascii="Consolas" w:hAnsi="Consolas"/>
                <w:sz w:val="17"/>
              </w:rPr>
              <w:t xml:space="preserve">    |--- CLOSED or half-open probe</w:t>
            </w:r>
          </w:p>
          <w:p>
            <w:pPr>
              <w:spacing w:after="0"/>
            </w:pPr>
            <w:r>
              <w:rPr>
                <w:rFonts w:ascii="Consolas" w:hAnsi="Consolas"/>
                <w:sz w:val="17"/>
              </w:rPr>
              <w:t xml:space="preserve">    |        _generate_with_deadlines  (soft deadline -&gt; on_slow, hard deadline -&gt; Timeout)</w:t>
            </w:r>
          </w:p>
          <w:p>
            <w:pPr>
              <w:spacing w:after="0"/>
            </w:pPr>
            <w:r>
              <w:rPr>
                <w:rFonts w:ascii="Consolas" w:hAnsi="Consolas"/>
                <w:sz w:val="17"/>
              </w:rPr>
              <w:t xml:space="preserve">    |             |</w:t>
            </w:r>
          </w:p>
          <w:p>
            <w:pPr>
              <w:spacing w:after="0"/>
            </w:pPr>
            <w:r>
              <w:rPr>
                <w:rFonts w:ascii="Consolas" w:hAnsi="Consolas"/>
                <w:sz w:val="17"/>
              </w:rPr>
              <w:t xml:space="preserve">    |             v</w:t>
            </w:r>
          </w:p>
          <w:p>
            <w:pPr>
              <w:spacing w:after="0"/>
            </w:pPr>
            <w:r>
              <w:rPr>
                <w:rFonts w:ascii="Consolas" w:hAnsi="Consolas"/>
                <w:sz w:val="17"/>
              </w:rPr>
              <w:t xml:space="preserve">    |        backend.generate(messages, tools)</w:t>
            </w:r>
          </w:p>
          <w:p>
            <w:pPr>
              <w:spacing w:after="0"/>
            </w:pPr>
            <w:r>
              <w:rPr>
                <w:rFonts w:ascii="Consolas" w:hAnsi="Consolas"/>
                <w:sz w:val="17"/>
              </w:rPr>
              <w:t xml:space="preserve">    |             |  Groq / OpenRouter : urllib in a thread executor, 429 retry once</w:t>
            </w:r>
          </w:p>
          <w:p>
            <w:pPr>
              <w:spacing w:after="0"/>
            </w:pPr>
            <w:r>
              <w:rPr>
                <w:rFonts w:ascii="Consolas" w:hAnsi="Consolas"/>
                <w:sz w:val="17"/>
              </w:rPr>
              <w:t xml:space="preserve">    |             |  Groq              : tool-call rejection resampled once</w:t>
            </w:r>
          </w:p>
          <w:p>
            <w:pPr>
              <w:spacing w:after="0"/>
            </w:pPr>
            <w:r>
              <w:rPr>
                <w:rFonts w:ascii="Consolas" w:hAnsi="Consolas"/>
                <w:sz w:val="17"/>
              </w:rPr>
              <w:t xml:space="preserve">    |             |  Local             : plain request</w:t>
            </w:r>
          </w:p>
          <w:p>
            <w:pPr>
              <w:spacing w:after="0"/>
            </w:pPr>
            <w:r>
              <w:rPr>
                <w:rFonts w:ascii="Consolas" w:hAnsi="Consolas"/>
                <w:sz w:val="17"/>
              </w:rPr>
              <w:t xml:space="preserve">    |             |  Mock              : canned queue, else keyword heuristic</w:t>
            </w:r>
          </w:p>
          <w:p>
            <w:pPr>
              <w:spacing w:after="0"/>
            </w:pPr>
            <w:r>
              <w:rPr>
                <w:rFonts w:ascii="Consolas" w:hAnsi="Consolas"/>
                <w:sz w:val="17"/>
              </w:rPr>
              <w:t xml:space="preserve">    |             v</w:t>
            </w:r>
          </w:p>
          <w:p>
            <w:pPr>
              <w:spacing w:after="0"/>
            </w:pPr>
            <w:r>
              <w:rPr>
                <w:rFonts w:ascii="Consolas" w:hAnsi="Consolas"/>
                <w:sz w:val="17"/>
              </w:rPr>
              <w:t xml:space="preserve">    |        LLMResponse  (tool_call | spoken_response | clarification)</w:t>
            </w:r>
          </w:p>
          <w:p>
            <w:pPr>
              <w:spacing w:after="0"/>
            </w:pPr>
            <w:r>
              <w:rPr>
                <w:rFonts w:ascii="Consolas" w:hAnsi="Consolas"/>
                <w:sz w:val="17"/>
              </w:rPr>
              <w:t xml:space="preserve">    |</w:t>
            </w:r>
          </w:p>
          <w:p>
            <w:pPr>
              <w:spacing w:after="0"/>
            </w:pPr>
            <w:r>
              <w:rPr>
                <w:rFonts w:ascii="Consolas" w:hAnsi="Consolas"/>
                <w:sz w:val="17"/>
              </w:rPr>
              <w:t xml:space="preserve">    +--- timeout / exception -&gt; record failure, maybe open circuit, fallback or static text</w:t>
            </w:r>
          </w:p>
        </w:tc>
      </w:tr>
    </w:tbl>
    <w:p>
      <w:pPr>
        <w:spacing w:after="40"/>
      </w:pPr>
    </w:p>
    <w:p>
      <w:pPr>
        <w:pStyle w:val="Heading2"/>
      </w:pPr>
      <w:r>
        <w:t>2. Configuration model</w:t>
      </w:r>
    </w:p>
    <w:p>
      <w:pPr>
        <w:pStyle w:val="Heading3"/>
      </w:pPr>
      <w:r>
        <w:t>LLMConfig</w:t>
      </w:r>
    </w:p>
    <w:p>
      <w:r>
        <w:rPr>
          <w:rFonts w:ascii="Consolas" w:hAnsi="Consolas" w:eastAsia="Consolas"/>
          <w:sz w:val="19"/>
        </w:rPr>
        <w:t>LLMConfig</w:t>
      </w:r>
      <w:r>
        <w:rPr>
          <w:b w:val="0"/>
        </w:rPr>
        <w:t xml:space="preserve"> is a pydantic model. All its defaults are computed from environment variables at construction time (every </w:t>
      </w:r>
      <w:r>
        <w:rPr>
          <w:rFonts w:ascii="Consolas" w:hAnsi="Consolas" w:eastAsia="Consolas"/>
          <w:sz w:val="19"/>
        </w:rPr>
        <w:t>LLMConfig()</w:t>
      </w:r>
      <w:r>
        <w:rPr>
          <w:b w:val="0"/>
        </w:rPr>
        <w:t xml:space="preserve"> re-reads the environment). </w:t>
      </w:r>
      <w:r>
        <w:rPr>
          <w:rFonts w:ascii="Consolas" w:hAnsi="Consolas" w:eastAsia="Consolas"/>
          <w:sz w:val="19"/>
        </w:rPr>
        <w:t>load_dotenv()</w:t>
      </w:r>
      <w:r>
        <w:rPr>
          <w:b w:val="0"/>
        </w:rPr>
        <w:t xml:space="preserve"> runs at import so a </w:t>
      </w:r>
      <w:r>
        <w:rPr>
          <w:rFonts w:ascii="Consolas" w:hAnsi="Consolas" w:eastAsia="Consolas"/>
          <w:sz w:val="19"/>
        </w:rPr>
        <w:t>.env</w:t>
      </w:r>
      <w:r>
        <w:rPr>
          <w:b w:val="0"/>
        </w:rPr>
        <w:t xml:space="preserve"> file is honoured.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Field</w:t>
            </w:r>
          </w:p>
        </w:tc>
        <w:tc>
          <w:tcPr>
            <w:tcW w:type="dxa" w:w="3249"/>
            <w:shd w:val="clear" w:color="auto" w:fill="DCE6F2"/>
          </w:tcPr>
          <w:p>
            <w:r/>
            <w:r>
              <w:rPr>
                <w:b/>
                <w:sz w:val="18"/>
              </w:rPr>
              <w:t>Default</w:t>
            </w:r>
          </w:p>
        </w:tc>
        <w:tc>
          <w:tcPr>
            <w:tcW w:type="dxa" w:w="3249"/>
            <w:shd w:val="clear" w:color="auto" w:fill="DCE6F2"/>
          </w:tcPr>
          <w:p>
            <w:r/>
            <w:r>
              <w:rPr>
                <w:b/>
                <w:sz w:val="18"/>
              </w:rPr>
              <w:t>Source</w:t>
            </w:r>
          </w:p>
        </w:tc>
      </w:tr>
      <w:tr>
        <w:tc>
          <w:tcPr>
            <w:tcW w:type="dxa" w:w="3249"/>
          </w:tcPr>
          <w:p>
            <w:r/>
            <w:r>
              <w:rPr>
                <w:rFonts w:ascii="Consolas" w:hAnsi="Consolas" w:eastAsia="Consolas"/>
                <w:sz w:val="16"/>
              </w:rPr>
              <w:t>backend_type</w:t>
            </w:r>
          </w:p>
        </w:tc>
        <w:tc>
          <w:tcPr>
            <w:tcW w:type="dxa" w:w="3249"/>
          </w:tcPr>
          <w:p>
            <w:r/>
            <w:r>
              <w:rPr>
                <w:rFonts w:ascii="Consolas" w:hAnsi="Consolas" w:eastAsia="Consolas"/>
                <w:sz w:val="16"/>
              </w:rPr>
              <w:t>groq</w:t>
            </w:r>
            <w:r>
              <w:rPr>
                <w:b w:val="0"/>
                <w:sz w:val="18"/>
              </w:rPr>
              <w:t xml:space="preserve"> if </w:t>
            </w:r>
            <w:r>
              <w:rPr>
                <w:rFonts w:ascii="Consolas" w:hAnsi="Consolas" w:eastAsia="Consolas"/>
                <w:sz w:val="16"/>
              </w:rPr>
              <w:t>GROQ_API_KEY</w:t>
            </w:r>
            <w:r>
              <w:rPr>
                <w:b w:val="0"/>
                <w:sz w:val="18"/>
              </w:rPr>
              <w:t xml:space="preserve">, else </w:t>
            </w:r>
            <w:r>
              <w:rPr>
                <w:rFonts w:ascii="Consolas" w:hAnsi="Consolas" w:eastAsia="Consolas"/>
                <w:sz w:val="16"/>
              </w:rPr>
              <w:t>openrouter</w:t>
            </w:r>
            <w:r>
              <w:rPr>
                <w:b w:val="0"/>
                <w:sz w:val="18"/>
              </w:rPr>
              <w:t xml:space="preserve"> if </w:t>
            </w:r>
            <w:r>
              <w:rPr>
                <w:rFonts w:ascii="Consolas" w:hAnsi="Consolas" w:eastAsia="Consolas"/>
                <w:sz w:val="16"/>
              </w:rPr>
              <w:t>OPENROUTER_API_KEY</w:t>
            </w:r>
            <w:r>
              <w:rPr>
                <w:b w:val="0"/>
                <w:sz w:val="18"/>
              </w:rPr>
              <w:t xml:space="preserve">, else </w:t>
            </w:r>
            <w:r>
              <w:rPr>
                <w:rFonts w:ascii="Consolas" w:hAnsi="Consolas" w:eastAsia="Consolas"/>
                <w:sz w:val="16"/>
              </w:rPr>
              <w:t>local</w:t>
            </w:r>
            <w:r>
              <w:rPr>
                <w:b w:val="0"/>
                <w:sz w:val="18"/>
              </w:rPr>
              <w:t xml:space="preserve"> if </w:t>
            </w:r>
            <w:r>
              <w:rPr>
                <w:rFonts w:ascii="Consolas" w:hAnsi="Consolas" w:eastAsia="Consolas"/>
                <w:sz w:val="16"/>
              </w:rPr>
              <w:t>USE_LOCAL_LLM</w:t>
            </w:r>
            <w:r>
              <w:rPr>
                <w:b w:val="0"/>
                <w:sz w:val="18"/>
              </w:rPr>
              <w:t xml:space="preserve">, else </w:t>
            </w:r>
            <w:r>
              <w:rPr>
                <w:rFonts w:ascii="Consolas" w:hAnsi="Consolas" w:eastAsia="Consolas"/>
                <w:sz w:val="16"/>
              </w:rPr>
              <w:t>mock</w:t>
            </w:r>
          </w:p>
        </w:tc>
        <w:tc>
          <w:tcPr>
            <w:tcW w:type="dxa" w:w="3249"/>
          </w:tcPr>
          <w:p>
            <w:r/>
            <w:r>
              <w:rPr>
                <w:rFonts w:ascii="Consolas" w:hAnsi="Consolas" w:eastAsia="Consolas"/>
                <w:sz w:val="16"/>
              </w:rPr>
              <w:t>_default_backend_type()</w:t>
            </w:r>
          </w:p>
        </w:tc>
      </w:tr>
      <w:tr>
        <w:tc>
          <w:tcPr>
            <w:tcW w:type="dxa" w:w="3249"/>
          </w:tcPr>
          <w:p>
            <w:r/>
            <w:r>
              <w:rPr>
                <w:rFonts w:ascii="Consolas" w:hAnsi="Consolas" w:eastAsia="Consolas"/>
                <w:sz w:val="16"/>
              </w:rPr>
              <w:t>model_name</w:t>
            </w:r>
          </w:p>
        </w:tc>
        <w:tc>
          <w:tcPr>
            <w:tcW w:type="dxa" w:w="3249"/>
          </w:tcPr>
          <w:p>
            <w:r/>
            <w:r>
              <w:rPr>
                <w:rFonts w:ascii="Consolas" w:hAnsi="Consolas" w:eastAsia="Consolas"/>
                <w:sz w:val="16"/>
              </w:rPr>
              <w:t>LLM_MODEL_NAME</w:t>
            </w:r>
            <w:r>
              <w:rPr>
                <w:b w:val="0"/>
                <w:sz w:val="18"/>
              </w:rPr>
              <w:t xml:space="preserve">; otherwise </w:t>
            </w:r>
            <w:r>
              <w:rPr>
                <w:rFonts w:ascii="Consolas" w:hAnsi="Consolas" w:eastAsia="Consolas"/>
                <w:sz w:val="16"/>
              </w:rPr>
              <w:t>openai/gpt-oss-120b</w:t>
            </w:r>
            <w:r>
              <w:rPr>
                <w:b w:val="0"/>
                <w:sz w:val="18"/>
              </w:rPr>
              <w:t xml:space="preserve"> when </w:t>
            </w:r>
            <w:r>
              <w:rPr>
                <w:rFonts w:ascii="Consolas" w:hAnsi="Consolas" w:eastAsia="Consolas"/>
                <w:sz w:val="16"/>
              </w:rPr>
              <w:t>GROQ_API_KEY</w:t>
            </w:r>
            <w:r>
              <w:rPr>
                <w:b w:val="0"/>
                <w:sz w:val="18"/>
              </w:rPr>
              <w:t xml:space="preserve"> is set, else </w:t>
            </w:r>
            <w:r>
              <w:rPr>
                <w:rFonts w:ascii="Consolas" w:hAnsi="Consolas" w:eastAsia="Consolas"/>
                <w:sz w:val="16"/>
              </w:rPr>
              <w:t>qwen/qwen-2.5-7b-instruct</w:t>
            </w:r>
          </w:p>
        </w:tc>
        <w:tc>
          <w:tcPr>
            <w:tcW w:type="dxa" w:w="3249"/>
          </w:tcPr>
          <w:p>
            <w:r/>
            <w:r>
              <w:rPr>
                <w:b w:val="0"/>
                <w:sz w:val="18"/>
              </w:rPr>
              <w:t>env</w:t>
            </w:r>
          </w:p>
        </w:tc>
      </w:tr>
      <w:tr>
        <w:tc>
          <w:tcPr>
            <w:tcW w:type="dxa" w:w="3249"/>
          </w:tcPr>
          <w:p>
            <w:r/>
            <w:r>
              <w:rPr>
                <w:rFonts w:ascii="Consolas" w:hAnsi="Consolas" w:eastAsia="Consolas"/>
                <w:sz w:val="16"/>
              </w:rPr>
              <w:t>api_key</w:t>
            </w:r>
          </w:p>
        </w:tc>
        <w:tc>
          <w:tcPr>
            <w:tcW w:type="dxa" w:w="3249"/>
          </w:tcPr>
          <w:p>
            <w:r/>
            <w:r>
              <w:rPr>
                <w:b w:val="0"/>
                <w:sz w:val="18"/>
              </w:rPr>
              <w:t xml:space="preserve">first set of </w:t>
            </w:r>
            <w:r>
              <w:rPr>
                <w:rFonts w:ascii="Consolas" w:hAnsi="Consolas" w:eastAsia="Consolas"/>
                <w:sz w:val="16"/>
              </w:rPr>
              <w:t>GROQ_API_KEY</w:t>
            </w:r>
            <w:r>
              <w:rPr>
                <w:b w:val="0"/>
                <w:sz w:val="18"/>
              </w:rPr>
              <w:t xml:space="preserve">, </w:t>
            </w:r>
            <w:r>
              <w:rPr>
                <w:rFonts w:ascii="Consolas" w:hAnsi="Consolas" w:eastAsia="Consolas"/>
                <w:sz w:val="16"/>
              </w:rPr>
              <w:t>OPENROUTER_API_KEY</w:t>
            </w:r>
            <w:r>
              <w:rPr>
                <w:b w:val="0"/>
                <w:sz w:val="18"/>
              </w:rPr>
              <w:t xml:space="preserve">, </w:t>
            </w:r>
            <w:r>
              <w:rPr>
                <w:rFonts w:ascii="Consolas" w:hAnsi="Consolas" w:eastAsia="Consolas"/>
                <w:sz w:val="16"/>
              </w:rPr>
              <w:t>OPENAI_API_KEY</w:t>
            </w:r>
          </w:p>
        </w:tc>
        <w:tc>
          <w:tcPr>
            <w:tcW w:type="dxa" w:w="3249"/>
          </w:tcPr>
          <w:p>
            <w:r/>
            <w:r>
              <w:rPr>
                <w:b w:val="0"/>
                <w:sz w:val="18"/>
              </w:rPr>
              <w:t>env</w:t>
            </w:r>
          </w:p>
        </w:tc>
      </w:tr>
      <w:tr>
        <w:tc>
          <w:tcPr>
            <w:tcW w:type="dxa" w:w="3249"/>
          </w:tcPr>
          <w:p>
            <w:r/>
            <w:r>
              <w:rPr>
                <w:rFonts w:ascii="Consolas" w:hAnsi="Consolas" w:eastAsia="Consolas"/>
                <w:sz w:val="16"/>
              </w:rPr>
              <w:t>base_url</w:t>
            </w:r>
          </w:p>
        </w:tc>
        <w:tc>
          <w:tcPr>
            <w:tcW w:type="dxa" w:w="3249"/>
          </w:tcPr>
          <w:p>
            <w:r/>
            <w:r>
              <w:rPr>
                <w:rFonts w:ascii="Consolas" w:hAnsi="Consolas" w:eastAsia="Consolas"/>
                <w:sz w:val="16"/>
              </w:rPr>
              <w:t>LLM_BASE_URL</w:t>
            </w:r>
            <w:r>
              <w:rPr>
                <w:b w:val="0"/>
                <w:sz w:val="18"/>
              </w:rPr>
              <w:t xml:space="preserve">; otherwise </w:t>
            </w:r>
            <w:r>
              <w:rPr>
                <w:rFonts w:ascii="Consolas" w:hAnsi="Consolas" w:eastAsia="Consolas"/>
                <w:sz w:val="16"/>
              </w:rPr>
              <w:t>https://api.groq.com/openai/v1</w:t>
            </w:r>
            <w:r>
              <w:rPr>
                <w:b w:val="0"/>
                <w:sz w:val="18"/>
              </w:rPr>
              <w:t xml:space="preserve"> (Groq key), </w:t>
            </w:r>
            <w:r>
              <w:rPr>
                <w:rFonts w:ascii="Consolas" w:hAnsi="Consolas" w:eastAsia="Consolas"/>
                <w:sz w:val="16"/>
              </w:rPr>
              <w:t>https://openrouter.ai/api/v1</w:t>
            </w:r>
            <w:r>
              <w:rPr>
                <w:b w:val="0"/>
                <w:sz w:val="18"/>
              </w:rPr>
              <w:t xml:space="preserve"> (OpenRouter key), </w:t>
            </w:r>
            <w:r>
              <w:rPr>
                <w:rFonts w:ascii="Consolas" w:hAnsi="Consolas" w:eastAsia="Consolas"/>
                <w:sz w:val="16"/>
              </w:rPr>
              <w:t>http://localhost:8000/v1</w:t>
            </w:r>
            <w:r>
              <w:rPr>
                <w:b w:val="0"/>
                <w:sz w:val="18"/>
              </w:rPr>
              <w:t xml:space="preserve"> (anything else)</w:t>
            </w:r>
          </w:p>
        </w:tc>
        <w:tc>
          <w:tcPr>
            <w:tcW w:type="dxa" w:w="3249"/>
          </w:tcPr>
          <w:p>
            <w:r/>
            <w:r>
              <w:rPr>
                <w:b w:val="0"/>
                <w:sz w:val="18"/>
              </w:rPr>
              <w:t>env</w:t>
            </w:r>
          </w:p>
        </w:tc>
      </w:tr>
      <w:tr>
        <w:tc>
          <w:tcPr>
            <w:tcW w:type="dxa" w:w="3249"/>
          </w:tcPr>
          <w:p>
            <w:r/>
            <w:r>
              <w:rPr>
                <w:rFonts w:ascii="Consolas" w:hAnsi="Consolas" w:eastAsia="Consolas"/>
                <w:sz w:val="16"/>
              </w:rPr>
              <w:t>timeout_s</w:t>
            </w:r>
          </w:p>
        </w:tc>
        <w:tc>
          <w:tcPr>
            <w:tcW w:type="dxa" w:w="3249"/>
          </w:tcPr>
          <w:p>
            <w:r/>
            <w:r>
              <w:rPr>
                <w:rFonts w:ascii="Consolas" w:hAnsi="Consolas" w:eastAsia="Consolas"/>
                <w:sz w:val="16"/>
              </w:rPr>
              <w:t>LLM_TIMEOUT_S</w:t>
            </w:r>
            <w:r>
              <w:rPr>
                <w:b w:val="0"/>
                <w:sz w:val="18"/>
              </w:rPr>
              <w:t>; otherwise 8.0 (Groq key), 5.0 (OpenRouter key), 2.0 (neither)</w:t>
            </w:r>
          </w:p>
        </w:tc>
        <w:tc>
          <w:tcPr>
            <w:tcW w:type="dxa" w:w="3249"/>
          </w:tcPr>
          <w:p>
            <w:r/>
            <w:r>
              <w:rPr>
                <w:b w:val="0"/>
                <w:sz w:val="18"/>
              </w:rPr>
              <w:t>env; this is the hard deadline</w:t>
            </w:r>
          </w:p>
        </w:tc>
      </w:tr>
      <w:tr>
        <w:tc>
          <w:tcPr>
            <w:tcW w:type="dxa" w:w="3249"/>
          </w:tcPr>
          <w:p>
            <w:r/>
            <w:r>
              <w:rPr>
                <w:rFonts w:ascii="Consolas" w:hAnsi="Consolas" w:eastAsia="Consolas"/>
                <w:sz w:val="16"/>
              </w:rPr>
              <w:t>max_consecutive_timeouts</w:t>
            </w:r>
          </w:p>
        </w:tc>
        <w:tc>
          <w:tcPr>
            <w:tcW w:type="dxa" w:w="3249"/>
          </w:tcPr>
          <w:p>
            <w:r/>
            <w:r>
              <w:rPr>
                <w:b w:val="0"/>
                <w:sz w:val="18"/>
              </w:rPr>
              <w:t>3</w:t>
            </w:r>
          </w:p>
        </w:tc>
        <w:tc>
          <w:tcPr>
            <w:tcW w:type="dxa" w:w="3249"/>
          </w:tcPr>
          <w:p>
            <w:r/>
            <w:r>
              <w:rPr>
                <w:b w:val="0"/>
                <w:sz w:val="18"/>
              </w:rPr>
              <w:t>constant, not an env var</w:t>
            </w:r>
          </w:p>
        </w:tc>
      </w:tr>
      <w:tr>
        <w:tc>
          <w:tcPr>
            <w:tcW w:type="dxa" w:w="3249"/>
          </w:tcPr>
          <w:p>
            <w:r/>
            <w:r>
              <w:rPr>
                <w:rFonts w:ascii="Consolas" w:hAnsi="Consolas" w:eastAsia="Consolas"/>
                <w:sz w:val="16"/>
              </w:rPr>
              <w:t>rate_limit_max_wait_s</w:t>
            </w:r>
          </w:p>
        </w:tc>
        <w:tc>
          <w:tcPr>
            <w:tcW w:type="dxa" w:w="3249"/>
          </w:tcPr>
          <w:p>
            <w:r/>
            <w:r>
              <w:rPr>
                <w:rFonts w:ascii="Consolas" w:hAnsi="Consolas" w:eastAsia="Consolas"/>
                <w:sz w:val="16"/>
              </w:rPr>
              <w:t>LLM_RATE_LIMIT_MAX_WAIT_S</w:t>
            </w:r>
            <w:r>
              <w:rPr>
                <w:b w:val="0"/>
                <w:sz w:val="18"/>
              </w:rPr>
              <w:t>, default 3.0</w:t>
            </w:r>
          </w:p>
        </w:tc>
        <w:tc>
          <w:tcPr>
            <w:tcW w:type="dxa" w:w="3249"/>
          </w:tcPr>
          <w:p>
            <w:r/>
            <w:r>
              <w:rPr>
                <w:b w:val="0"/>
                <w:sz w:val="18"/>
              </w:rPr>
              <w:t>env</w:t>
            </w:r>
          </w:p>
        </w:tc>
      </w:tr>
      <w:tr>
        <w:tc>
          <w:tcPr>
            <w:tcW w:type="dxa" w:w="3249"/>
          </w:tcPr>
          <w:p>
            <w:r/>
            <w:r>
              <w:rPr>
                <w:rFonts w:ascii="Consolas" w:hAnsi="Consolas" w:eastAsia="Consolas"/>
                <w:sz w:val="16"/>
              </w:rPr>
              <w:t>soft_deadline_s</w:t>
            </w:r>
          </w:p>
        </w:tc>
        <w:tc>
          <w:tcPr>
            <w:tcW w:type="dxa" w:w="3249"/>
          </w:tcPr>
          <w:p>
            <w:r/>
            <w:r>
              <w:rPr>
                <w:rFonts w:ascii="Consolas" w:hAnsi="Consolas" w:eastAsia="Consolas"/>
                <w:sz w:val="16"/>
              </w:rPr>
              <w:t>LLM_SOFT_DEADLINE_S</w:t>
            </w:r>
            <w:r>
              <w:rPr>
                <w:b w:val="0"/>
                <w:sz w:val="18"/>
              </w:rPr>
              <w:t>, default 2.0 (0 disables)</w:t>
            </w:r>
          </w:p>
        </w:tc>
        <w:tc>
          <w:tcPr>
            <w:tcW w:type="dxa" w:w="3249"/>
          </w:tcPr>
          <w:p>
            <w:r/>
            <w:r>
              <w:rPr>
                <w:b w:val="0"/>
                <w:sz w:val="18"/>
              </w:rPr>
              <w:t>env</w:t>
            </w:r>
          </w:p>
        </w:tc>
      </w:tr>
      <w:tr>
        <w:tc>
          <w:tcPr>
            <w:tcW w:type="dxa" w:w="3249"/>
          </w:tcPr>
          <w:p>
            <w:r/>
            <w:r>
              <w:rPr>
                <w:rFonts w:ascii="Consolas" w:hAnsi="Consolas" w:eastAsia="Consolas"/>
                <w:sz w:val="16"/>
              </w:rPr>
              <w:t>circuit_cooldown_s</w:t>
            </w:r>
          </w:p>
        </w:tc>
        <w:tc>
          <w:tcPr>
            <w:tcW w:type="dxa" w:w="3249"/>
          </w:tcPr>
          <w:p>
            <w:r/>
            <w:r>
              <w:rPr>
                <w:rFonts w:ascii="Consolas" w:hAnsi="Consolas" w:eastAsia="Consolas"/>
                <w:sz w:val="16"/>
              </w:rPr>
              <w:t>LLM_CIRCUIT_COOLDOWN_S</w:t>
            </w:r>
            <w:r>
              <w:rPr>
                <w:b w:val="0"/>
                <w:sz w:val="18"/>
              </w:rPr>
              <w:t>, default 15.0</w:t>
            </w:r>
          </w:p>
        </w:tc>
        <w:tc>
          <w:tcPr>
            <w:tcW w:type="dxa" w:w="3249"/>
          </w:tcPr>
          <w:p>
            <w:r/>
            <w:r>
              <w:rPr>
                <w:b w:val="0"/>
                <w:sz w:val="18"/>
              </w:rPr>
              <w:t>env</w:t>
            </w:r>
          </w:p>
        </w:tc>
      </w:tr>
      <w:tr>
        <w:tc>
          <w:tcPr>
            <w:tcW w:type="dxa" w:w="3249"/>
          </w:tcPr>
          <w:p>
            <w:r/>
            <w:r>
              <w:rPr>
                <w:rFonts w:ascii="Consolas" w:hAnsi="Consolas" w:eastAsia="Consolas"/>
                <w:sz w:val="16"/>
              </w:rPr>
              <w:t>temperature</w:t>
            </w:r>
          </w:p>
        </w:tc>
        <w:tc>
          <w:tcPr>
            <w:tcW w:type="dxa" w:w="3249"/>
          </w:tcPr>
          <w:p>
            <w:r/>
            <w:r>
              <w:rPr>
                <w:b w:val="0"/>
                <w:sz w:val="18"/>
              </w:rPr>
              <w:t>0.1</w:t>
            </w:r>
          </w:p>
        </w:tc>
        <w:tc>
          <w:tcPr>
            <w:tcW w:type="dxa" w:w="3249"/>
          </w:tcPr>
          <w:p>
            <w:r/>
            <w:r>
              <w:rPr>
                <w:b w:val="0"/>
                <w:sz w:val="18"/>
              </w:rPr>
              <w:t>constant, sent with every request</w:t>
            </w:r>
          </w:p>
        </w:tc>
      </w:tr>
    </w:tbl>
    <w:p>
      <w:pPr>
        <w:spacing w:after="40"/>
      </w:pPr>
    </w:p>
    <w:p>
      <w:r>
        <w:rPr>
          <w:b w:val="0"/>
        </w:rPr>
        <w:t xml:space="preserve">Selection precedence is Groq, then OpenRouter, then local, then mock. This priority is repeated in </w:t>
      </w:r>
      <w:r>
        <w:rPr>
          <w:rFonts w:ascii="Consolas" w:hAnsi="Consolas" w:eastAsia="Consolas"/>
          <w:sz w:val="19"/>
        </w:rPr>
        <w:t>README.md</w:t>
      </w:r>
      <w:r>
        <w:rPr>
          <w:b w:val="0"/>
        </w:rPr>
        <w:t xml:space="preserve"> ("Groq takes priority when </w:t>
      </w:r>
      <w:r>
        <w:rPr>
          <w:rFonts w:ascii="Consolas" w:hAnsi="Consolas" w:eastAsia="Consolas"/>
          <w:sz w:val="19"/>
        </w:rPr>
        <w:t>GROQ_API_KEY</w:t>
      </w:r>
      <w:r>
        <w:rPr>
          <w:b w:val="0"/>
        </w:rPr>
        <w:t xml:space="preserve"> is set") and tested in </w:t>
      </w:r>
      <w:r>
        <w:rPr>
          <w:rFonts w:ascii="Consolas" w:hAnsi="Consolas" w:eastAsia="Consolas"/>
          <w:sz w:val="19"/>
        </w:rPr>
        <w:t>tests/test_llm_client.py</w:t>
      </w:r>
      <w:r>
        <w:rPr>
          <w:b w:val="0"/>
        </w:rPr>
        <w:t>.</w:t>
      </w:r>
    </w:p>
    <w:p>
      <w:r>
        <w:rPr>
          <w:b w:val="0"/>
        </w:rPr>
        <w:t xml:space="preserve">Where the model name comes from: Groq defaults to </w:t>
      </w:r>
      <w:r>
        <w:rPr>
          <w:rFonts w:ascii="Consolas" w:hAnsi="Consolas" w:eastAsia="Consolas"/>
          <w:sz w:val="19"/>
        </w:rPr>
        <w:t>openai/gpt-oss-120b</w:t>
      </w:r>
      <w:r>
        <w:rPr>
          <w:b w:val="0"/>
        </w:rPr>
        <w:t xml:space="preserve">. The code comment notes that the available Groq model set is account specific (two other models were unavailable on the account the project was built against). </w:t>
      </w:r>
      <w:r>
        <w:rPr>
          <w:rFonts w:ascii="Consolas" w:hAnsi="Consolas" w:eastAsia="Consolas"/>
          <w:sz w:val="19"/>
        </w:rPr>
        <w:t>CLAUDE.md</w:t>
      </w:r>
      <w:r>
        <w:rPr>
          <w:b w:val="0"/>
        </w:rPr>
        <w:t xml:space="preserve"> adds that this is the only Groq model enabled for the project's organisation and that it has a 200k tokens per day cap; exhausting it shows up as the "I hit a snag reaching my reasoning engine" reply.</w:t>
      </w:r>
    </w:p>
    <w:p>
      <w:pPr>
        <w:pStyle w:val="Heading3"/>
      </w:pPr>
      <w:r>
        <w:t>The data model</w:t>
      </w:r>
    </w:p>
    <w:p>
      <w:r>
        <w:rPr>
          <w:rFonts w:ascii="Consolas" w:hAnsi="Consolas" w:eastAsia="Consolas"/>
          <w:sz w:val="19"/>
        </w:rPr>
        <w:t>LLMResponse</w:t>
      </w:r>
      <w:r>
        <w:rPr>
          <w:b w:val="0"/>
        </w:rPr>
        <w:t xml:space="preserve"> (pydantic) is the normalised answer.</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Field</w:t>
            </w:r>
          </w:p>
        </w:tc>
        <w:tc>
          <w:tcPr>
            <w:tcW w:type="dxa" w:w="4873"/>
            <w:shd w:val="clear" w:color="auto" w:fill="DCE6F2"/>
          </w:tcPr>
          <w:p>
            <w:r/>
            <w:r>
              <w:rPr>
                <w:b/>
                <w:sz w:val="18"/>
              </w:rPr>
              <w:t>Meaning</w:t>
            </w:r>
          </w:p>
        </w:tc>
      </w:tr>
      <w:tr>
        <w:tc>
          <w:tcPr>
            <w:tcW w:type="dxa" w:w="4873"/>
          </w:tcPr>
          <w:p>
            <w:r/>
            <w:r>
              <w:rPr>
                <w:rFonts w:ascii="Consolas" w:hAnsi="Consolas" w:eastAsia="Consolas"/>
                <w:sz w:val="16"/>
              </w:rPr>
              <w:t>response_type</w:t>
            </w:r>
          </w:p>
        </w:tc>
        <w:tc>
          <w:tcPr>
            <w:tcW w:type="dxa" w:w="4873"/>
          </w:tcPr>
          <w:p>
            <w:r/>
            <w:r>
              <w:rPr>
                <w:rFonts w:ascii="Consolas" w:hAnsi="Consolas" w:eastAsia="Consolas"/>
                <w:sz w:val="16"/>
              </w:rPr>
              <w:t>tool_call</w:t>
            </w:r>
            <w:r>
              <w:rPr>
                <w:b w:val="0"/>
                <w:sz w:val="18"/>
              </w:rPr>
              <w:t xml:space="preserve">, </w:t>
            </w:r>
            <w:r>
              <w:rPr>
                <w:rFonts w:ascii="Consolas" w:hAnsi="Consolas" w:eastAsia="Consolas"/>
                <w:sz w:val="16"/>
              </w:rPr>
              <w:t>spoken_response</w:t>
            </w:r>
            <w:r>
              <w:rPr>
                <w:b w:val="0"/>
                <w:sz w:val="18"/>
              </w:rPr>
              <w:t xml:space="preserve"> or </w:t>
            </w:r>
            <w:r>
              <w:rPr>
                <w:rFonts w:ascii="Consolas" w:hAnsi="Consolas" w:eastAsia="Consolas"/>
                <w:sz w:val="16"/>
              </w:rPr>
              <w:t>clarification</w:t>
            </w:r>
          </w:p>
        </w:tc>
      </w:tr>
      <w:tr>
        <w:tc>
          <w:tcPr>
            <w:tcW w:type="dxa" w:w="4873"/>
          </w:tcPr>
          <w:p>
            <w:r/>
            <w:r>
              <w:rPr>
                <w:rFonts w:ascii="Consolas" w:hAnsi="Consolas" w:eastAsia="Consolas"/>
                <w:sz w:val="16"/>
              </w:rPr>
              <w:t>content</w:t>
            </w:r>
          </w:p>
        </w:tc>
        <w:tc>
          <w:tcPr>
            <w:tcW w:type="dxa" w:w="4873"/>
          </w:tcPr>
          <w:p>
            <w:r/>
            <w:r>
              <w:rPr>
                <w:b w:val="0"/>
                <w:sz w:val="18"/>
              </w:rPr>
              <w:t>text for spoken responses and clarifications</w:t>
            </w:r>
          </w:p>
        </w:tc>
      </w:tr>
      <w:tr>
        <w:tc>
          <w:tcPr>
            <w:tcW w:type="dxa" w:w="4873"/>
          </w:tcPr>
          <w:p>
            <w:r/>
            <w:r>
              <w:rPr>
                <w:rFonts w:ascii="Consolas" w:hAnsi="Consolas" w:eastAsia="Consolas"/>
                <w:sz w:val="16"/>
              </w:rPr>
              <w:t>tool_name</w:t>
            </w:r>
            <w:r>
              <w:rPr>
                <w:b w:val="0"/>
                <w:sz w:val="18"/>
              </w:rPr>
              <w:t xml:space="preserve">, </w:t>
            </w:r>
            <w:r>
              <w:rPr>
                <w:rFonts w:ascii="Consolas" w:hAnsi="Consolas" w:eastAsia="Consolas"/>
                <w:sz w:val="16"/>
              </w:rPr>
              <w:t>arguments</w:t>
            </w:r>
          </w:p>
        </w:tc>
        <w:tc>
          <w:tcPr>
            <w:tcW w:type="dxa" w:w="4873"/>
          </w:tcPr>
          <w:p>
            <w:r/>
            <w:r>
              <w:rPr>
                <w:b w:val="0"/>
                <w:sz w:val="18"/>
              </w:rPr>
              <w:t>the tool call (first call only)</w:t>
            </w:r>
          </w:p>
        </w:tc>
      </w:tr>
      <w:tr>
        <w:tc>
          <w:tcPr>
            <w:tcW w:type="dxa" w:w="4873"/>
          </w:tcPr>
          <w:p>
            <w:r/>
            <w:r>
              <w:rPr>
                <w:rFonts w:ascii="Consolas" w:hAnsi="Consolas" w:eastAsia="Consolas"/>
                <w:sz w:val="16"/>
              </w:rPr>
              <w:t>raw_text</w:t>
            </w:r>
          </w:p>
        </w:tc>
        <w:tc>
          <w:tcPr>
            <w:tcW w:type="dxa" w:w="4873"/>
          </w:tcPr>
          <w:p>
            <w:r/>
            <w:r>
              <w:rPr>
                <w:b w:val="0"/>
                <w:sz w:val="18"/>
              </w:rPr>
              <w:t>raw provider text or the JSON of the tool call</w:t>
            </w:r>
          </w:p>
        </w:tc>
      </w:tr>
      <w:tr>
        <w:tc>
          <w:tcPr>
            <w:tcW w:type="dxa" w:w="4873"/>
          </w:tcPr>
          <w:p>
            <w:r/>
            <w:r>
              <w:rPr>
                <w:rFonts w:ascii="Consolas" w:hAnsi="Consolas" w:eastAsia="Consolas"/>
                <w:sz w:val="16"/>
              </w:rPr>
              <w:t>latency_s</w:t>
            </w:r>
          </w:p>
        </w:tc>
        <w:tc>
          <w:tcPr>
            <w:tcW w:type="dxa" w:w="4873"/>
          </w:tcPr>
          <w:p>
            <w:r/>
            <w:r>
              <w:rPr>
                <w:b w:val="0"/>
                <w:sz w:val="18"/>
              </w:rPr>
              <w:t>field exists, default 0.0 (not populated by the backends in this file)</w:t>
            </w:r>
          </w:p>
        </w:tc>
      </w:tr>
      <w:tr>
        <w:tc>
          <w:tcPr>
            <w:tcW w:type="dxa" w:w="4873"/>
          </w:tcPr>
          <w:p>
            <w:r/>
            <w:r>
              <w:rPr>
                <w:rFonts w:ascii="Consolas" w:hAnsi="Consolas" w:eastAsia="Consolas"/>
                <w:sz w:val="16"/>
              </w:rPr>
              <w:t>memory_update</w:t>
            </w:r>
          </w:p>
        </w:tc>
        <w:tc>
          <w:tcPr>
            <w:tcW w:type="dxa" w:w="4873"/>
          </w:tcPr>
          <w:p>
            <w:r/>
            <w:r>
              <w:rPr>
                <w:b w:val="0"/>
                <w:sz w:val="18"/>
              </w:rPr>
              <w:t xml:space="preserve">parsed </w:t>
            </w:r>
            <w:r>
              <w:rPr>
                <w:rFonts w:ascii="Consolas" w:hAnsi="Consolas" w:eastAsia="Consolas"/>
                <w:sz w:val="16"/>
              </w:rPr>
              <w:t>MEMORY_UPDATE</w:t>
            </w:r>
            <w:r>
              <w:rPr>
                <w:b w:val="0"/>
                <w:sz w:val="18"/>
              </w:rPr>
              <w:t xml:space="preserve"> dictionary, or None</w:t>
            </w:r>
          </w:p>
        </w:tc>
      </w:tr>
      <w:tr>
        <w:tc>
          <w:tcPr>
            <w:tcW w:type="dxa" w:w="4873"/>
          </w:tcPr>
          <w:p>
            <w:r/>
            <w:r>
              <w:rPr>
                <w:rFonts w:ascii="Consolas" w:hAnsi="Consolas" w:eastAsia="Consolas"/>
                <w:sz w:val="16"/>
              </w:rPr>
              <w:t>via_fallback</w:t>
            </w:r>
          </w:p>
        </w:tc>
        <w:tc>
          <w:tcPr>
            <w:tcW w:type="dxa" w:w="4873"/>
          </w:tcPr>
          <w:p>
            <w:r/>
            <w:r>
              <w:rPr>
                <w:b w:val="0"/>
                <w:sz w:val="18"/>
              </w:rPr>
              <w:t>True if the answer came from the fallback backend</w:t>
            </w:r>
          </w:p>
        </w:tc>
      </w:tr>
      <w:tr>
        <w:tc>
          <w:tcPr>
            <w:tcW w:type="dxa" w:w="4873"/>
          </w:tcPr>
          <w:p>
            <w:r/>
            <w:r>
              <w:rPr>
                <w:rFonts w:ascii="Consolas" w:hAnsi="Consolas" w:eastAsia="Consolas"/>
                <w:sz w:val="16"/>
              </w:rPr>
              <w:t>usage</w:t>
            </w:r>
          </w:p>
        </w:tc>
        <w:tc>
          <w:tcPr>
            <w:tcW w:type="dxa" w:w="4873"/>
          </w:tcPr>
          <w:p>
            <w:r/>
            <w:r>
              <w:rPr>
                <w:b w:val="0"/>
                <w:sz w:val="18"/>
              </w:rPr>
              <w:t>provider reported token counts (</w:t>
            </w:r>
            <w:r>
              <w:rPr>
                <w:rFonts w:ascii="Consolas" w:hAnsi="Consolas" w:eastAsia="Consolas"/>
                <w:sz w:val="16"/>
              </w:rPr>
              <w:t>prompt_tokens</w:t>
            </w:r>
            <w:r>
              <w:rPr>
                <w:b w:val="0"/>
                <w:sz w:val="18"/>
              </w:rPr>
              <w:t xml:space="preserve">, </w:t>
            </w:r>
            <w:r>
              <w:rPr>
                <w:rFonts w:ascii="Consolas" w:hAnsi="Consolas" w:eastAsia="Consolas"/>
                <w:sz w:val="16"/>
              </w:rPr>
              <w:t>completion_tokens</w:t>
            </w:r>
            <w:r>
              <w:rPr>
                <w:b w:val="0"/>
                <w:sz w:val="18"/>
              </w:rPr>
              <w:t xml:space="preserve">, </w:t>
            </w:r>
            <w:r>
              <w:rPr>
                <w:rFonts w:ascii="Consolas" w:hAnsi="Consolas" w:eastAsia="Consolas"/>
                <w:sz w:val="16"/>
              </w:rPr>
              <w:t>total_tokens</w:t>
            </w:r>
            <w:r>
              <w:rPr>
                <w:b w:val="0"/>
                <w:sz w:val="18"/>
              </w:rPr>
              <w:t xml:space="preserve">) when present, via </w:t>
            </w:r>
            <w:r>
              <w:rPr>
                <w:rFonts w:ascii="Consolas" w:hAnsi="Consolas" w:eastAsia="Consolas"/>
                <w:sz w:val="16"/>
              </w:rPr>
              <w:t>_usage()</w:t>
            </w:r>
          </w:p>
        </w:tc>
      </w:tr>
    </w:tbl>
    <w:p>
      <w:pPr>
        <w:spacing w:after="40"/>
      </w:pPr>
    </w:p>
    <w:p>
      <w:r>
        <w:rPr>
          <w:rFonts w:ascii="Consolas" w:hAnsi="Consolas" w:eastAsia="Consolas"/>
          <w:sz w:val="19"/>
        </w:rPr>
        <w:t>LLMBackend</w:t>
      </w:r>
      <w:r>
        <w:rPr>
          <w:b w:val="0"/>
        </w:rPr>
        <w:t xml:space="preserve"> is the abstract base: one async method </w:t>
      </w:r>
      <w:r>
        <w:rPr>
          <w:rFonts w:ascii="Consolas" w:hAnsi="Consolas" w:eastAsia="Consolas"/>
          <w:sz w:val="19"/>
        </w:rPr>
        <w:t>generate(messages, tools=None) -&gt; LLMResponse</w:t>
      </w:r>
      <w:r>
        <w:rPr>
          <w:b w:val="0"/>
        </w:rPr>
        <w:t>.</w:t>
      </w:r>
    </w:p>
    <w:p>
      <w:pPr>
        <w:pStyle w:val="Heading2"/>
      </w:pPr>
      <w:r>
        <w:t>3. The backends</w:t>
      </w:r>
    </w:p>
    <w:p>
      <w:pPr>
        <w:pStyle w:val="Heading3"/>
      </w:pPr>
      <w:r>
        <w:t>GroqBackend</w:t>
      </w:r>
    </w:p>
    <w:p>
      <w:r>
        <w:rPr>
          <w:b w:val="0"/>
        </w:rPr>
        <w:t xml:space="preserve">Class </w:t>
      </w:r>
      <w:r>
        <w:rPr>
          <w:rFonts w:ascii="Consolas" w:hAnsi="Consolas" w:eastAsia="Consolas"/>
          <w:sz w:val="19"/>
        </w:rPr>
        <w:t>GroqBackend</w:t>
      </w:r>
      <w:r>
        <w:rPr>
          <w:b w:val="0"/>
        </w:rPr>
        <w:t xml:space="preserve">. Posts to </w:t>
      </w:r>
      <w:r>
        <w:rPr>
          <w:rFonts w:ascii="Consolas" w:hAnsi="Consolas" w:eastAsia="Consolas"/>
          <w:sz w:val="19"/>
        </w:rPr>
        <w:t>{base_url}/chat/completions</w:t>
      </w:r>
      <w:r>
        <w:rPr>
          <w:b w:val="0"/>
        </w:rPr>
        <w:t xml:space="preserve"> with </w:t>
      </w:r>
      <w:r>
        <w:rPr>
          <w:rFonts w:ascii="Consolas" w:hAnsi="Consolas" w:eastAsia="Consolas"/>
          <w:sz w:val="19"/>
        </w:rPr>
        <w:t>urllib</w:t>
      </w:r>
      <w:r>
        <w:rPr>
          <w:b w:val="0"/>
        </w:rPr>
        <w:t xml:space="preserve"> (no HTTP library dependency), in a thread through </w:t>
      </w:r>
      <w:r>
        <w:rPr>
          <w:rFonts w:ascii="Consolas" w:hAnsi="Consolas" w:eastAsia="Consolas"/>
          <w:sz w:val="19"/>
        </w:rPr>
        <w:t>loop.run_in_executor</w:t>
      </w:r>
      <w:r>
        <w:rPr>
          <w:b w:val="0"/>
        </w:rPr>
        <w:t>, so the event loop is never blocked.</w:t>
      </w:r>
    </w:p>
    <w:p>
      <w:r>
        <w:rPr>
          <w:b w:val="0"/>
        </w:rPr>
        <w:t>Details drawn from the code:</w:t>
      </w:r>
    </w:p>
    <w:p>
      <w:pPr>
        <w:pStyle w:val="ListBullet"/>
      </w:pPr>
      <w:r>
        <w:rPr>
          <w:b w:val="0"/>
        </w:rPr>
        <w:t xml:space="preserve">Sends </w:t>
      </w:r>
      <w:r>
        <w:rPr>
          <w:rFonts w:ascii="Consolas" w:hAnsi="Consolas" w:eastAsia="Consolas"/>
          <w:sz w:val="19"/>
        </w:rPr>
        <w:t>Authorization: Bearer &lt;api_key&gt;</w:t>
      </w:r>
      <w:r>
        <w:rPr>
          <w:b w:val="0"/>
        </w:rPr>
        <w:t xml:space="preserve"> and a custom </w:t>
      </w:r>
      <w:r>
        <w:rPr>
          <w:rFonts w:ascii="Consolas" w:hAnsi="Consolas" w:eastAsia="Consolas"/>
          <w:sz w:val="19"/>
        </w:rPr>
        <w:t>User-Agent</w:t>
      </w:r>
      <w:r>
        <w:rPr>
          <w:b w:val="0"/>
        </w:rPr>
        <w:t xml:space="preserve">. A code comment explains that Groq sits behind Cloudflare, which blocks urllib's default </w:t>
      </w:r>
      <w:r>
        <w:rPr>
          <w:rFonts w:ascii="Consolas" w:hAnsi="Consolas" w:eastAsia="Consolas"/>
          <w:sz w:val="19"/>
        </w:rPr>
        <w:t>Python-urllib</w:t>
      </w:r>
      <w:r>
        <w:rPr>
          <w:b w:val="0"/>
        </w:rPr>
        <w:t xml:space="preserve"> agent as a bot (HTTP 403, error code 1010) even with a valid key.</w:t>
      </w:r>
    </w:p>
    <w:p>
      <w:pPr>
        <w:pStyle w:val="ListBullet"/>
      </w:pPr>
      <w:r>
        <w:rPr>
          <w:b w:val="0"/>
        </w:rPr>
        <w:t xml:space="preserve">Payload: </w:t>
      </w:r>
      <w:r>
        <w:rPr>
          <w:rFonts w:ascii="Consolas" w:hAnsi="Consolas" w:eastAsia="Consolas"/>
          <w:sz w:val="19"/>
        </w:rPr>
        <w:t>model</w:t>
      </w:r>
      <w:r>
        <w:rPr>
          <w:b w:val="0"/>
        </w:rPr>
        <w:t xml:space="preserve">, </w:t>
      </w:r>
      <w:r>
        <w:rPr>
          <w:rFonts w:ascii="Consolas" w:hAnsi="Consolas" w:eastAsia="Consolas"/>
          <w:sz w:val="19"/>
        </w:rPr>
        <w:t>messages</w:t>
      </w:r>
      <w:r>
        <w:rPr>
          <w:b w:val="0"/>
        </w:rPr>
        <w:t xml:space="preserve">, </w:t>
      </w:r>
      <w:r>
        <w:rPr>
          <w:rFonts w:ascii="Consolas" w:hAnsi="Consolas" w:eastAsia="Consolas"/>
          <w:sz w:val="19"/>
        </w:rPr>
        <w:t>temperature</w:t>
      </w:r>
      <w:r>
        <w:rPr>
          <w:b w:val="0"/>
        </w:rPr>
        <w:t xml:space="preserve">, and </w:t>
      </w:r>
      <w:r>
        <w:rPr>
          <w:rFonts w:ascii="Consolas" w:hAnsi="Consolas" w:eastAsia="Consolas"/>
          <w:sz w:val="19"/>
        </w:rPr>
        <w:t>tools</w:t>
      </w:r>
      <w:r>
        <w:rPr>
          <w:b w:val="0"/>
        </w:rPr>
        <w:t xml:space="preserve"> when the planner passes any.</w:t>
      </w:r>
    </w:p>
    <w:p>
      <w:pPr>
        <w:pStyle w:val="ListBullet"/>
      </w:pPr>
      <w:r>
        <w:rPr>
          <w:b w:val="0"/>
        </w:rPr>
        <w:t xml:space="preserve">HTTP 429 becomes </w:t>
      </w:r>
      <w:r>
        <w:rPr>
          <w:rFonts w:ascii="Consolas" w:hAnsi="Consolas" w:eastAsia="Consolas"/>
          <w:sz w:val="19"/>
        </w:rPr>
        <w:t>RateLimitError</w:t>
      </w:r>
      <w:r>
        <w:rPr>
          <w:b w:val="0"/>
        </w:rPr>
        <w:t xml:space="preserve"> carrying the suggested wait (see section 5).</w:t>
      </w:r>
    </w:p>
    <w:p>
      <w:pPr>
        <w:pStyle w:val="ListBullet"/>
      </w:pPr>
      <w:r>
        <w:rPr>
          <w:b w:val="0"/>
        </w:rPr>
        <w:t xml:space="preserve">HTTP 400 whose body contains </w:t>
      </w:r>
      <w:r>
        <w:rPr>
          <w:rFonts w:ascii="Consolas" w:hAnsi="Consolas" w:eastAsia="Consolas"/>
          <w:sz w:val="19"/>
        </w:rPr>
        <w:t>tool_use_failed</w:t>
      </w:r>
      <w:r>
        <w:rPr>
          <w:b w:val="0"/>
        </w:rPr>
        <w:t xml:space="preserve"> or </w:t>
      </w:r>
      <w:r>
        <w:rPr>
          <w:rFonts w:ascii="Consolas" w:hAnsi="Consolas" w:eastAsia="Consolas"/>
          <w:sz w:val="19"/>
        </w:rPr>
        <w:t>Tool call validation failed</w:t>
      </w:r>
      <w:r>
        <w:rPr>
          <w:b w:val="0"/>
        </w:rPr>
        <w:t xml:space="preserve"> becomes </w:t>
      </w:r>
      <w:r>
        <w:rPr>
          <w:rFonts w:ascii="Consolas" w:hAnsi="Consolas" w:eastAsia="Consolas"/>
          <w:sz w:val="19"/>
        </w:rPr>
        <w:t>ToolCallRejectedError</w:t>
      </w:r>
      <w:r>
        <w:rPr>
          <w:b w:val="0"/>
        </w:rPr>
        <w:t xml:space="preserve"> (see below). Any other HTTP error becomes a </w:t>
      </w:r>
      <w:r>
        <w:rPr>
          <w:rFonts w:ascii="Consolas" w:hAnsi="Consolas" w:eastAsia="Consolas"/>
          <w:sz w:val="19"/>
        </w:rPr>
        <w:t>RuntimeError</w:t>
      </w:r>
      <w:r>
        <w:rPr>
          <w:b w:val="0"/>
        </w:rPr>
        <w:t>.</w:t>
      </w:r>
    </w:p>
    <w:p>
      <w:pPr>
        <w:pStyle w:val="ListBullet"/>
      </w:pPr>
      <w:r>
        <w:rPr>
          <w:b w:val="0"/>
        </w:rPr>
        <w:t>Network errors (</w:t>
      </w:r>
      <w:r>
        <w:rPr>
          <w:rFonts w:ascii="Consolas" w:hAnsi="Consolas" w:eastAsia="Consolas"/>
          <w:sz w:val="19"/>
        </w:rPr>
        <w:t>URLError</w:t>
      </w:r>
      <w:r>
        <w:rPr>
          <w:b w:val="0"/>
        </w:rPr>
        <w:t>) propagate to the breaker.</w:t>
      </w:r>
    </w:p>
    <w:p>
      <w:pPr>
        <w:pStyle w:val="ListBullet"/>
      </w:pPr>
      <w:r>
        <w:rPr>
          <w:b w:val="0"/>
        </w:rPr>
        <w:t xml:space="preserve">Response parsing: if </w:t>
      </w:r>
      <w:r>
        <w:rPr>
          <w:rFonts w:ascii="Consolas" w:hAnsi="Consolas" w:eastAsia="Consolas"/>
          <w:sz w:val="19"/>
        </w:rPr>
        <w:t>choices[0].message.tool_calls</w:t>
      </w:r>
      <w:r>
        <w:rPr>
          <w:b w:val="0"/>
        </w:rPr>
        <w:t xml:space="preserve"> is non-empty, the first call is used. Its </w:t>
      </w:r>
      <w:r>
        <w:rPr>
          <w:rFonts w:ascii="Consolas" w:hAnsi="Consolas" w:eastAsia="Consolas"/>
          <w:sz w:val="19"/>
        </w:rPr>
        <w:t>arguments</w:t>
      </w:r>
      <w:r>
        <w:rPr>
          <w:b w:val="0"/>
        </w:rPr>
        <w:t xml:space="preserve"> string goes through </w:t>
      </w:r>
      <w:r>
        <w:rPr>
          <w:rFonts w:ascii="Consolas" w:hAnsi="Consolas" w:eastAsia="Consolas"/>
          <w:sz w:val="19"/>
        </w:rPr>
        <w:t>validate_and_repair</w:t>
      </w:r>
      <w:r>
        <w:rPr>
          <w:b w:val="0"/>
        </w:rPr>
        <w:t xml:space="preserve"> (the repair layer from </w:t>
      </w:r>
      <w:r>
        <w:rPr>
          <w:rFonts w:ascii="Consolas" w:hAnsi="Consolas" w:eastAsia="Consolas"/>
          <w:sz w:val="19"/>
        </w:rPr>
        <w:t>agent/slow_path/validator.py</w:t>
      </w:r>
      <w:r>
        <w:rPr>
          <w:b w:val="0"/>
        </w:rPr>
        <w:t xml:space="preserve">), giving a </w:t>
      </w:r>
      <w:r>
        <w:rPr>
          <w:rFonts w:ascii="Consolas" w:hAnsi="Consolas" w:eastAsia="Consolas"/>
          <w:sz w:val="19"/>
        </w:rPr>
        <w:t>tool_call</w:t>
      </w:r>
      <w:r>
        <w:rPr>
          <w:b w:val="0"/>
        </w:rPr>
        <w:t xml:space="preserve"> response. Otherwise the content passes through </w:t>
      </w:r>
      <w:r>
        <w:rPr>
          <w:rFonts w:ascii="Consolas" w:hAnsi="Consolas" w:eastAsia="Consolas"/>
          <w:sz w:val="19"/>
        </w:rPr>
        <w:t>_extract_memory_update</w:t>
      </w:r>
      <w:r>
        <w:rPr>
          <w:b w:val="0"/>
        </w:rPr>
        <w:t xml:space="preserve"> and becomes a </w:t>
      </w:r>
      <w:r>
        <w:rPr>
          <w:rFonts w:ascii="Consolas" w:hAnsi="Consolas" w:eastAsia="Consolas"/>
          <w:sz w:val="19"/>
        </w:rPr>
        <w:t>spoken_response</w:t>
      </w:r>
      <w:r>
        <w:rPr>
          <w:b w:val="0"/>
        </w:rPr>
        <w:t>.</w:t>
      </w:r>
    </w:p>
    <w:p>
      <w:r>
        <w:rPr>
          <w:b w:val="0"/>
        </w:rPr>
        <w:t xml:space="preserve">Tool call rejection handling: Groq validates the model's tool call against the schema and returns HTTP 400 if the model's output was bad. The provider is healthy, and sampling again usually fixes it. So the backend catches </w:t>
      </w:r>
      <w:r>
        <w:rPr>
          <w:rFonts w:ascii="Consolas" w:hAnsi="Consolas" w:eastAsia="Consolas"/>
          <w:sz w:val="19"/>
        </w:rPr>
        <w:t>ToolCallRejectedError</w:t>
      </w:r>
      <w:r>
        <w:rPr>
          <w:b w:val="0"/>
        </w:rPr>
        <w:t xml:space="preserve"> once and re-requests. If it is rejected twice, it returns a </w:t>
      </w:r>
      <w:r>
        <w:rPr>
          <w:rFonts w:ascii="Consolas" w:hAnsi="Consolas" w:eastAsia="Consolas"/>
          <w:sz w:val="19"/>
        </w:rPr>
        <w:t>clarification</w:t>
      </w:r>
      <w:r>
        <w:rPr>
          <w:b w:val="0"/>
        </w:rPr>
        <w:t xml:space="preserve"> response ("I couldn't work out that request cleanly -- could you rephrase it or give me the details again?") instead of raising, so the turn does not fail and, importantly, the breaker is not tripped (the exception never escapes). This is tested in </w:t>
      </w:r>
      <w:r>
        <w:rPr>
          <w:rFonts w:ascii="Consolas" w:hAnsi="Consolas" w:eastAsia="Consolas"/>
          <w:sz w:val="19"/>
        </w:rPr>
        <w:t>tests/test_rate_limit_retry.py</w:t>
      </w:r>
      <w:r>
        <w:rPr>
          <w:b w:val="0"/>
        </w:rPr>
        <w:t>.</w:t>
      </w:r>
    </w:p>
    <w:p>
      <w:pPr>
        <w:pStyle w:val="Heading3"/>
      </w:pPr>
      <w:r>
        <w:t>OpenRouterBackend</w:t>
      </w:r>
    </w:p>
    <w:p>
      <w:r>
        <w:rPr>
          <w:b w:val="0"/>
        </w:rPr>
        <w:t xml:space="preserve">Class </w:t>
      </w:r>
      <w:r>
        <w:rPr>
          <w:rFonts w:ascii="Consolas" w:hAnsi="Consolas" w:eastAsia="Consolas"/>
          <w:sz w:val="19"/>
        </w:rPr>
        <w:t>OpenRouterBackend</w:t>
      </w:r>
      <w:r>
        <w:rPr>
          <w:b w:val="0"/>
        </w:rPr>
        <w:t xml:space="preserve">. Same OpenAI compatible protocol, with </w:t>
      </w:r>
      <w:r>
        <w:rPr>
          <w:rFonts w:ascii="Consolas" w:hAnsi="Consolas" w:eastAsia="Consolas"/>
          <w:sz w:val="19"/>
        </w:rPr>
        <w:t>HTTP-Referer</w:t>
      </w:r>
      <w:r>
        <w:rPr>
          <w:b w:val="0"/>
        </w:rPr>
        <w:t xml:space="preserve"> and </w:t>
      </w:r>
      <w:r>
        <w:rPr>
          <w:rFonts w:ascii="Consolas" w:hAnsi="Consolas" w:eastAsia="Consolas"/>
          <w:sz w:val="19"/>
        </w:rPr>
        <w:t>X-Title</w:t>
      </w:r>
      <w:r>
        <w:rPr>
          <w:b w:val="0"/>
        </w:rPr>
        <w:t xml:space="preserve"> headers. It shares the 429 retry helper. Differences from Groq worth knowing:</w:t>
      </w:r>
    </w:p>
    <w:p>
      <w:pPr>
        <w:pStyle w:val="ListBullet"/>
      </w:pPr>
      <w:r>
        <w:rPr>
          <w:b w:val="0"/>
        </w:rPr>
        <w:t xml:space="preserve">No handling of </w:t>
      </w:r>
      <w:r>
        <w:rPr>
          <w:rFonts w:ascii="Consolas" w:hAnsi="Consolas" w:eastAsia="Consolas"/>
          <w:sz w:val="19"/>
        </w:rPr>
        <w:t>tool_use_failed</w:t>
      </w:r>
      <w:r>
        <w:rPr>
          <w:b w:val="0"/>
        </w:rPr>
        <w:t xml:space="preserve">; an HTTP 400 is a plain </w:t>
      </w:r>
      <w:r>
        <w:rPr>
          <w:rFonts w:ascii="Consolas" w:hAnsi="Consolas" w:eastAsia="Consolas"/>
          <w:sz w:val="19"/>
        </w:rPr>
        <w:t>RuntimeError</w:t>
      </w:r>
      <w:r>
        <w:rPr>
          <w:b w:val="0"/>
        </w:rPr>
        <w:t>.</w:t>
      </w:r>
    </w:p>
    <w:p>
      <w:pPr>
        <w:pStyle w:val="ListBullet"/>
      </w:pPr>
      <w:r>
        <w:rPr>
          <w:b w:val="0"/>
        </w:rPr>
        <w:t xml:space="preserve">Tool call arguments are parsed with plain </w:t>
      </w:r>
      <w:r>
        <w:rPr>
          <w:rFonts w:ascii="Consolas" w:hAnsi="Consolas" w:eastAsia="Consolas"/>
          <w:sz w:val="19"/>
        </w:rPr>
        <w:t>json.loads</w:t>
      </w:r>
      <w:r>
        <w:rPr>
          <w:b w:val="0"/>
        </w:rPr>
        <w:t xml:space="preserve">, not </w:t>
      </w:r>
      <w:r>
        <w:rPr>
          <w:rFonts w:ascii="Consolas" w:hAnsi="Consolas" w:eastAsia="Consolas"/>
          <w:sz w:val="19"/>
        </w:rPr>
        <w:t>validate_and_repair</w:t>
      </w:r>
      <w:r>
        <w:rPr>
          <w:b w:val="0"/>
        </w:rPr>
        <w:t>. A model that emits slightly malformed JSON raises there, and the failure is counted by the breaker.</w:t>
      </w:r>
    </w:p>
    <w:p>
      <w:pPr>
        <w:pStyle w:val="ListBullet"/>
      </w:pPr>
      <w:r>
        <w:rPr>
          <w:b w:val="0"/>
        </w:rPr>
        <w:t xml:space="preserve">Default model </w:t>
      </w:r>
      <w:r>
        <w:rPr>
          <w:rFonts w:ascii="Consolas" w:hAnsi="Consolas" w:eastAsia="Consolas"/>
          <w:sz w:val="19"/>
        </w:rPr>
        <w:t>qwen/qwen-2.5-7b-instruct</w:t>
      </w:r>
      <w:r>
        <w:rPr>
          <w:b w:val="0"/>
        </w:rPr>
        <w:t>, default hard deadline 5 s.</w:t>
      </w:r>
    </w:p>
    <w:p>
      <w:pPr>
        <w:pStyle w:val="Heading3"/>
      </w:pPr>
      <w:r>
        <w:t>LocalQwenBackend</w:t>
      </w:r>
    </w:p>
    <w:p>
      <w:r>
        <w:rPr>
          <w:b w:val="0"/>
        </w:rPr>
        <w:t xml:space="preserve">Class </w:t>
      </w:r>
      <w:r>
        <w:rPr>
          <w:rFonts w:ascii="Consolas" w:hAnsi="Consolas" w:eastAsia="Consolas"/>
          <w:sz w:val="19"/>
        </w:rPr>
        <w:t>LocalQwenBackend</w:t>
      </w:r>
      <w:r>
        <w:rPr>
          <w:b w:val="0"/>
        </w:rPr>
        <w:t xml:space="preserve">. For any OpenAI compatible local server such as vLLM or llama.cpp. Enabled when </w:t>
      </w:r>
      <w:r>
        <w:rPr>
          <w:rFonts w:ascii="Consolas" w:hAnsi="Consolas" w:eastAsia="Consolas"/>
          <w:sz w:val="19"/>
        </w:rPr>
        <w:t>USE_LOCAL_LLM</w:t>
      </w:r>
      <w:r>
        <w:rPr>
          <w:b w:val="0"/>
        </w:rPr>
        <w:t xml:space="preserve"> is set (and neither cloud key is). Differences:</w:t>
      </w:r>
    </w:p>
    <w:p>
      <w:pPr>
        <w:pStyle w:val="ListBullet"/>
      </w:pPr>
      <w:r>
        <w:rPr>
          <w:b w:val="0"/>
        </w:rPr>
        <w:t xml:space="preserve">No </w:t>
      </w:r>
      <w:r>
        <w:rPr>
          <w:rFonts w:ascii="Consolas" w:hAnsi="Consolas" w:eastAsia="Consolas"/>
          <w:sz w:val="19"/>
        </w:rPr>
        <w:t>Authorization</w:t>
      </w:r>
      <w:r>
        <w:rPr>
          <w:b w:val="0"/>
        </w:rPr>
        <w:t xml:space="preserve"> header (the </w:t>
      </w:r>
      <w:r>
        <w:rPr>
          <w:rFonts w:ascii="Consolas" w:hAnsi="Consolas" w:eastAsia="Consolas"/>
          <w:sz w:val="19"/>
        </w:rPr>
        <w:t>api_key</w:t>
      </w:r>
      <w:r>
        <w:rPr>
          <w:b w:val="0"/>
        </w:rPr>
        <w:t xml:space="preserve"> is not sent).</w:t>
      </w:r>
    </w:p>
    <w:p>
      <w:pPr>
        <w:pStyle w:val="ListBullet"/>
      </w:pPr>
      <w:r>
        <w:rPr>
          <w:b w:val="0"/>
        </w:rPr>
        <w:t xml:space="preserve">No 429 retry (it uses </w:t>
      </w:r>
      <w:r>
        <w:rPr>
          <w:rFonts w:ascii="Consolas" w:hAnsi="Consolas" w:eastAsia="Consolas"/>
          <w:sz w:val="19"/>
        </w:rPr>
        <w:t>run_in_executor</w:t>
      </w:r>
      <w:r>
        <w:rPr>
          <w:b w:val="0"/>
        </w:rPr>
        <w:t xml:space="preserve"> directly, not </w:t>
      </w:r>
      <w:r>
        <w:rPr>
          <w:rFonts w:ascii="Consolas" w:hAnsi="Consolas" w:eastAsia="Consolas"/>
          <w:sz w:val="19"/>
        </w:rPr>
        <w:t>_request_with_rate_limit_retry</w:t>
      </w:r>
      <w:r>
        <w:rPr>
          <w:b w:val="0"/>
        </w:rPr>
        <w:t xml:space="preserve">) and no HTTP error translation: errors surface as raw </w:t>
      </w:r>
      <w:r>
        <w:rPr>
          <w:rFonts w:ascii="Consolas" w:hAnsi="Consolas" w:eastAsia="Consolas"/>
          <w:sz w:val="19"/>
        </w:rPr>
        <w:t>urllib</w:t>
      </w:r>
      <w:r>
        <w:rPr>
          <w:b w:val="0"/>
        </w:rPr>
        <w:t xml:space="preserve"> exceptions and are handled by the breaker.</w:t>
      </w:r>
    </w:p>
    <w:p>
      <w:pPr>
        <w:pStyle w:val="ListBullet"/>
      </w:pPr>
      <w:r>
        <w:rPr>
          <w:b w:val="0"/>
        </w:rPr>
        <w:t xml:space="preserve">Arguments pass through </w:t>
      </w:r>
      <w:r>
        <w:rPr>
          <w:rFonts w:ascii="Consolas" w:hAnsi="Consolas" w:eastAsia="Consolas"/>
          <w:sz w:val="19"/>
        </w:rPr>
        <w:t>validate_and_repair</w:t>
      </w:r>
      <w:r>
        <w:rPr>
          <w:b w:val="0"/>
        </w:rPr>
        <w:t>.</w:t>
      </w:r>
    </w:p>
    <w:p>
      <w:pPr>
        <w:pStyle w:val="ListBullet"/>
      </w:pPr>
      <w:r>
        <w:rPr>
          <w:b w:val="0"/>
        </w:rPr>
        <w:t xml:space="preserve">Does not populate </w:t>
      </w:r>
      <w:r>
        <w:rPr>
          <w:rFonts w:ascii="Consolas" w:hAnsi="Consolas" w:eastAsia="Consolas"/>
          <w:sz w:val="19"/>
        </w:rPr>
        <w:t>usage</w:t>
      </w:r>
      <w:r>
        <w:rPr>
          <w:b w:val="0"/>
        </w:rPr>
        <w:t>.</w:t>
      </w:r>
    </w:p>
    <w:p>
      <w:pPr>
        <w:pStyle w:val="ListBullet"/>
      </w:pPr>
      <w:r>
        <w:rPr>
          <w:b w:val="0"/>
        </w:rPr>
        <w:t>The name is historical; it makes no assumption that the model is Qwen. The module docstring mentions "Qwen3-4B / Qwen2.5-3B via vLLM" as examples.</w:t>
      </w:r>
    </w:p>
    <w:p>
      <w:pPr>
        <w:pStyle w:val="ListBullet"/>
      </w:pPr>
      <w:r>
        <w:rPr>
          <w:b w:val="0"/>
        </w:rPr>
        <w:t xml:space="preserve">Default </w:t>
      </w:r>
      <w:r>
        <w:rPr>
          <w:rFonts w:ascii="Consolas" w:hAnsi="Consolas" w:eastAsia="Consolas"/>
          <w:sz w:val="19"/>
        </w:rPr>
        <w:t>base_url</w:t>
      </w:r>
      <w:r>
        <w:rPr>
          <w:b w:val="0"/>
        </w:rPr>
        <w:t xml:space="preserve"> </w:t>
      </w:r>
      <w:r>
        <w:rPr>
          <w:rFonts w:ascii="Consolas" w:hAnsi="Consolas" w:eastAsia="Consolas"/>
          <w:sz w:val="19"/>
        </w:rPr>
        <w:t>http://localhost:8000/v1</w:t>
      </w:r>
      <w:r>
        <w:rPr>
          <w:b w:val="0"/>
        </w:rPr>
        <w:t xml:space="preserve"> and a 2 s hard deadline, which is tight for any local model that is not very fast. Raise </w:t>
      </w:r>
      <w:r>
        <w:rPr>
          <w:rFonts w:ascii="Consolas" w:hAnsi="Consolas" w:eastAsia="Consolas"/>
          <w:sz w:val="19"/>
        </w:rPr>
        <w:t>LLM_TIMEOUT_S</w:t>
      </w:r>
      <w:r>
        <w:rPr>
          <w:b w:val="0"/>
        </w:rPr>
        <w:t xml:space="preserve"> for larger local models.</w:t>
      </w:r>
    </w:p>
    <w:p>
      <w:pPr>
        <w:pStyle w:val="Heading3"/>
      </w:pPr>
      <w:r>
        <w:t>MockLLMBackend</w:t>
      </w:r>
    </w:p>
    <w:p>
      <w:r>
        <w:rPr>
          <w:b w:val="0"/>
        </w:rPr>
        <w:t xml:space="preserve">Class </w:t>
      </w:r>
      <w:r>
        <w:rPr>
          <w:rFonts w:ascii="Consolas" w:hAnsi="Consolas" w:eastAsia="Consolas"/>
          <w:sz w:val="19"/>
        </w:rPr>
        <w:t>MockLLMBackend</w:t>
      </w:r>
      <w:r>
        <w:rPr>
          <w:b w:val="0"/>
        </w:rPr>
        <w:t>: the offline backend. Because judges may run the project without any API key, its behaviour is described here in detail. Everything below is read from the code.</w:t>
      </w:r>
    </w:p>
    <w:p>
      <w:r>
        <w:rPr>
          <w:b w:val="0"/>
        </w:rPr>
        <w:t xml:space="preserve">How it is selected: </w:t>
      </w:r>
      <w:r>
        <w:rPr>
          <w:rFonts w:ascii="Consolas" w:hAnsi="Consolas" w:eastAsia="Consolas"/>
          <w:sz w:val="19"/>
        </w:rPr>
        <w:t>get_backend(LLMConfig())</w:t>
      </w:r>
      <w:r>
        <w:rPr>
          <w:b w:val="0"/>
        </w:rPr>
        <w:t xml:space="preserve"> returns </w:t>
      </w:r>
      <w:r>
        <w:rPr>
          <w:rFonts w:ascii="Consolas" w:hAnsi="Consolas" w:eastAsia="Consolas"/>
          <w:sz w:val="19"/>
        </w:rPr>
        <w:t>MockLLMBackend()</w:t>
      </w:r>
      <w:r>
        <w:rPr>
          <w:b w:val="0"/>
        </w:rPr>
        <w:t xml:space="preserve"> whenever </w:t>
      </w:r>
      <w:r>
        <w:rPr>
          <w:rFonts w:ascii="Consolas" w:hAnsi="Consolas" w:eastAsia="Consolas"/>
          <w:sz w:val="19"/>
        </w:rPr>
        <w:t>backend_type</w:t>
      </w:r>
      <w:r>
        <w:rPr>
          <w:b w:val="0"/>
        </w:rPr>
        <w:t xml:space="preserve"> is anything other than </w:t>
      </w:r>
      <w:r>
        <w:rPr>
          <w:rFonts w:ascii="Consolas" w:hAnsi="Consolas" w:eastAsia="Consolas"/>
          <w:sz w:val="19"/>
        </w:rPr>
        <w:t>groq</w:t>
      </w:r>
      <w:r>
        <w:rPr>
          <w:b w:val="0"/>
        </w:rPr>
        <w:t xml:space="preserve">, </w:t>
      </w:r>
      <w:r>
        <w:rPr>
          <w:rFonts w:ascii="Consolas" w:hAnsi="Consolas" w:eastAsia="Consolas"/>
          <w:sz w:val="19"/>
        </w:rPr>
        <w:t>openrouter</w:t>
      </w:r>
      <w:r>
        <w:rPr>
          <w:b w:val="0"/>
        </w:rPr>
        <w:t xml:space="preserve"> or </w:t>
      </w:r>
      <w:r>
        <w:rPr>
          <w:rFonts w:ascii="Consolas" w:hAnsi="Consolas" w:eastAsia="Consolas"/>
          <w:sz w:val="19"/>
        </w:rPr>
        <w:t>local</w:t>
      </w:r>
      <w:r>
        <w:rPr>
          <w:b w:val="0"/>
        </w:rPr>
        <w:t xml:space="preserve">. With none of </w:t>
      </w:r>
      <w:r>
        <w:rPr>
          <w:rFonts w:ascii="Consolas" w:hAnsi="Consolas" w:eastAsia="Consolas"/>
          <w:sz w:val="19"/>
        </w:rPr>
        <w:t>GROQ_API_KEY</w:t>
      </w:r>
      <w:r>
        <w:rPr>
          <w:b w:val="0"/>
        </w:rPr>
        <w:t xml:space="preserve">, </w:t>
      </w:r>
      <w:r>
        <w:rPr>
          <w:rFonts w:ascii="Consolas" w:hAnsi="Consolas" w:eastAsia="Consolas"/>
          <w:sz w:val="19"/>
        </w:rPr>
        <w:t>OPENROUTER_API_KEY</w:t>
      </w:r>
      <w:r>
        <w:rPr>
          <w:b w:val="0"/>
        </w:rPr>
        <w:t xml:space="preserve"> or </w:t>
      </w:r>
      <w:r>
        <w:rPr>
          <w:rFonts w:ascii="Consolas" w:hAnsi="Consolas" w:eastAsia="Consolas"/>
          <w:sz w:val="19"/>
        </w:rPr>
        <w:t>USE_LOCAL_LLM</w:t>
      </w:r>
      <w:r>
        <w:rPr>
          <w:b w:val="0"/>
        </w:rPr>
        <w:t xml:space="preserve"> set, </w:t>
      </w:r>
      <w:r>
        <w:rPr>
          <w:rFonts w:ascii="Consolas" w:hAnsi="Consolas" w:eastAsia="Consolas"/>
          <w:sz w:val="19"/>
        </w:rPr>
        <w:t>_default_backend_type()</w:t>
      </w:r>
      <w:r>
        <w:rPr>
          <w:b w:val="0"/>
        </w:rPr>
        <w:t xml:space="preserve"> returns </w:t>
      </w:r>
      <w:r>
        <w:rPr>
          <w:rFonts w:ascii="Consolas" w:hAnsi="Consolas" w:eastAsia="Consolas"/>
          <w:sz w:val="19"/>
        </w:rPr>
        <w:t>mock</w:t>
      </w:r>
      <w:r>
        <w:rPr>
          <w:b w:val="0"/>
        </w:rPr>
        <w:t>. The coordinator constructor does exactly this when no backend is injected (</w:t>
      </w:r>
      <w:r>
        <w:rPr>
          <w:rFonts w:ascii="Consolas" w:hAnsi="Consolas" w:eastAsia="Consolas"/>
          <w:sz w:val="19"/>
        </w:rPr>
        <w:t>self.llm_backend = llm_backend or get_backend(LLMConfig())</w:t>
      </w:r>
      <w:r>
        <w:rPr>
          <w:b w:val="0"/>
        </w:rPr>
        <w:t xml:space="preserve">). The </w:t>
      </w:r>
      <w:r>
        <w:rPr>
          <w:rFonts w:ascii="Consolas" w:hAnsi="Consolas" w:eastAsia="Consolas"/>
          <w:sz w:val="19"/>
        </w:rPr>
        <w:t>kairos</w:t>
      </w:r>
      <w:r>
        <w:rPr>
          <w:b w:val="0"/>
        </w:rPr>
        <w:t xml:space="preserve"> launcher prints the banner "no LLM key found: using canned demo replies. Set GROQ_API_KEY in .env for the real thing." in this case.</w:t>
      </w:r>
    </w:p>
    <w:p>
      <w:r>
        <w:rPr>
          <w:b w:val="0"/>
        </w:rPr>
        <w:t>What the mock does:</w:t>
      </w:r>
    </w:p>
    <w:p>
      <w:pPr>
        <w:pStyle w:val="ListNumber"/>
      </w:pPr>
      <w:r>
        <w:rPr>
          <w:b w:val="0"/>
        </w:rPr>
        <w:t xml:space="preserve">Records each message list in </w:t>
      </w:r>
      <w:r>
        <w:rPr>
          <w:rFonts w:ascii="Consolas" w:hAnsi="Consolas" w:eastAsia="Consolas"/>
          <w:sz w:val="19"/>
        </w:rPr>
        <w:t>call_history</w:t>
      </w:r>
      <w:r>
        <w:rPr>
          <w:b w:val="0"/>
        </w:rPr>
        <w:t>.</w:t>
      </w:r>
    </w:p>
    <w:p>
      <w:pPr>
        <w:pStyle w:val="ListNumber"/>
      </w:pPr>
      <w:r>
        <w:rPr>
          <w:b w:val="0"/>
        </w:rPr>
        <w:t xml:space="preserve">If a queue of canned </w:t>
      </w:r>
      <w:r>
        <w:rPr>
          <w:rFonts w:ascii="Consolas" w:hAnsi="Consolas" w:eastAsia="Consolas"/>
          <w:sz w:val="19"/>
        </w:rPr>
        <w:t>LLMResponse</w:t>
      </w:r>
      <w:r>
        <w:rPr>
          <w:b w:val="0"/>
        </w:rPr>
        <w:t xml:space="preserve"> objects has been supplied (constructor argument </w:t>
      </w:r>
      <w:r>
        <w:rPr>
          <w:rFonts w:ascii="Consolas" w:hAnsi="Consolas" w:eastAsia="Consolas"/>
          <w:sz w:val="19"/>
        </w:rPr>
        <w:t>canned_responses</w:t>
      </w:r>
      <w:r>
        <w:rPr>
          <w:b w:val="0"/>
        </w:rPr>
        <w:t xml:space="preserve"> or </w:t>
      </w:r>
      <w:r>
        <w:rPr>
          <w:rFonts w:ascii="Consolas" w:hAnsi="Consolas" w:eastAsia="Consolas"/>
          <w:sz w:val="19"/>
        </w:rPr>
        <w:t>queue_response</w:t>
      </w:r>
      <w:r>
        <w:rPr>
          <w:b w:val="0"/>
        </w:rPr>
        <w:t xml:space="preserve">), it pops and returns the next one. This is how the eval harness scripts the model: </w:t>
      </w:r>
      <w:r>
        <w:rPr>
          <w:rFonts w:ascii="Consolas" w:hAnsi="Consolas" w:eastAsia="Consolas"/>
          <w:sz w:val="19"/>
        </w:rPr>
        <w:t>agent/eval/runner.py</w:t>
      </w:r>
      <w:r>
        <w:rPr>
          <w:b w:val="0"/>
        </w:rPr>
        <w:t xml:space="preserve"> builds </w:t>
      </w:r>
      <w:r>
        <w:rPr>
          <w:rFonts w:ascii="Consolas" w:hAnsi="Consolas" w:eastAsia="Consolas"/>
          <w:sz w:val="19"/>
        </w:rPr>
        <w:t>MockLLMBackend(canned_responses=list(scenario.mock_llm))</w:t>
      </w:r>
      <w:r>
        <w:rPr>
          <w:b w:val="0"/>
        </w:rPr>
        <w:t xml:space="preserve"> for each scenario in mock mode, so mock mode evaluates the coordination layer with a scripted model.</w:t>
      </w:r>
    </w:p>
    <w:p>
      <w:pPr>
        <w:pStyle w:val="ListNumber"/>
      </w:pPr>
      <w:r>
        <w:rPr>
          <w:b w:val="0"/>
        </w:rPr>
        <w:t>Otherwise it applies a keyword heuristic to the last message content (the user text), lowercased, in this order: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Order</w:t>
            </w:r>
          </w:p>
        </w:tc>
        <w:tc>
          <w:tcPr>
            <w:tcW w:type="dxa" w:w="3249"/>
            <w:shd w:val="clear" w:color="auto" w:fill="DCE6F2"/>
          </w:tcPr>
          <w:p>
            <w:r/>
            <w:r>
              <w:rPr>
                <w:b/>
                <w:sz w:val="18"/>
              </w:rPr>
              <w:t>Condition (substring of the user text)</w:t>
            </w:r>
          </w:p>
        </w:tc>
        <w:tc>
          <w:tcPr>
            <w:tcW w:type="dxa" w:w="3249"/>
            <w:shd w:val="clear" w:color="auto" w:fill="DCE6F2"/>
          </w:tcPr>
          <w:p>
            <w:r/>
            <w:r>
              <w:rPr>
                <w:b/>
                <w:sz w:val="18"/>
              </w:rPr>
              <w:t>Response</w:t>
            </w:r>
          </w:p>
        </w:tc>
      </w:tr>
      <w:tr>
        <w:tc>
          <w:tcPr>
            <w:tcW w:type="dxa" w:w="3249"/>
          </w:tcPr>
          <w:p>
            <w:r/>
            <w:r>
              <w:rPr>
                <w:b w:val="0"/>
                <w:sz w:val="18"/>
              </w:rPr>
              <w:t>1</w:t>
            </w:r>
          </w:p>
        </w:tc>
        <w:tc>
          <w:tcPr>
            <w:tcW w:type="dxa" w:w="3249"/>
          </w:tcPr>
          <w:p>
            <w:r/>
            <w:r>
              <w:rPr>
                <w:b w:val="0"/>
                <w:sz w:val="18"/>
              </w:rPr>
              <w:t xml:space="preserve">contains any of </w:t>
            </w:r>
            <w:r>
              <w:rPr>
                <w:rFonts w:ascii="Consolas" w:hAnsi="Consolas" w:eastAsia="Consolas"/>
                <w:sz w:val="16"/>
              </w:rPr>
              <w:t>agent</w:t>
            </w:r>
            <w:r>
              <w:rPr>
                <w:b w:val="0"/>
                <w:sz w:val="18"/>
              </w:rPr>
              <w:t xml:space="preserve">, </w:t>
            </w:r>
            <w:r>
              <w:rPr>
                <w:rFonts w:ascii="Consolas" w:hAnsi="Consolas" w:eastAsia="Consolas"/>
                <w:sz w:val="16"/>
              </w:rPr>
              <w:t>bob</w:t>
            </w:r>
            <w:r>
              <w:rPr>
                <w:b w:val="0"/>
                <w:sz w:val="18"/>
              </w:rPr>
              <w:t xml:space="preserve">, </w:t>
            </w:r>
            <w:r>
              <w:rPr>
                <w:rFonts w:ascii="Consolas" w:hAnsi="Consolas" w:eastAsia="Consolas"/>
                <w:sz w:val="16"/>
              </w:rPr>
              <w:t>clock</w:t>
            </w:r>
            <w:r>
              <w:rPr>
                <w:b w:val="0"/>
                <w:sz w:val="18"/>
              </w:rPr>
              <w:t xml:space="preserve">, </w:t>
            </w:r>
            <w:r>
              <w:rPr>
                <w:rFonts w:ascii="Consolas" w:hAnsi="Consolas" w:eastAsia="Consolas"/>
                <w:sz w:val="16"/>
              </w:rPr>
              <w:t>code</w:t>
            </w:r>
            <w:r>
              <w:rPr>
                <w:b w:val="0"/>
                <w:sz w:val="18"/>
              </w:rPr>
              <w:t xml:space="preserve">, </w:t>
            </w:r>
            <w:r>
              <w:rPr>
                <w:rFonts w:ascii="Consolas" w:hAnsi="Consolas" w:eastAsia="Consolas"/>
                <w:sz w:val="16"/>
              </w:rPr>
              <w:t>build</w:t>
            </w:r>
            <w:r>
              <w:rPr>
                <w:b w:val="0"/>
                <w:sz w:val="18"/>
              </w:rPr>
              <w:t xml:space="preserve">, </w:t>
            </w:r>
            <w:r>
              <w:rPr>
                <w:rFonts w:ascii="Consolas" w:hAnsi="Consolas" w:eastAsia="Consolas"/>
                <w:sz w:val="16"/>
              </w:rPr>
              <w:t>script</w:t>
            </w:r>
            <w:r>
              <w:rPr>
                <w:b w:val="0"/>
                <w:sz w:val="18"/>
              </w:rPr>
              <w:t xml:space="preserve">, </w:t>
            </w:r>
            <w:r>
              <w:rPr>
                <w:rFonts w:ascii="Consolas" w:hAnsi="Consolas" w:eastAsia="Consolas"/>
                <w:sz w:val="16"/>
              </w:rPr>
              <w:t>typescript</w:t>
            </w:r>
            <w:r>
              <w:rPr>
                <w:b w:val="0"/>
                <w:sz w:val="18"/>
              </w:rPr>
              <w:t xml:space="preserve">, </w:t>
            </w:r>
            <w:r>
              <w:rPr>
                <w:rFonts w:ascii="Consolas" w:hAnsi="Consolas" w:eastAsia="Consolas"/>
                <w:sz w:val="16"/>
              </w:rPr>
              <w:t>component</w:t>
            </w:r>
            <w:r>
              <w:rPr>
                <w:b w:val="0"/>
                <w:sz w:val="18"/>
              </w:rPr>
              <w:t xml:space="preserve">, </w:t>
            </w:r>
            <w:r>
              <w:rPr>
                <w:rFonts w:ascii="Consolas" w:hAnsi="Consolas" w:eastAsia="Consolas"/>
                <w:sz w:val="16"/>
              </w:rPr>
              <w:t>scout</w:t>
            </w:r>
          </w:p>
        </w:tc>
        <w:tc>
          <w:tcPr>
            <w:tcW w:type="dxa" w:w="3249"/>
          </w:tcPr>
          <w:p>
            <w:r/>
            <w:r>
              <w:rPr>
                <w:rFonts w:ascii="Consolas" w:hAnsi="Consolas" w:eastAsia="Consolas"/>
                <w:sz w:val="16"/>
              </w:rPr>
              <w:t>spawn_agent</w:t>
            </w:r>
            <w:r>
              <w:rPr>
                <w:b w:val="0"/>
                <w:sz w:val="18"/>
              </w:rPr>
              <w:t xml:space="preserve"> tool call. The name is </w:t>
            </w:r>
            <w:r>
              <w:rPr>
                <w:rFonts w:ascii="Consolas" w:hAnsi="Consolas" w:eastAsia="Consolas"/>
                <w:sz w:val="16"/>
              </w:rPr>
              <w:t>bob</w:t>
            </w:r>
            <w:r>
              <w:rPr>
                <w:b w:val="0"/>
                <w:sz w:val="18"/>
              </w:rPr>
              <w:t xml:space="preserve"> and the role "TypeScript Generator" with goal "Build AnalogClock component in TypeScript"; if the text contains </w:t>
            </w:r>
            <w:r>
              <w:rPr>
                <w:rFonts w:ascii="Consolas" w:hAnsi="Consolas" w:eastAsia="Consolas"/>
                <w:sz w:val="16"/>
              </w:rPr>
              <w:t>scout</w:t>
            </w:r>
            <w:r>
              <w:rPr>
                <w:b w:val="0"/>
                <w:sz w:val="18"/>
              </w:rPr>
              <w:t xml:space="preserve">, the name is </w:t>
            </w:r>
            <w:r>
              <w:rPr>
                <w:rFonts w:ascii="Consolas" w:hAnsi="Consolas" w:eastAsia="Consolas"/>
                <w:sz w:val="16"/>
              </w:rPr>
              <w:t>scout</w:t>
            </w:r>
            <w:r>
              <w:rPr>
                <w:b w:val="0"/>
                <w:sz w:val="18"/>
              </w:rPr>
              <w:t xml:space="preserve">, the role "Market &amp; Flight Scout" and the goal "Search and compare travel options". Arguments also include </w:t>
            </w:r>
            <w:r>
              <w:rPr>
                <w:rFonts w:ascii="Consolas" w:hAnsi="Consolas" w:eastAsia="Consolas"/>
                <w:sz w:val="16"/>
              </w:rPr>
              <w:t>component</w:t>
            </w:r>
            <w:r>
              <w:rPr>
                <w:b w:val="0"/>
                <w:sz w:val="18"/>
              </w:rPr>
              <w:t xml:space="preserve"> "AnalogClock" and </w:t>
            </w:r>
            <w:r>
              <w:rPr>
                <w:rFonts w:ascii="Consolas" w:hAnsi="Consolas" w:eastAsia="Consolas"/>
                <w:sz w:val="16"/>
              </w:rPr>
              <w:t>language</w:t>
            </w:r>
            <w:r>
              <w:rPr>
                <w:b w:val="0"/>
                <w:sz w:val="18"/>
              </w:rPr>
              <w:t xml:space="preserve"> "TypeScript"</w:t>
            </w:r>
          </w:p>
        </w:tc>
      </w:tr>
      <w:tr>
        <w:tc>
          <w:tcPr>
            <w:tcW w:type="dxa" w:w="3249"/>
          </w:tcPr>
          <w:p>
            <w:r/>
            <w:r>
              <w:rPr>
                <w:b w:val="0"/>
                <w:sz w:val="18"/>
              </w:rPr>
              <w:t>2</w:t>
            </w:r>
          </w:p>
        </w:tc>
        <w:tc>
          <w:tcPr>
            <w:tcW w:type="dxa" w:w="3249"/>
          </w:tcPr>
          <w:p>
            <w:r/>
            <w:r>
              <w:rPr>
                <w:b w:val="0"/>
                <w:sz w:val="18"/>
              </w:rPr>
              <w:t xml:space="preserve">contains </w:t>
            </w:r>
            <w:r>
              <w:rPr>
                <w:rFonts w:ascii="Consolas" w:hAnsi="Consolas" w:eastAsia="Consolas"/>
                <w:sz w:val="16"/>
              </w:rPr>
              <w:t>flight</w:t>
            </w:r>
          </w:p>
        </w:tc>
        <w:tc>
          <w:tcPr>
            <w:tcW w:type="dxa" w:w="3249"/>
          </w:tcPr>
          <w:p>
            <w:r/>
            <w:r>
              <w:rPr>
                <w:rFonts w:ascii="Consolas" w:hAnsi="Consolas" w:eastAsia="Consolas"/>
                <w:sz w:val="16"/>
              </w:rPr>
              <w:t>search_flights</w:t>
            </w:r>
            <w:r>
              <w:rPr>
                <w:b w:val="0"/>
                <w:sz w:val="18"/>
              </w:rPr>
              <w:t xml:space="preserve"> with </w:t>
            </w:r>
            <w:r>
              <w:rPr>
                <w:rFonts w:ascii="Consolas" w:hAnsi="Consolas" w:eastAsia="Consolas"/>
                <w:sz w:val="16"/>
              </w:rPr>
              <w:t>origin</w:t>
            </w:r>
            <w:r>
              <w:rPr>
                <w:b w:val="0"/>
                <w:sz w:val="18"/>
              </w:rPr>
              <w:t xml:space="preserve"> "BLR" and </w:t>
            </w:r>
            <w:r>
              <w:rPr>
                <w:rFonts w:ascii="Consolas" w:hAnsi="Consolas" w:eastAsia="Consolas"/>
                <w:sz w:val="16"/>
              </w:rPr>
              <w:t>destination</w:t>
            </w:r>
            <w:r>
              <w:rPr>
                <w:b w:val="0"/>
                <w:sz w:val="18"/>
              </w:rPr>
              <w:t xml:space="preserve"> "DEL"</w:t>
            </w:r>
          </w:p>
        </w:tc>
      </w:tr>
      <w:tr>
        <w:tc>
          <w:tcPr>
            <w:tcW w:type="dxa" w:w="3249"/>
          </w:tcPr>
          <w:p>
            <w:r/>
            <w:r>
              <w:rPr>
                <w:b w:val="0"/>
                <w:sz w:val="18"/>
              </w:rPr>
              <w:t>3</w:t>
            </w:r>
          </w:p>
        </w:tc>
        <w:tc>
          <w:tcPr>
            <w:tcW w:type="dxa" w:w="3249"/>
          </w:tcPr>
          <w:p>
            <w:r/>
            <w:r>
              <w:rPr>
                <w:b w:val="0"/>
                <w:sz w:val="18"/>
              </w:rPr>
              <w:t xml:space="preserve">contains </w:t>
            </w:r>
            <w:r>
              <w:rPr>
                <w:rFonts w:ascii="Consolas" w:hAnsi="Consolas" w:eastAsia="Consolas"/>
                <w:sz w:val="16"/>
              </w:rPr>
              <w:t>hotel</w:t>
            </w:r>
          </w:p>
        </w:tc>
        <w:tc>
          <w:tcPr>
            <w:tcW w:type="dxa" w:w="3249"/>
          </w:tcPr>
          <w:p>
            <w:r/>
            <w:r>
              <w:rPr>
                <w:rFonts w:ascii="Consolas" w:hAnsi="Consolas" w:eastAsia="Consolas"/>
                <w:sz w:val="16"/>
              </w:rPr>
              <w:t>book_hotel</w:t>
            </w:r>
            <w:r>
              <w:rPr>
                <w:b w:val="0"/>
                <w:sz w:val="18"/>
              </w:rPr>
              <w:t xml:space="preserve"> with </w:t>
            </w:r>
            <w:r>
              <w:rPr>
                <w:rFonts w:ascii="Consolas" w:hAnsi="Consolas" w:eastAsia="Consolas"/>
                <w:sz w:val="16"/>
              </w:rPr>
              <w:t>city</w:t>
            </w:r>
            <w:r>
              <w:rPr>
                <w:b w:val="0"/>
                <w:sz w:val="18"/>
              </w:rPr>
              <w:t xml:space="preserve"> "Paris" and </w:t>
            </w:r>
            <w:r>
              <w:rPr>
                <w:rFonts w:ascii="Consolas" w:hAnsi="Consolas" w:eastAsia="Consolas"/>
                <w:sz w:val="16"/>
              </w:rPr>
              <w:t>nights</w:t>
            </w:r>
            <w:r>
              <w:rPr>
                <w:b w:val="0"/>
                <w:sz w:val="18"/>
              </w:rPr>
              <w:t xml:space="preserve"> 2</w:t>
            </w:r>
          </w:p>
        </w:tc>
      </w:tr>
      <w:tr>
        <w:tc>
          <w:tcPr>
            <w:tcW w:type="dxa" w:w="3249"/>
          </w:tcPr>
          <w:p>
            <w:r/>
            <w:r>
              <w:rPr>
                <w:b w:val="0"/>
                <w:sz w:val="18"/>
              </w:rPr>
              <w:t>4</w:t>
            </w:r>
          </w:p>
        </w:tc>
        <w:tc>
          <w:tcPr>
            <w:tcW w:type="dxa" w:w="3249"/>
          </w:tcPr>
          <w:p>
            <w:r/>
            <w:r>
              <w:rPr>
                <w:b w:val="0"/>
                <w:sz w:val="18"/>
              </w:rPr>
              <w:t>none of the above</w:t>
            </w:r>
          </w:p>
        </w:tc>
        <w:tc>
          <w:tcPr>
            <w:tcW w:type="dxa" w:w="3249"/>
          </w:tcPr>
          <w:p>
            <w:r/>
            <w:r>
              <w:rPr>
                <w:b w:val="0"/>
                <w:sz w:val="18"/>
              </w:rPr>
              <w:t>spoken response "How can I assist you with your booking?"</w:t>
            </w:r>
          </w:p>
        </w:tc>
      </w:tr>
    </w:tbl>
    <w:p>
      <w:pPr>
        <w:spacing w:after="40"/>
      </w:pPr>
    </w:p>
    <w:p>
      <w:r>
        <w:rPr>
          <w:b w:val="0"/>
        </w:rPr>
        <w:t>What the mock does NOT do. This list is the important part for anyone running without a key.</w:t>
      </w:r>
    </w:p>
    <w:p>
      <w:pPr>
        <w:pStyle w:val="ListBullet"/>
      </w:pPr>
      <w:r>
        <w:rPr>
          <w:b w:val="0"/>
        </w:rPr>
        <w:t xml:space="preserve">It does not understand the request. It never extracts values from what the user said: "flights from Chennai to Goa tomorrow" still produces </w:t>
      </w:r>
      <w:r>
        <w:rPr>
          <w:rFonts w:ascii="Consolas" w:hAnsi="Consolas" w:eastAsia="Consolas"/>
          <w:sz w:val="19"/>
        </w:rPr>
        <w:t>search_flights</w:t>
      </w:r>
      <w:r>
        <w:rPr>
          <w:b w:val="0"/>
        </w:rPr>
        <w:t xml:space="preserve"> for BLR to DEL. "Hotels in Rome" produces a </w:t>
      </w:r>
      <w:r>
        <w:rPr>
          <w:rFonts w:ascii="Consolas" w:hAnsi="Consolas" w:eastAsia="Consolas"/>
          <w:sz w:val="19"/>
        </w:rPr>
        <w:t>book_hotel</w:t>
      </w:r>
      <w:r>
        <w:rPr>
          <w:b w:val="0"/>
        </w:rPr>
        <w:t xml:space="preserve"> call (not a search) for Paris, 2 nights.</w:t>
      </w:r>
    </w:p>
    <w:p>
      <w:pPr>
        <w:pStyle w:val="ListBullet"/>
      </w:pPr>
      <w:r>
        <w:rPr>
          <w:b w:val="0"/>
        </w:rPr>
        <w:t>It does not respond to corrections in a content sensitive way. The coordination machinery (Tier 1 classification, epoch bump, cancellation, snapshot, filler) still works because it does not depend on the LLM, but the re-plan after a correction yields the same canned arguments, so the corrected city never appears.</w:t>
      </w:r>
    </w:p>
    <w:p>
      <w:pPr>
        <w:pStyle w:val="ListBullet"/>
      </w:pPr>
      <w:r>
        <w:rPr>
          <w:b w:val="0"/>
        </w:rPr>
        <w:t xml:space="preserve">Matching is substring matching on the final message only, in the fixed order above, so unrelated words can trigger the first rule: "description" contains "script", "barcode" contains "code", and any request mentioning "build" becomes a </w:t>
      </w:r>
      <w:r>
        <w:rPr>
          <w:rFonts w:ascii="Consolas" w:hAnsi="Consolas" w:eastAsia="Consolas"/>
          <w:sz w:val="19"/>
        </w:rPr>
        <w:t>spawn_agent</w:t>
      </w:r>
      <w:r>
        <w:rPr>
          <w:b w:val="0"/>
        </w:rPr>
        <w:t xml:space="preserve"> call, which runs a worker. A request such as "cancel my flight" matches rule 2 (</w:t>
      </w:r>
      <w:r>
        <w:rPr>
          <w:rFonts w:ascii="Consolas" w:hAnsi="Consolas" w:eastAsia="Consolas"/>
          <w:sz w:val="19"/>
        </w:rPr>
        <w:t>flight</w:t>
      </w:r>
      <w:r>
        <w:rPr>
          <w:b w:val="0"/>
        </w:rPr>
        <w:t>) and runs a flight search, not a cancellation.</w:t>
      </w:r>
    </w:p>
    <w:p>
      <w:pPr>
        <w:pStyle w:val="ListBullet"/>
      </w:pPr>
      <w:r>
        <w:rPr>
          <w:b w:val="0"/>
        </w:rPr>
        <w:t xml:space="preserve">It has no weather, timer, export, cancel-booking or vision logic. "What's the weather in Delhi" gets the fallback spoken line "How can I assist you with your booking?". The mock never returns a </w:t>
      </w:r>
      <w:r>
        <w:rPr>
          <w:rFonts w:ascii="Consolas" w:hAnsi="Consolas" w:eastAsia="Consolas"/>
          <w:sz w:val="19"/>
        </w:rPr>
        <w:t>clarification</w:t>
      </w:r>
      <w:r>
        <w:rPr>
          <w:b w:val="0"/>
        </w:rPr>
        <w:t xml:space="preserve">, never returns a </w:t>
      </w:r>
      <w:r>
        <w:rPr>
          <w:rFonts w:ascii="Consolas" w:hAnsi="Consolas" w:eastAsia="Consolas"/>
          <w:sz w:val="19"/>
        </w:rPr>
        <w:t>MEMORY_UPDATE</w:t>
      </w:r>
      <w:r>
        <w:rPr>
          <w:b w:val="0"/>
        </w:rPr>
        <w:t xml:space="preserve">, and never returns a tool call other than the three above. </w:t>
      </w:r>
      <w:r>
        <w:rPr>
          <w:rFonts w:ascii="Consolas" w:hAnsi="Consolas" w:eastAsia="Consolas"/>
          <w:sz w:val="19"/>
        </w:rPr>
        <w:t>export_artifact</w:t>
      </w:r>
      <w:r>
        <w:rPr>
          <w:b w:val="0"/>
        </w:rPr>
        <w:t xml:space="preserve"> and </w:t>
      </w:r>
      <w:r>
        <w:rPr>
          <w:rFonts w:ascii="Consolas" w:hAnsi="Consolas" w:eastAsia="Consolas"/>
          <w:sz w:val="19"/>
        </w:rPr>
        <w:t>set_timer</w:t>
      </w:r>
      <w:r>
        <w:rPr>
          <w:b w:val="0"/>
        </w:rPr>
        <w:t xml:space="preserve"> are never chosen by the mock heuristic.</w:t>
      </w:r>
    </w:p>
    <w:p>
      <w:pPr>
        <w:pStyle w:val="ListBullet"/>
      </w:pPr>
      <w:r>
        <w:rPr>
          <w:b w:val="0"/>
        </w:rPr>
        <w:t>It never uses prior turns or the vision observation; only the last message is read. When the planner attaches a vision result, the text it reads includes the observation string, so keyword rules can fire on words in it.</w:t>
      </w:r>
    </w:p>
    <w:p>
      <w:pPr>
        <w:pStyle w:val="ListBullet"/>
      </w:pPr>
      <w:r>
        <w:rPr>
          <w:b w:val="0"/>
        </w:rPr>
        <w:t>It makes no network call, has no latency, never times out and never trips the breaker. Replies are therefore instantaneous, and any latency numbers measured on it describe the coordination layer only.</w:t>
      </w:r>
    </w:p>
    <w:p>
      <w:pPr>
        <w:pStyle w:val="ListBullet"/>
      </w:pPr>
      <w:r>
        <w:rPr>
          <w:b w:val="0"/>
        </w:rPr>
        <w:t xml:space="preserve">The </w:t>
      </w:r>
      <w:r>
        <w:rPr>
          <w:rFonts w:ascii="Consolas" w:hAnsi="Consolas" w:eastAsia="Consolas"/>
          <w:sz w:val="19"/>
        </w:rPr>
        <w:t>spawn_agent</w:t>
      </w:r>
      <w:r>
        <w:rPr>
          <w:b w:val="0"/>
        </w:rPr>
        <w:t xml:space="preserve"> call still runs the real worker machinery. Whether that produces content without an LLM key depends on the worker implementation (see the agent worker chapter); this document does not claim a worker output.</w:t>
      </w:r>
    </w:p>
    <w:p>
      <w:r>
        <w:rPr>
          <w:b w:val="0"/>
        </w:rPr>
        <w:t xml:space="preserve">Practical meaning: the offline mode demonstrates the full duplex mechanics (typed or spoken input, filler within milliseconds, cancellation and epoch handling, state snapshot, the UI) and gives deterministic canned replies. It is not a substitute for the real model for judging language understanding. The quality gate numbers in </w:t>
      </w:r>
      <w:r>
        <w:rPr>
          <w:rFonts w:ascii="Consolas" w:hAnsi="Consolas" w:eastAsia="Consolas"/>
          <w:sz w:val="19"/>
        </w:rPr>
        <w:t>CLAUDE.md</w:t>
      </w:r>
      <w:r>
        <w:rPr>
          <w:b w:val="0"/>
        </w:rPr>
        <w:t xml:space="preserve"> (eval mock mode, overall at least 97) score the coordination layer with scripted model responses, not the model.</w:t>
      </w:r>
    </w:p>
    <w:p>
      <w:r>
        <w:rPr>
          <w:b w:val="0"/>
        </w:rPr>
        <w:t xml:space="preserve">A further caution found in the repository: </w:t>
      </w:r>
      <w:r>
        <w:rPr>
          <w:rFonts w:ascii="Consolas" w:hAnsi="Consolas" w:eastAsia="Consolas"/>
          <w:sz w:val="19"/>
        </w:rPr>
        <w:t>.env.example</w:t>
      </w:r>
      <w:r>
        <w:rPr>
          <w:b w:val="0"/>
        </w:rPr>
        <w:t xml:space="preserve"> ships with </w:t>
      </w:r>
      <w:r>
        <w:rPr>
          <w:rFonts w:ascii="Consolas" w:hAnsi="Consolas" w:eastAsia="Consolas"/>
          <w:sz w:val="19"/>
        </w:rPr>
        <w:t>OPENROUTER_API_KEY=sk-or-v1-your-key-here</w:t>
      </w:r>
      <w:r>
        <w:rPr>
          <w:b w:val="0"/>
        </w:rPr>
        <w:t xml:space="preserve"> and </w:t>
      </w:r>
      <w:r>
        <w:rPr>
          <w:rFonts w:ascii="Consolas" w:hAnsi="Consolas" w:eastAsia="Consolas"/>
          <w:sz w:val="19"/>
        </w:rPr>
        <w:t>LLM_MODEL_NAME=qwen/qwen-2.5-7b-instruct</w:t>
      </w:r>
      <w:r>
        <w:rPr>
          <w:b w:val="0"/>
        </w:rPr>
        <w:t xml:space="preserve"> as uncommented lines. If someone copies </w:t>
      </w:r>
      <w:r>
        <w:rPr>
          <w:rFonts w:ascii="Consolas" w:hAnsi="Consolas" w:eastAsia="Consolas"/>
          <w:sz w:val="19"/>
        </w:rPr>
        <w:t>.env.example</w:t>
      </w:r>
      <w:r>
        <w:rPr>
          <w:b w:val="0"/>
        </w:rPr>
        <w:t xml:space="preserve"> to </w:t>
      </w:r>
      <w:r>
        <w:rPr>
          <w:rFonts w:ascii="Consolas" w:hAnsi="Consolas" w:eastAsia="Consolas"/>
          <w:sz w:val="19"/>
        </w:rPr>
        <w:t>.env</w:t>
      </w:r>
      <w:r>
        <w:rPr>
          <w:b w:val="0"/>
        </w:rPr>
        <w:t xml:space="preserve"> unedited, </w:t>
      </w:r>
      <w:r>
        <w:rPr>
          <w:rFonts w:ascii="Consolas" w:hAnsi="Consolas" w:eastAsia="Consolas"/>
          <w:sz w:val="19"/>
        </w:rPr>
        <w:t>_default_backend_type()</w:t>
      </w:r>
      <w:r>
        <w:rPr>
          <w:b w:val="0"/>
        </w:rPr>
        <w:t xml:space="preserve"> sees a non-empty </w:t>
      </w:r>
      <w:r>
        <w:rPr>
          <w:rFonts w:ascii="Consolas" w:hAnsi="Consolas" w:eastAsia="Consolas"/>
          <w:sz w:val="19"/>
        </w:rPr>
        <w:t>OPENROUTER_API_KEY</w:t>
      </w:r>
      <w:r>
        <w:rPr>
          <w:b w:val="0"/>
        </w:rPr>
        <w:t xml:space="preserve"> and selects the OpenRouter backend with a placeholder key. Nothing in the code detects a placeholder. Every request then fails at the provider (an HTTP error), the breaker counts failures, and the user sees "I hit a snag reaching my reasoning engine" rather than the mock's canned replies. To run offline, either do not create a </w:t>
      </w:r>
      <w:r>
        <w:rPr>
          <w:rFonts w:ascii="Consolas" w:hAnsi="Consolas" w:eastAsia="Consolas"/>
          <w:sz w:val="19"/>
        </w:rPr>
        <w:t>.env</w:t>
      </w:r>
      <w:r>
        <w:rPr>
          <w:b w:val="0"/>
        </w:rPr>
        <w:t xml:space="preserve"> or comment those two lines out. Also, a </w:t>
      </w:r>
      <w:r>
        <w:rPr>
          <w:rFonts w:ascii="Consolas" w:hAnsi="Consolas" w:eastAsia="Consolas"/>
          <w:sz w:val="19"/>
        </w:rPr>
        <w:t>LLM_MODEL_NAME</w:t>
      </w:r>
      <w:r>
        <w:rPr>
          <w:b w:val="0"/>
        </w:rPr>
        <w:t xml:space="preserve"> left set to the Qwen model will be sent to Groq if a Groq key is added later, because the env override beats the Groq default.</w:t>
      </w:r>
    </w:p>
    <w:p>
      <w:pPr>
        <w:pStyle w:val="Heading2"/>
      </w:pPr>
      <w:r>
        <w:t>4. Parsing the model text: MEMORY_UPDATE</w:t>
      </w:r>
    </w:p>
    <w:p>
      <w:r>
        <w:rPr>
          <w:b w:val="0"/>
        </w:rPr>
        <w:t xml:space="preserve">The planner prompt asks the model to end its reply with a line of the form </w:t>
      </w:r>
      <w:r>
        <w:rPr>
          <w:rFonts w:ascii="Consolas" w:hAnsi="Consolas" w:eastAsia="Consolas"/>
          <w:sz w:val="19"/>
        </w:rPr>
        <w:t>MEMORY_UPDATE: {"entities": [...], "intent_shift": null}</w:t>
      </w:r>
      <w:r>
        <w:rPr>
          <w:b w:val="0"/>
        </w:rPr>
        <w:t xml:space="preserve">. This is the one place slot and entity extraction from the model's own text happens. </w:t>
      </w:r>
      <w:r>
        <w:rPr>
          <w:rFonts w:ascii="Consolas" w:hAnsi="Consolas" w:eastAsia="Consolas"/>
          <w:sz w:val="19"/>
        </w:rPr>
        <w:t>_extract_memory_update(content)</w:t>
      </w:r>
      <w:r>
        <w:rPr>
          <w:b w:val="0"/>
        </w:rPr>
        <w:t xml:space="preserve"> returns </w:t>
      </w:r>
      <w:r>
        <w:rPr>
          <w:rFonts w:ascii="Consolas" w:hAnsi="Consolas" w:eastAsia="Consolas"/>
          <w:sz w:val="19"/>
        </w:rPr>
        <w:t>(cleaned_content, memory_update_or_None)</w:t>
      </w:r>
      <w:r>
        <w:rPr>
          <w:b w:val="0"/>
        </w:rPr>
        <w:t xml:space="preserve"> and is used by all three real backends for non tool call replies.</w:t>
      </w:r>
    </w:p>
    <w:p>
      <w:r>
        <w:rPr>
          <w:b w:val="0"/>
        </w:rPr>
        <w:t>How it works:</w:t>
      </w:r>
    </w:p>
    <w:p>
      <w:pPr>
        <w:pStyle w:val="ListNumber"/>
      </w:pPr>
      <w:r>
        <w:rPr>
          <w:b w:val="0"/>
        </w:rPr>
        <w:t xml:space="preserve">Find the marker with the regex </w:t>
      </w:r>
      <w:r>
        <w:rPr>
          <w:rFonts w:ascii="Consolas" w:hAnsi="Consolas" w:eastAsia="Consolas"/>
          <w:sz w:val="19"/>
        </w:rPr>
        <w:t>_MEMORY_MARKER</w:t>
      </w:r>
      <w:r>
        <w:rPr>
          <w:b w:val="0"/>
        </w:rPr>
        <w:t>, which tolerates surrounding markdown (asterisks, underscores, backticks) and an optional colon.</w:t>
      </w:r>
    </w:p>
    <w:p>
      <w:pPr>
        <w:pStyle w:val="ListNumber"/>
      </w:pPr>
      <w:r>
        <w:rPr>
          <w:b w:val="0"/>
        </w:rPr>
        <w:t xml:space="preserve">Split the text into what is before and after the marker. Locate the first </w:t>
      </w:r>
      <w:r>
        <w:rPr>
          <w:rFonts w:ascii="Consolas" w:hAnsi="Consolas" w:eastAsia="Consolas"/>
          <w:sz w:val="19"/>
        </w:rPr>
        <w:t>{</w:t>
      </w:r>
      <w:r>
        <w:rPr>
          <w:b w:val="0"/>
        </w:rPr>
        <w:t xml:space="preserve"> after the marker and parse one JSON value with </w:t>
      </w:r>
      <w:r>
        <w:rPr>
          <w:rFonts w:ascii="Consolas" w:hAnsi="Consolas" w:eastAsia="Consolas"/>
          <w:sz w:val="19"/>
        </w:rPr>
        <w:t>json.JSONDecoder().raw_decode</w:t>
      </w:r>
      <w:r>
        <w:rPr>
          <w:b w:val="0"/>
        </w:rPr>
        <w:t>, so trailing text after the JSON is tolerated and kept.</w:t>
      </w:r>
    </w:p>
    <w:p>
      <w:pPr>
        <w:pStyle w:val="ListNumber"/>
      </w:pPr>
      <w:r>
        <w:rPr>
          <w:b w:val="0"/>
        </w:rPr>
        <w:t xml:space="preserve">If the JSON is a dictionary, it becomes </w:t>
      </w:r>
      <w:r>
        <w:rPr>
          <w:rFonts w:ascii="Consolas" w:hAnsi="Consolas" w:eastAsia="Consolas"/>
          <w:sz w:val="19"/>
        </w:rPr>
        <w:t>memory_update</w:t>
      </w:r>
      <w:r>
        <w:rPr>
          <w:b w:val="0"/>
        </w:rPr>
        <w:t>. If it is malformed, the rest of the block is dropped.</w:t>
      </w:r>
    </w:p>
    <w:p>
      <w:pPr>
        <w:pStyle w:val="ListNumber"/>
      </w:pPr>
      <w:r>
        <w:rPr>
          <w:b w:val="0"/>
        </w:rPr>
        <w:t>The text before the marker has trailing noise removed (</w:t>
      </w:r>
      <w:r>
        <w:rPr>
          <w:rFonts w:ascii="Consolas" w:hAnsi="Consolas" w:eastAsia="Consolas"/>
          <w:sz w:val="19"/>
        </w:rPr>
        <w:t>_TRAILING_NOISE</w:t>
      </w:r>
      <w:r>
        <w:rPr>
          <w:b w:val="0"/>
        </w:rPr>
        <w:t xml:space="preserve">: a </w:t>
      </w:r>
      <w:r>
        <w:rPr>
          <w:rFonts w:ascii="Consolas" w:hAnsi="Consolas" w:eastAsia="Consolas"/>
          <w:sz w:val="19"/>
        </w:rPr>
        <w:t>---</w:t>
      </w:r>
      <w:r>
        <w:rPr>
          <w:b w:val="0"/>
        </w:rPr>
        <w:t xml:space="preserve"> rule, </w:t>
      </w:r>
      <w:r>
        <w:rPr>
          <w:rFonts w:ascii="Consolas" w:hAnsi="Consolas" w:eastAsia="Consolas"/>
          <w:sz w:val="19"/>
        </w:rPr>
        <w:t>***</w:t>
      </w:r>
      <w:r>
        <w:rPr>
          <w:b w:val="0"/>
        </w:rPr>
        <w:t xml:space="preserve">, </w:t>
      </w:r>
      <w:r>
        <w:rPr>
          <w:rFonts w:ascii="Consolas" w:hAnsi="Consolas" w:eastAsia="Consolas"/>
          <w:sz w:val="19"/>
        </w:rPr>
        <w:t>___</w:t>
      </w:r>
      <w:r>
        <w:rPr>
          <w:b w:val="0"/>
        </w:rPr>
        <w:t xml:space="preserve"> or a code fence), and any text after the JSON is appended after a blank line.</w:t>
      </w:r>
    </w:p>
    <w:p>
      <w:r>
        <w:rPr>
          <w:b w:val="0"/>
        </w:rPr>
        <w:t xml:space="preserve">Guarantee (stated in the docstring): the marker is always removed from the visible reply, even if the JSON is malformed, so the raw line never leaks into chat or speech. A malformed block yields None. The planner then records entities with </w:t>
      </w:r>
      <w:r>
        <w:rPr>
          <w:rFonts w:ascii="Consolas" w:hAnsi="Consolas" w:eastAsia="Consolas"/>
          <w:sz w:val="19"/>
        </w:rPr>
        <w:t>record_entity_candidate</w:t>
      </w:r>
      <w:r>
        <w:rPr>
          <w:b w:val="0"/>
        </w:rPr>
        <w:t xml:space="preserve"> in the scratchpad (</w:t>
      </w:r>
      <w:r>
        <w:rPr>
          <w:rFonts w:ascii="Consolas" w:hAnsi="Consolas" w:eastAsia="Consolas"/>
          <w:sz w:val="19"/>
        </w:rPr>
        <w:t>agent/slow_path/planner.py</w:t>
      </w:r>
      <w:r>
        <w:rPr>
          <w:b w:val="0"/>
        </w:rPr>
        <w:t>).</w:t>
      </w:r>
    </w:p>
    <w:p>
      <w:r>
        <w:rPr>
          <w:b w:val="0"/>
        </w:rPr>
        <w:t xml:space="preserve">The mock backend never produces a </w:t>
      </w:r>
      <w:r>
        <w:rPr>
          <w:rFonts w:ascii="Consolas" w:hAnsi="Consolas" w:eastAsia="Consolas"/>
          <w:sz w:val="19"/>
        </w:rPr>
        <w:t>MEMORY_UPDATE</w:t>
      </w:r>
      <w:r>
        <w:rPr>
          <w:b w:val="0"/>
        </w:rPr>
        <w:t>, so with no key, memory entities come only from tool call arguments (</w:t>
      </w:r>
      <w:r>
        <w:rPr>
          <w:rFonts w:ascii="Consolas" w:hAnsi="Consolas" w:eastAsia="Consolas"/>
          <w:sz w:val="19"/>
        </w:rPr>
        <w:t>entities_from_tool_call</w:t>
      </w:r>
      <w:r>
        <w:rPr>
          <w:b w:val="0"/>
        </w:rPr>
        <w:t>), not from the model's text.</w:t>
      </w:r>
    </w:p>
    <w:p>
      <w:pPr>
        <w:pStyle w:val="Heading2"/>
      </w:pPr>
      <w:r>
        <w:t>5. Rate limits: HTTP 429 handling</w:t>
      </w:r>
    </w:p>
    <w:p>
      <w:pPr>
        <w:pStyle w:val="Heading3"/>
      </w:pPr>
      <w:r>
        <w:t>Purpose</w:t>
      </w:r>
    </w:p>
    <w:p>
      <w:r>
        <w:rPr>
          <w:b w:val="0"/>
        </w:rPr>
        <w:t>Free tier token per minute limits cause frequent 429 responses that clear within about two seconds. One retry turns most of them into a slightly slower success instead of a failed turn.</w:t>
      </w:r>
    </w:p>
    <w:p>
      <w:pPr>
        <w:pStyle w:val="Heading3"/>
      </w:pPr>
      <w:r>
        <w:t>How it works</w:t>
      </w:r>
    </w:p>
    <w:p>
      <w:r>
        <w:rPr>
          <w:rFonts w:ascii="Consolas" w:hAnsi="Consolas" w:eastAsia="Consolas"/>
          <w:sz w:val="19"/>
        </w:rPr>
        <w:t>_request_with_rate_limit_retry(config, do_request, provider)</w:t>
      </w:r>
      <w:r>
        <w:rPr>
          <w:b w:val="0"/>
        </w:rPr>
        <w:t>:</w:t>
      </w:r>
    </w:p>
    <w:p>
      <w:pPr>
        <w:pStyle w:val="ListNumber"/>
      </w:pPr>
      <w:r>
        <w:rPr>
          <w:b w:val="0"/>
        </w:rPr>
        <w:t xml:space="preserve">Runs the blocking </w:t>
      </w:r>
      <w:r>
        <w:rPr>
          <w:rFonts w:ascii="Consolas" w:hAnsi="Consolas" w:eastAsia="Consolas"/>
          <w:sz w:val="19"/>
        </w:rPr>
        <w:t>do_request</w:t>
      </w:r>
      <w:r>
        <w:rPr>
          <w:b w:val="0"/>
        </w:rPr>
        <w:t xml:space="preserve"> in the default thread pool.</w:t>
      </w:r>
    </w:p>
    <w:p>
      <w:pPr>
        <w:pStyle w:val="ListNumber"/>
      </w:pPr>
      <w:r>
        <w:rPr>
          <w:b w:val="0"/>
        </w:rPr>
        <w:t xml:space="preserve">If it raises </w:t>
      </w:r>
      <w:r>
        <w:rPr>
          <w:rFonts w:ascii="Consolas" w:hAnsi="Consolas" w:eastAsia="Consolas"/>
          <w:sz w:val="19"/>
        </w:rPr>
        <w:t>RateLimitError</w:t>
      </w:r>
      <w:r>
        <w:rPr>
          <w:b w:val="0"/>
        </w:rPr>
        <w:t xml:space="preserve">, reads </w:t>
      </w:r>
      <w:r>
        <w:rPr>
          <w:rFonts w:ascii="Consolas" w:hAnsi="Consolas" w:eastAsia="Consolas"/>
          <w:sz w:val="19"/>
        </w:rPr>
        <w:t>retry_after_s</w:t>
      </w:r>
      <w:r>
        <w:rPr>
          <w:b w:val="0"/>
        </w:rPr>
        <w:t xml:space="preserve">. If it is None (no hint) or greater than </w:t>
      </w:r>
      <w:r>
        <w:rPr>
          <w:rFonts w:ascii="Consolas" w:hAnsi="Consolas" w:eastAsia="Consolas"/>
          <w:sz w:val="19"/>
        </w:rPr>
        <w:t>config.rate_limit_max_wait_s</w:t>
      </w:r>
      <w:r>
        <w:rPr>
          <w:b w:val="0"/>
        </w:rPr>
        <w:t xml:space="preserve"> (default 3.0 s), the error is re-raised immediately so the breaker can degrade instead of stalling the user.</w:t>
      </w:r>
    </w:p>
    <w:p>
      <w:pPr>
        <w:pStyle w:val="ListNumber"/>
      </w:pPr>
      <w:r>
        <w:rPr>
          <w:b w:val="0"/>
        </w:rPr>
        <w:t xml:space="preserve">Otherwise it logs a warning, sleeps </w:t>
      </w:r>
      <w:r>
        <w:rPr>
          <w:rFonts w:ascii="Consolas" w:hAnsi="Consolas" w:eastAsia="Consolas"/>
          <w:sz w:val="19"/>
        </w:rPr>
        <w:t>wait + 0.1</w:t>
      </w:r>
      <w:r>
        <w:rPr>
          <w:b w:val="0"/>
        </w:rPr>
        <w:t xml:space="preserve"> seconds with </w:t>
      </w:r>
      <w:r>
        <w:rPr>
          <w:rFonts w:ascii="Consolas" w:hAnsi="Consolas" w:eastAsia="Consolas"/>
          <w:sz w:val="19"/>
        </w:rPr>
        <w:t>asyncio.sleep</w:t>
      </w:r>
      <w:r>
        <w:rPr>
          <w:b w:val="0"/>
        </w:rPr>
        <w:t xml:space="preserve"> (so it honours the virtual clock in tests) and retries exactly once. A second 429 is not retried again.</w:t>
      </w:r>
    </w:p>
    <w:p>
      <w:r>
        <w:rPr>
          <w:rFonts w:ascii="Consolas" w:hAnsi="Consolas" w:eastAsia="Consolas"/>
          <w:sz w:val="19"/>
        </w:rPr>
        <w:t>_parse_retry_after(header_value, body_text)</w:t>
      </w:r>
      <w:r>
        <w:rPr>
          <w:b w:val="0"/>
        </w:rPr>
        <w:t xml:space="preserve"> reads the wait from the </w:t>
      </w:r>
      <w:r>
        <w:rPr>
          <w:rFonts w:ascii="Consolas" w:hAnsi="Consolas" w:eastAsia="Consolas"/>
          <w:sz w:val="19"/>
        </w:rPr>
        <w:t>Retry-After</w:t>
      </w:r>
      <w:r>
        <w:rPr>
          <w:b w:val="0"/>
        </w:rPr>
        <w:t xml:space="preserve"> header first (numeric seconds, clamped at zero), then from the provider text (</w:t>
      </w:r>
      <w:r>
        <w:rPr>
          <w:rFonts w:ascii="Consolas" w:hAnsi="Consolas" w:eastAsia="Consolas"/>
          <w:sz w:val="19"/>
        </w:rPr>
        <w:t>try again in 1.905s</w:t>
      </w:r>
      <w:r>
        <w:rPr>
          <w:b w:val="0"/>
        </w:rPr>
        <w:t xml:space="preserve">, </w:t>
      </w:r>
      <w:r>
        <w:rPr>
          <w:rFonts w:ascii="Consolas" w:hAnsi="Consolas" w:eastAsia="Consolas"/>
          <w:sz w:val="19"/>
        </w:rPr>
        <w:t>250ms</w:t>
      </w:r>
      <w:r>
        <w:rPr>
          <w:b w:val="0"/>
        </w:rPr>
        <w:t xml:space="preserve">, </w:t>
      </w:r>
      <w:r>
        <w:rPr>
          <w:rFonts w:ascii="Consolas" w:hAnsi="Consolas" w:eastAsia="Consolas"/>
          <w:sz w:val="19"/>
        </w:rPr>
        <w:t>1m5.2s</w:t>
      </w:r>
      <w:r>
        <w:rPr>
          <w:b w:val="0"/>
        </w:rPr>
        <w:t xml:space="preserve"> are all parsed through </w:t>
      </w:r>
      <w:r>
        <w:rPr>
          <w:rFonts w:ascii="Consolas" w:hAnsi="Consolas" w:eastAsia="Consolas"/>
          <w:sz w:val="19"/>
        </w:rPr>
        <w:t>_DURATION_TOKEN</w:t>
      </w:r>
      <w:r>
        <w:rPr>
          <w:b w:val="0"/>
        </w:rPr>
        <w:t xml:space="preserve"> and </w:t>
      </w:r>
      <w:r>
        <w:rPr>
          <w:rFonts w:ascii="Consolas" w:hAnsi="Consolas" w:eastAsia="Consolas"/>
          <w:sz w:val="19"/>
        </w:rPr>
        <w:t>_UNIT_SECONDS</w:t>
      </w:r>
      <w:r>
        <w:rPr>
          <w:b w:val="0"/>
        </w:rPr>
        <w:t>). The header wins when both are present.</w:t>
      </w:r>
    </w:p>
    <w:p>
      <w:r>
        <w:rPr>
          <w:b w:val="0"/>
        </w:rPr>
        <w:t xml:space="preserve">Important property: a 429 that is retried successfully is invisible to the circuit breaker, because the exception never escapes the backend call. Only an unrecoverable 429 (long or unknown wait, or a second 429) reaches the breaker, which labels it </w:t>
      </w:r>
      <w:r>
        <w:rPr>
          <w:rFonts w:ascii="Consolas" w:hAnsi="Consolas" w:eastAsia="Consolas"/>
          <w:sz w:val="19"/>
        </w:rPr>
        <w:t>rate_limited</w:t>
      </w:r>
      <w:r>
        <w:rPr>
          <w:b w:val="0"/>
        </w:rPr>
        <w:t xml:space="preserve"> in the metrics.</w:t>
      </w:r>
    </w:p>
    <w:p>
      <w:r>
        <w:rPr>
          <w:b w:val="0"/>
        </w:rPr>
        <w:t>The retry is used by Groq and OpenRouter. The local backend has none.</w:t>
      </w:r>
    </w:p>
    <w:p>
      <w:pPr>
        <w:pStyle w:val="Heading3"/>
      </w:pPr>
      <w:r>
        <w:t>Tests</w:t>
      </w:r>
    </w:p>
    <w:p>
      <w:r>
        <w:rPr>
          <w:rFonts w:ascii="Consolas" w:hAnsi="Consolas" w:eastAsia="Consolas"/>
          <w:sz w:val="19"/>
        </w:rPr>
        <w:t>tests/test_rate_limit_retry.py</w:t>
      </w:r>
      <w:r>
        <w:rPr>
          <w:b w:val="0"/>
        </w:rPr>
        <w:t>: parsing of retry hints, header precedence, a short 429 retried once and succeeding, long waits and missing hints not retried, only one retry, non 429 errors not retried, a retried 429 invisible to the breaker, an unrecoverable 429 degrading gracefully, the Groq default timeout of 8 s, and the tool call rejection resampling.</w:t>
      </w:r>
    </w:p>
    <w:p>
      <w:pPr>
        <w:pStyle w:val="Heading2"/>
      </w:pPr>
      <w:r>
        <w:t>6. The circuit breaker</w:t>
      </w:r>
    </w:p>
    <w:p>
      <w:pPr>
        <w:pStyle w:val="Heading3"/>
      </w:pPr>
      <w:r>
        <w:t>Purpose</w:t>
      </w:r>
    </w:p>
    <w:p>
      <w:r>
        <w:rPr>
          <w:b w:val="0"/>
        </w:rPr>
        <w:t>If the provider is down, rate limited or slow, every user message would otherwise wait for the full hard deadline and then fail. The breaker converts repeated failure into an immediate, graceful response, and probes automatically to recover. Its section in the module docstring cites the spec as 7.1.</w:t>
      </w:r>
    </w:p>
    <w:p>
      <w:pPr>
        <w:pStyle w:val="Heading3"/>
      </w:pPr>
      <w:r>
        <w:t>States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State</w:t>
            </w:r>
          </w:p>
        </w:tc>
        <w:tc>
          <w:tcPr>
            <w:tcW w:type="dxa" w:w="3249"/>
            <w:shd w:val="clear" w:color="auto" w:fill="DCE6F2"/>
          </w:tcPr>
          <w:p>
            <w:r/>
            <w:r>
              <w:rPr>
                <w:b/>
                <w:sz w:val="18"/>
              </w:rPr>
              <w:t>Meaning</w:t>
            </w:r>
          </w:p>
        </w:tc>
        <w:tc>
          <w:tcPr>
            <w:tcW w:type="dxa" w:w="3249"/>
            <w:shd w:val="clear" w:color="auto" w:fill="DCE6F2"/>
          </w:tcPr>
          <w:p>
            <w:r/>
            <w:r>
              <w:rPr>
                <w:b/>
                <w:sz w:val="18"/>
              </w:rPr>
              <w:t>Behaviour</w:t>
            </w:r>
          </w:p>
        </w:tc>
      </w:tr>
      <w:tr>
        <w:tc>
          <w:tcPr>
            <w:tcW w:type="dxa" w:w="3249"/>
          </w:tcPr>
          <w:p>
            <w:r/>
            <w:r>
              <w:rPr>
                <w:b w:val="0"/>
                <w:sz w:val="18"/>
              </w:rPr>
              <w:t>CLOSED</w:t>
            </w:r>
          </w:p>
        </w:tc>
        <w:tc>
          <w:tcPr>
            <w:tcW w:type="dxa" w:w="3249"/>
          </w:tcPr>
          <w:p>
            <w:r/>
            <w:r>
              <w:rPr>
                <w:b w:val="0"/>
                <w:sz w:val="18"/>
              </w:rPr>
              <w:t>normal</w:t>
            </w:r>
          </w:p>
        </w:tc>
        <w:tc>
          <w:tcPr>
            <w:tcW w:type="dxa" w:w="3249"/>
          </w:tcPr>
          <w:p>
            <w:r/>
            <w:r>
              <w:rPr>
                <w:b w:val="0"/>
                <w:sz w:val="18"/>
              </w:rPr>
              <w:t>requests go to the primary backend</w:t>
            </w:r>
          </w:p>
        </w:tc>
      </w:tr>
      <w:tr>
        <w:tc>
          <w:tcPr>
            <w:tcW w:type="dxa" w:w="3249"/>
          </w:tcPr>
          <w:p>
            <w:r/>
            <w:r>
              <w:rPr>
                <w:b w:val="0"/>
                <w:sz w:val="18"/>
              </w:rPr>
              <w:t>OPEN</w:t>
            </w:r>
          </w:p>
        </w:tc>
        <w:tc>
          <w:tcPr>
            <w:tcW w:type="dxa" w:w="3249"/>
          </w:tcPr>
          <w:p>
            <w:r/>
            <w:r>
              <w:rPr>
                <w:rFonts w:ascii="Consolas" w:hAnsi="Consolas" w:eastAsia="Consolas"/>
                <w:sz w:val="16"/>
              </w:rPr>
              <w:t>max_consecutive_timeouts</w:t>
            </w:r>
            <w:r>
              <w:rPr>
                <w:b w:val="0"/>
                <w:sz w:val="18"/>
              </w:rPr>
              <w:t xml:space="preserve"> (3) consecutive failures happened</w:t>
            </w:r>
          </w:p>
        </w:tc>
        <w:tc>
          <w:tcPr>
            <w:tcW w:type="dxa" w:w="3249"/>
          </w:tcPr>
          <w:p>
            <w:r/>
            <w:r>
              <w:rPr>
                <w:b w:val="0"/>
                <w:sz w:val="18"/>
              </w:rPr>
              <w:t>requests do not touch the primary; use fallback or static text</w:t>
            </w:r>
          </w:p>
        </w:tc>
      </w:tr>
      <w:tr>
        <w:tc>
          <w:tcPr>
            <w:tcW w:type="dxa" w:w="3249"/>
          </w:tcPr>
          <w:p>
            <w:r/>
            <w:r>
              <w:rPr>
                <w:b w:val="0"/>
                <w:sz w:val="18"/>
              </w:rPr>
              <w:t>HALF-OPEN</w:t>
            </w:r>
          </w:p>
        </w:tc>
        <w:tc>
          <w:tcPr>
            <w:tcW w:type="dxa" w:w="3249"/>
          </w:tcPr>
          <w:p>
            <w:r/>
            <w:r>
              <w:rPr>
                <w:rFonts w:ascii="Consolas" w:hAnsi="Consolas" w:eastAsia="Consolas"/>
                <w:sz w:val="16"/>
              </w:rPr>
              <w:t>circuit_cooldown_s</w:t>
            </w:r>
            <w:r>
              <w:rPr>
                <w:b w:val="0"/>
                <w:sz w:val="18"/>
              </w:rPr>
              <w:t xml:space="preserve"> (15 s) elapsed since opening</w:t>
            </w:r>
          </w:p>
        </w:tc>
        <w:tc>
          <w:tcPr>
            <w:tcW w:type="dxa" w:w="3249"/>
          </w:tcPr>
          <w:p>
            <w:r/>
            <w:r>
              <w:rPr>
                <w:b w:val="0"/>
                <w:sz w:val="18"/>
              </w:rPr>
              <w:t>exactly one request probes the primary; all others still get the fallback or static text</w:t>
            </w:r>
          </w:p>
        </w:tc>
      </w:tr>
    </w:tbl>
    <w:p>
      <w:pPr>
        <w:spacing w:after="40"/>
      </w:pPr>
    </w:p>
    <w:p>
      <w:r>
        <w:rPr>
          <w:b w:val="0"/>
        </w:rPr>
        <w:t xml:space="preserve">Both timeouts and backend errors (HTTP 429 that could not be retried, 5xx, network failure, malformed JSON) count as failures. A success resets the counter and closes the circuit. A failed probe re-opens it and restarts the cooldown (in </w:t>
      </w:r>
      <w:r>
        <w:rPr>
          <w:rFonts w:ascii="Consolas" w:hAnsi="Consolas" w:eastAsia="Consolas"/>
          <w:sz w:val="19"/>
        </w:rPr>
        <w:t>_record_failure</w:t>
      </w:r>
      <w:r>
        <w:rPr>
          <w:b w:val="0"/>
        </w:rPr>
        <w:t xml:space="preserve">, </w:t>
      </w:r>
      <w:r>
        <w:rPr>
          <w:rFonts w:ascii="Consolas" w:hAnsi="Consolas" w:eastAsia="Consolas"/>
          <w:sz w:val="19"/>
        </w:rPr>
        <w:t>is_circuit_open</w:t>
      </w:r>
      <w:r>
        <w:rPr>
          <w:b w:val="0"/>
        </w:rPr>
        <w:t xml:space="preserve"> already true means it restarts the clock even though the counter is above the threshold). Without the half-open step, one bad minute at the provider would degrade the agent until restart, according to the docstring.</w:t>
      </w:r>
    </w:p>
    <w:p>
      <w:pPr>
        <w:pStyle w:val="Heading3"/>
      </w:pPr>
      <w:r>
        <w:t>How `generate` works, step by step</w:t>
      </w:r>
    </w:p>
    <w:p>
      <w:r>
        <w:rPr>
          <w:rFonts w:ascii="Consolas" w:hAnsi="Consolas" w:eastAsia="Consolas"/>
          <w:sz w:val="19"/>
        </w:rPr>
        <w:t>CircuitBreakerLLMClient.generate(messages, tools, on_slow)</w:t>
      </w:r>
      <w:r>
        <w:rPr>
          <w:b w:val="0"/>
        </w:rPr>
        <w:t>:</w:t>
      </w:r>
    </w:p>
    <w:p>
      <w:pPr>
        <w:pStyle w:val="ListNumber"/>
      </w:pPr>
      <w:r>
        <w:rPr>
          <w:b w:val="0"/>
        </w:rPr>
        <w:t>If the circuit is open: if the cooldown elapsed and no probe is in flight, this call becomes the probe (</w:t>
      </w:r>
      <w:r>
        <w:rPr>
          <w:rFonts w:ascii="Consolas" w:hAnsi="Consolas" w:eastAsia="Consolas"/>
          <w:sz w:val="19"/>
        </w:rPr>
        <w:t>_probe_in_flight = True</w:t>
      </w:r>
      <w:r>
        <w:rPr>
          <w:b w:val="0"/>
        </w:rPr>
        <w:t xml:space="preserve">, logged as HALF-OPEN). Otherwise, if a fallback backend exists, call </w:t>
      </w:r>
      <w:r>
        <w:rPr>
          <w:rFonts w:ascii="Consolas" w:hAnsi="Consolas" w:eastAsia="Consolas"/>
          <w:sz w:val="19"/>
        </w:rPr>
        <w:t>_call_fallback</w:t>
      </w:r>
      <w:r>
        <w:rPr>
          <w:b w:val="0"/>
        </w:rPr>
        <w:t xml:space="preserve">. If not, count </w:t>
      </w:r>
      <w:r>
        <w:rPr>
          <w:rFonts w:ascii="Consolas" w:hAnsi="Consolas" w:eastAsia="Consolas"/>
          <w:sz w:val="19"/>
        </w:rPr>
        <w:t>circuit_open</w:t>
      </w:r>
      <w:r>
        <w:rPr>
          <w:b w:val="0"/>
        </w:rPr>
        <w:t xml:space="preserve"> in the metrics and return the static clarification "I'm still processing your request, please give me a moment.".</w:t>
      </w:r>
    </w:p>
    <w:p>
      <w:pPr>
        <w:pStyle w:val="ListNumber"/>
      </w:pPr>
      <w:r>
        <w:rPr>
          <w:b w:val="0"/>
        </w:rPr>
        <w:t xml:space="preserve">Record the start time with </w:t>
      </w:r>
      <w:r>
        <w:rPr>
          <w:rFonts w:ascii="Consolas" w:hAnsi="Consolas" w:eastAsia="Consolas"/>
          <w:sz w:val="19"/>
        </w:rPr>
        <w:t>clock.monotonic()</w:t>
      </w:r>
      <w:r>
        <w:rPr>
          <w:b w:val="0"/>
        </w:rPr>
        <w:t xml:space="preserve"> (virtual time aware).</w:t>
      </w:r>
    </w:p>
    <w:p>
      <w:pPr>
        <w:pStyle w:val="ListNumber"/>
      </w:pPr>
      <w:r>
        <w:rPr>
          <w:b w:val="0"/>
        </w:rPr>
        <w:t xml:space="preserve">Run </w:t>
      </w:r>
      <w:r>
        <w:rPr>
          <w:rFonts w:ascii="Consolas" w:hAnsi="Consolas" w:eastAsia="Consolas"/>
          <w:sz w:val="19"/>
        </w:rPr>
        <w:t>_generate_with_deadlines</w:t>
      </w:r>
      <w:r>
        <w:rPr>
          <w:b w:val="0"/>
        </w:rPr>
        <w:t xml:space="preserve"> (next section). On success: </w:t>
      </w:r>
      <w:r>
        <w:rPr>
          <w:rFonts w:ascii="Consolas" w:hAnsi="Consolas" w:eastAsia="Consolas"/>
          <w:sz w:val="19"/>
        </w:rPr>
        <w:t>_record_success</w:t>
      </w:r>
      <w:r>
        <w:rPr>
          <w:b w:val="0"/>
        </w:rPr>
        <w:t xml:space="preserve">, count </w:t>
      </w:r>
      <w:r>
        <w:rPr>
          <w:rFonts w:ascii="Consolas" w:hAnsi="Consolas" w:eastAsia="Consolas"/>
          <w:sz w:val="19"/>
        </w:rPr>
        <w:t>ok</w:t>
      </w:r>
      <w:r>
        <w:rPr>
          <w:b w:val="0"/>
        </w:rPr>
        <w:t xml:space="preserve">, observe </w:t>
      </w:r>
      <w:r>
        <w:rPr>
          <w:rFonts w:ascii="Consolas" w:hAnsi="Consolas" w:eastAsia="Consolas"/>
          <w:sz w:val="19"/>
        </w:rPr>
        <w:t>LLM_LATENCY</w:t>
      </w:r>
      <w:r>
        <w:rPr>
          <w:b w:val="0"/>
        </w:rPr>
        <w:t>, return the response.</w:t>
      </w:r>
    </w:p>
    <w:p>
      <w:pPr>
        <w:pStyle w:val="ListNumber"/>
      </w:pPr>
      <w:r>
        <w:rPr>
          <w:b w:val="0"/>
        </w:rPr>
        <w:t xml:space="preserve">On </w:t>
      </w:r>
      <w:r>
        <w:rPr>
          <w:rFonts w:ascii="Consolas" w:hAnsi="Consolas" w:eastAsia="Consolas"/>
          <w:sz w:val="19"/>
        </w:rPr>
        <w:t>asyncio.TimeoutError</w:t>
      </w:r>
      <w:r>
        <w:rPr>
          <w:b w:val="0"/>
        </w:rPr>
        <w:t xml:space="preserve"> or </w:t>
      </w:r>
      <w:r>
        <w:rPr>
          <w:rFonts w:ascii="Consolas" w:hAnsi="Consolas" w:eastAsia="Consolas"/>
          <w:sz w:val="19"/>
        </w:rPr>
        <w:t>TimeoutError</w:t>
      </w:r>
      <w:r>
        <w:rPr>
          <w:b w:val="0"/>
        </w:rPr>
        <w:t xml:space="preserve">: count </w:t>
      </w:r>
      <w:r>
        <w:rPr>
          <w:rFonts w:ascii="Consolas" w:hAnsi="Consolas" w:eastAsia="Consolas"/>
          <w:sz w:val="19"/>
        </w:rPr>
        <w:t>timeout</w:t>
      </w:r>
      <w:r>
        <w:rPr>
          <w:b w:val="0"/>
        </w:rPr>
        <w:t xml:space="preserve">, </w:t>
      </w:r>
      <w:r>
        <w:rPr>
          <w:rFonts w:ascii="Consolas" w:hAnsi="Consolas" w:eastAsia="Consolas"/>
          <w:sz w:val="19"/>
        </w:rPr>
        <w:t>_record_failure</w:t>
      </w:r>
      <w:r>
        <w:rPr>
          <w:b w:val="0"/>
        </w:rPr>
        <w:t>. If the circuit is now open and a fallback exists, use it; otherwise return the clarification "Still pulling that data together, one second...".</w:t>
      </w:r>
    </w:p>
    <w:p>
      <w:pPr>
        <w:pStyle w:val="ListNumber"/>
      </w:pPr>
      <w:r>
        <w:rPr>
          <w:b w:val="0"/>
        </w:rPr>
        <w:t xml:space="preserve">On any other exception: count </w:t>
      </w:r>
      <w:r>
        <w:rPr>
          <w:rFonts w:ascii="Consolas" w:hAnsi="Consolas" w:eastAsia="Consolas"/>
          <w:sz w:val="19"/>
        </w:rPr>
        <w:t>rate_limited</w:t>
      </w:r>
      <w:r>
        <w:rPr>
          <w:b w:val="0"/>
        </w:rPr>
        <w:t xml:space="preserve"> for a </w:t>
      </w:r>
      <w:r>
        <w:rPr>
          <w:rFonts w:ascii="Consolas" w:hAnsi="Consolas" w:eastAsia="Consolas"/>
          <w:sz w:val="19"/>
        </w:rPr>
        <w:t>RateLimitError</w:t>
      </w:r>
      <w:r>
        <w:rPr>
          <w:b w:val="0"/>
        </w:rPr>
        <w:t xml:space="preserve"> and </w:t>
      </w:r>
      <w:r>
        <w:rPr>
          <w:rFonts w:ascii="Consolas" w:hAnsi="Consolas" w:eastAsia="Consolas"/>
          <w:sz w:val="19"/>
        </w:rPr>
        <w:t>error</w:t>
      </w:r>
      <w:r>
        <w:rPr>
          <w:b w:val="0"/>
        </w:rPr>
        <w:t xml:space="preserve"> for anything else, </w:t>
      </w:r>
      <w:r>
        <w:rPr>
          <w:rFonts w:ascii="Consolas" w:hAnsi="Consolas" w:eastAsia="Consolas"/>
          <w:sz w:val="19"/>
        </w:rPr>
        <w:t>_record_failure</w:t>
      </w:r>
      <w:r>
        <w:rPr>
          <w:b w:val="0"/>
        </w:rPr>
        <w:t>. With the circuit open and a fallback, use the fallback; otherwise return the clarification "I hit a snag reaching my reasoning engine — could you try that again?".</w:t>
      </w:r>
    </w:p>
    <w:p>
      <w:pPr>
        <w:pStyle w:val="ListNumber"/>
      </w:pPr>
      <w:r>
        <w:rPr>
          <w:b w:val="0"/>
        </w:rPr>
        <w:t xml:space="preserve">In a </w:t>
      </w:r>
      <w:r>
        <w:rPr>
          <w:rFonts w:ascii="Consolas" w:hAnsi="Consolas" w:eastAsia="Consolas"/>
          <w:sz w:val="19"/>
        </w:rPr>
        <w:t>finally</w:t>
      </w:r>
      <w:r>
        <w:rPr>
          <w:b w:val="0"/>
        </w:rPr>
        <w:t xml:space="preserve"> block, the probe flag is cleared so one stuck probe cannot block recovery.</w:t>
      </w:r>
    </w:p>
    <w:p>
      <w:r>
        <w:rPr>
          <w:b w:val="0"/>
        </w:rPr>
        <w:t xml:space="preserve">Notice a subtlety: the first two failures never reach the fallback. They return the static clarification (the circuit is still closed). The fallback is used only once the circuit is open (third failure and later). Whether this is intended is not stated in the code; it is how it behaves, and it is covered by </w:t>
      </w:r>
      <w:r>
        <w:rPr>
          <w:rFonts w:ascii="Consolas" w:hAnsi="Consolas" w:eastAsia="Consolas"/>
          <w:sz w:val="19"/>
        </w:rPr>
        <w:t>test_circuit_breaker_routes_to_fallback_backend_once_open</w:t>
      </w:r>
      <w:r>
        <w:rPr>
          <w:b w:val="0"/>
        </w:rPr>
        <w:t>.</w:t>
      </w:r>
    </w:p>
    <w:p>
      <w:r>
        <w:rPr>
          <w:b w:val="0"/>
        </w:rPr>
        <w:t xml:space="preserve">Another subtlety: the breaker returns failure as an </w:t>
      </w:r>
      <w:r>
        <w:rPr>
          <w:rFonts w:ascii="Consolas" w:hAnsi="Consolas" w:eastAsia="Consolas"/>
          <w:sz w:val="19"/>
        </w:rPr>
        <w:t>LLMResponse</w:t>
      </w:r>
      <w:r>
        <w:rPr>
          <w:b w:val="0"/>
        </w:rPr>
        <w:t xml:space="preserve"> of type </w:t>
      </w:r>
      <w:r>
        <w:rPr>
          <w:rFonts w:ascii="Consolas" w:hAnsi="Consolas" w:eastAsia="Consolas"/>
          <w:sz w:val="19"/>
        </w:rPr>
        <w:t>clarification</w:t>
      </w:r>
      <w:r>
        <w:rPr>
          <w:b w:val="0"/>
        </w:rPr>
        <w:t>; it never raises to the planner. As a result, on a persistent outage the user sees one of the three messages above in the chat as a question from the agent.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CircuitBreakerLLMClient</w:t>
            </w:r>
          </w:p>
        </w:tc>
        <w:tc>
          <w:tcPr>
            <w:tcW w:type="dxa" w:w="3249"/>
          </w:tcPr>
          <w:p>
            <w:r/>
            <w:r>
              <w:rPr>
                <w:rFonts w:ascii="Consolas" w:hAnsi="Consolas" w:eastAsia="Consolas"/>
                <w:sz w:val="16"/>
              </w:rPr>
              <w:t>agent/llm_client.py</w:t>
            </w:r>
          </w:p>
        </w:tc>
        <w:tc>
          <w:tcPr>
            <w:tcW w:type="dxa" w:w="3249"/>
          </w:tcPr>
          <w:p>
            <w:r/>
            <w:r>
              <w:rPr>
                <w:b w:val="0"/>
                <w:sz w:val="18"/>
              </w:rPr>
              <w:t>breaker plus deadlines plus fallback routing</w:t>
            </w:r>
          </w:p>
        </w:tc>
      </w:tr>
      <w:tr>
        <w:tc>
          <w:tcPr>
            <w:tcW w:type="dxa" w:w="3249"/>
          </w:tcPr>
          <w:p>
            <w:r/>
            <w:r>
              <w:rPr>
                <w:rFonts w:ascii="Consolas" w:hAnsi="Consolas" w:eastAsia="Consolas"/>
                <w:sz w:val="16"/>
              </w:rPr>
              <w:t>_record_failure</w:t>
            </w:r>
            <w:r>
              <w:rPr>
                <w:b w:val="0"/>
                <w:sz w:val="18"/>
              </w:rPr>
              <w:t xml:space="preserve">, </w:t>
            </w:r>
            <w:r>
              <w:rPr>
                <w:rFonts w:ascii="Consolas" w:hAnsi="Consolas" w:eastAsia="Consolas"/>
                <w:sz w:val="16"/>
              </w:rPr>
              <w:t>_record_success</w:t>
            </w:r>
            <w:r>
              <w:rPr>
                <w:b w:val="0"/>
                <w:sz w:val="18"/>
              </w:rPr>
              <w:t xml:space="preserve">, </w:t>
            </w:r>
            <w:r>
              <w:rPr>
                <w:rFonts w:ascii="Consolas" w:hAnsi="Consolas" w:eastAsia="Consolas"/>
                <w:sz w:val="16"/>
              </w:rPr>
              <w:t>_cooldown_elapsed</w:t>
            </w:r>
          </w:p>
        </w:tc>
        <w:tc>
          <w:tcPr>
            <w:tcW w:type="dxa" w:w="3249"/>
          </w:tcPr>
          <w:p>
            <w:r/>
            <w:r>
              <w:rPr>
                <w:rFonts w:ascii="Consolas" w:hAnsi="Consolas" w:eastAsia="Consolas"/>
                <w:sz w:val="16"/>
              </w:rPr>
              <w:t>agent/llm_client.py</w:t>
            </w:r>
          </w:p>
        </w:tc>
        <w:tc>
          <w:tcPr>
            <w:tcW w:type="dxa" w:w="3249"/>
          </w:tcPr>
          <w:p>
            <w:r/>
            <w:r>
              <w:rPr>
                <w:b w:val="0"/>
                <w:sz w:val="18"/>
              </w:rPr>
              <w:t>state transitions</w:t>
            </w:r>
          </w:p>
        </w:tc>
      </w:tr>
      <w:tr>
        <w:tc>
          <w:tcPr>
            <w:tcW w:type="dxa" w:w="3249"/>
          </w:tcPr>
          <w:p>
            <w:r/>
            <w:r>
              <w:rPr>
                <w:rFonts w:ascii="Consolas" w:hAnsi="Consolas" w:eastAsia="Consolas"/>
                <w:sz w:val="16"/>
              </w:rPr>
              <w:t>_generate_with_deadlines</w:t>
            </w:r>
          </w:p>
        </w:tc>
        <w:tc>
          <w:tcPr>
            <w:tcW w:type="dxa" w:w="3249"/>
          </w:tcPr>
          <w:p>
            <w:r/>
            <w:r>
              <w:rPr>
                <w:rFonts w:ascii="Consolas" w:hAnsi="Consolas" w:eastAsia="Consolas"/>
                <w:sz w:val="16"/>
              </w:rPr>
              <w:t>agent/llm_client.py</w:t>
            </w:r>
          </w:p>
        </w:tc>
        <w:tc>
          <w:tcPr>
            <w:tcW w:type="dxa" w:w="3249"/>
          </w:tcPr>
          <w:p>
            <w:r/>
            <w:r>
              <w:rPr>
                <w:b w:val="0"/>
                <w:sz w:val="18"/>
              </w:rPr>
              <w:t>soft and hard deadline logic</w:t>
            </w:r>
          </w:p>
        </w:tc>
      </w:tr>
      <w:tr>
        <w:tc>
          <w:tcPr>
            <w:tcW w:type="dxa" w:w="3249"/>
          </w:tcPr>
          <w:p>
            <w:r/>
            <w:r>
              <w:rPr>
                <w:rFonts w:ascii="Consolas" w:hAnsi="Consolas" w:eastAsia="Consolas"/>
                <w:sz w:val="16"/>
              </w:rPr>
              <w:t>_call_fallback</w:t>
            </w:r>
          </w:p>
        </w:tc>
        <w:tc>
          <w:tcPr>
            <w:tcW w:type="dxa" w:w="3249"/>
          </w:tcPr>
          <w:p>
            <w:r/>
            <w:r>
              <w:rPr>
                <w:rFonts w:ascii="Consolas" w:hAnsi="Consolas" w:eastAsia="Consolas"/>
                <w:sz w:val="16"/>
              </w:rPr>
              <w:t>agent/llm_client.py</w:t>
            </w:r>
          </w:p>
        </w:tc>
        <w:tc>
          <w:tcPr>
            <w:tcW w:type="dxa" w:w="3249"/>
          </w:tcPr>
          <w:p>
            <w:r/>
            <w:r>
              <w:rPr>
                <w:b w:val="0"/>
                <w:sz w:val="18"/>
              </w:rPr>
              <w:t>route to the fallback backend</w:t>
            </w:r>
          </w:p>
        </w:tc>
      </w:tr>
      <w:tr>
        <w:tc>
          <w:tcPr>
            <w:tcW w:type="dxa" w:w="3249"/>
          </w:tcPr>
          <w:p>
            <w:r/>
            <w:r>
              <w:rPr>
                <w:rFonts w:ascii="Consolas" w:hAnsi="Consolas" w:eastAsia="Consolas"/>
                <w:sz w:val="16"/>
              </w:rPr>
              <w:t>get_backend</w:t>
            </w:r>
            <w:r>
              <w:rPr>
                <w:b w:val="0"/>
                <w:sz w:val="18"/>
              </w:rPr>
              <w:t xml:space="preserve">, </w:t>
            </w:r>
            <w:r>
              <w:rPr>
                <w:rFonts w:ascii="Consolas" w:hAnsi="Consolas" w:eastAsia="Consolas"/>
                <w:sz w:val="16"/>
              </w:rPr>
              <w:t>get_fallback_backend</w:t>
            </w:r>
          </w:p>
        </w:tc>
        <w:tc>
          <w:tcPr>
            <w:tcW w:type="dxa" w:w="3249"/>
          </w:tcPr>
          <w:p>
            <w:r/>
            <w:r>
              <w:rPr>
                <w:rFonts w:ascii="Consolas" w:hAnsi="Consolas" w:eastAsia="Consolas"/>
                <w:sz w:val="16"/>
              </w:rPr>
              <w:t>agent/llm_client.py</w:t>
            </w:r>
          </w:p>
        </w:tc>
        <w:tc>
          <w:tcPr>
            <w:tcW w:type="dxa" w:w="3249"/>
          </w:tcPr>
          <w:p>
            <w:r/>
            <w:r>
              <w:rPr>
                <w:b w:val="0"/>
                <w:sz w:val="18"/>
              </w:rPr>
              <w:t>factories</w:t>
            </w:r>
          </w:p>
        </w:tc>
      </w:tr>
      <w:tr>
        <w:tc>
          <w:tcPr>
            <w:tcW w:type="dxa" w:w="3249"/>
          </w:tcPr>
          <w:p>
            <w:r/>
            <w:r>
              <w:rPr>
                <w:rFonts w:ascii="Consolas" w:hAnsi="Consolas" w:eastAsia="Consolas"/>
                <w:sz w:val="16"/>
              </w:rPr>
              <w:t>RateLimitError</w:t>
            </w:r>
            <w:r>
              <w:rPr>
                <w:b w:val="0"/>
                <w:sz w:val="18"/>
              </w:rPr>
              <w:t xml:space="preserve">, </w:t>
            </w:r>
            <w:r>
              <w:rPr>
                <w:rFonts w:ascii="Consolas" w:hAnsi="Consolas" w:eastAsia="Consolas"/>
                <w:sz w:val="16"/>
              </w:rPr>
              <w:t>ToolCallRejectedError</w:t>
            </w:r>
          </w:p>
        </w:tc>
        <w:tc>
          <w:tcPr>
            <w:tcW w:type="dxa" w:w="3249"/>
          </w:tcPr>
          <w:p>
            <w:r/>
            <w:r>
              <w:rPr>
                <w:rFonts w:ascii="Consolas" w:hAnsi="Consolas" w:eastAsia="Consolas"/>
                <w:sz w:val="16"/>
              </w:rPr>
              <w:t>agent/llm_client.py</w:t>
            </w:r>
          </w:p>
        </w:tc>
        <w:tc>
          <w:tcPr>
            <w:tcW w:type="dxa" w:w="3249"/>
          </w:tcPr>
          <w:p>
            <w:r/>
            <w:r>
              <w:rPr>
                <w:b w:val="0"/>
                <w:sz w:val="18"/>
              </w:rPr>
              <w:t>provider error types</w:t>
            </w:r>
          </w:p>
        </w:tc>
      </w:tr>
      <w:tr>
        <w:tc>
          <w:tcPr>
            <w:tcW w:type="dxa" w:w="3249"/>
          </w:tcPr>
          <w:p>
            <w:r/>
            <w:r>
              <w:rPr>
                <w:rFonts w:ascii="Consolas" w:hAnsi="Consolas" w:eastAsia="Consolas"/>
                <w:sz w:val="16"/>
              </w:rPr>
              <w:t>_request_with_rate_limit_retry</w:t>
            </w:r>
            <w:r>
              <w:rPr>
                <w:b w:val="0"/>
                <w:sz w:val="18"/>
              </w:rPr>
              <w:t xml:space="preserve">, </w:t>
            </w:r>
            <w:r>
              <w:rPr>
                <w:rFonts w:ascii="Consolas" w:hAnsi="Consolas" w:eastAsia="Consolas"/>
                <w:sz w:val="16"/>
              </w:rPr>
              <w:t>_parse_retry_after</w:t>
            </w:r>
          </w:p>
        </w:tc>
        <w:tc>
          <w:tcPr>
            <w:tcW w:type="dxa" w:w="3249"/>
          </w:tcPr>
          <w:p>
            <w:r/>
            <w:r>
              <w:rPr>
                <w:rFonts w:ascii="Consolas" w:hAnsi="Consolas" w:eastAsia="Consolas"/>
                <w:sz w:val="16"/>
              </w:rPr>
              <w:t>agent/llm_client.py</w:t>
            </w:r>
          </w:p>
        </w:tc>
        <w:tc>
          <w:tcPr>
            <w:tcW w:type="dxa" w:w="3249"/>
          </w:tcPr>
          <w:p>
            <w:r/>
            <w:r>
              <w:rPr>
                <w:b w:val="0"/>
                <w:sz w:val="18"/>
              </w:rPr>
              <w:t>429 handling</w:t>
            </w:r>
          </w:p>
        </w:tc>
      </w:tr>
      <w:tr>
        <w:tc>
          <w:tcPr>
            <w:tcW w:type="dxa" w:w="3249"/>
          </w:tcPr>
          <w:p>
            <w:r/>
            <w:r>
              <w:rPr>
                <w:rFonts w:ascii="Consolas" w:hAnsi="Consolas" w:eastAsia="Consolas"/>
                <w:sz w:val="16"/>
              </w:rPr>
              <w:t>_extract_memory_update</w:t>
            </w:r>
          </w:p>
        </w:tc>
        <w:tc>
          <w:tcPr>
            <w:tcW w:type="dxa" w:w="3249"/>
          </w:tcPr>
          <w:p>
            <w:r/>
            <w:r>
              <w:rPr>
                <w:rFonts w:ascii="Consolas" w:hAnsi="Consolas" w:eastAsia="Consolas"/>
                <w:sz w:val="16"/>
              </w:rPr>
              <w:t>agent/llm_client.py</w:t>
            </w:r>
          </w:p>
        </w:tc>
        <w:tc>
          <w:tcPr>
            <w:tcW w:type="dxa" w:w="3249"/>
          </w:tcPr>
          <w:p>
            <w:r/>
            <w:r>
              <w:rPr>
                <w:b w:val="0"/>
                <w:sz w:val="18"/>
              </w:rPr>
              <w:t>MEMORY_UPDATE parsing</w:t>
            </w:r>
          </w:p>
        </w:tc>
      </w:tr>
      <w:tr>
        <w:tc>
          <w:tcPr>
            <w:tcW w:type="dxa" w:w="3249"/>
          </w:tcPr>
          <w:p>
            <w:r/>
            <w:r>
              <w:rPr>
                <w:rFonts w:ascii="Consolas" w:hAnsi="Consolas" w:eastAsia="Consolas"/>
                <w:sz w:val="16"/>
              </w:rPr>
              <w:t>LLMConfig</w:t>
            </w:r>
            <w:r>
              <w:rPr>
                <w:b w:val="0"/>
                <w:sz w:val="18"/>
              </w:rPr>
              <w:t xml:space="preserve">, </w:t>
            </w:r>
            <w:r>
              <w:rPr>
                <w:rFonts w:ascii="Consolas" w:hAnsi="Consolas" w:eastAsia="Consolas"/>
                <w:sz w:val="16"/>
              </w:rPr>
              <w:t>LLMResponse</w:t>
            </w:r>
            <w:r>
              <w:rPr>
                <w:b w:val="0"/>
                <w:sz w:val="18"/>
              </w:rPr>
              <w:t xml:space="preserve">, </w:t>
            </w:r>
            <w:r>
              <w:rPr>
                <w:rFonts w:ascii="Consolas" w:hAnsi="Consolas" w:eastAsia="Consolas"/>
                <w:sz w:val="16"/>
              </w:rPr>
              <w:t>LLMBackend</w:t>
            </w:r>
          </w:p>
        </w:tc>
        <w:tc>
          <w:tcPr>
            <w:tcW w:type="dxa" w:w="3249"/>
          </w:tcPr>
          <w:p>
            <w:r/>
            <w:r>
              <w:rPr>
                <w:rFonts w:ascii="Consolas" w:hAnsi="Consolas" w:eastAsia="Consolas"/>
                <w:sz w:val="16"/>
              </w:rPr>
              <w:t>agent/llm_client.py</w:t>
            </w:r>
          </w:p>
        </w:tc>
        <w:tc>
          <w:tcPr>
            <w:tcW w:type="dxa" w:w="3249"/>
          </w:tcPr>
          <w:p>
            <w:r/>
            <w:r>
              <w:rPr>
                <w:b w:val="0"/>
                <w:sz w:val="18"/>
              </w:rPr>
              <w:t>configuration, result, interface</w:t>
            </w:r>
          </w:p>
        </w:tc>
      </w:tr>
    </w:tbl>
    <w:p>
      <w:pPr>
        <w:spacing w:after="40"/>
      </w:pPr>
    </w:p>
    <w:p>
      <w:pPr>
        <w:pStyle w:val="Heading3"/>
      </w:pPr>
      <w:r>
        <w:t>Metrics</w:t>
      </w:r>
    </w:p>
    <w:p>
      <w:r>
        <w:rPr>
          <w:b w:val="0"/>
        </w:rPr>
        <w:t xml:space="preserve">The client uses </w:t>
      </w:r>
      <w:r>
        <w:rPr>
          <w:rFonts w:ascii="Consolas" w:hAnsi="Consolas" w:eastAsia="Consolas"/>
          <w:sz w:val="19"/>
        </w:rPr>
        <w:t>agent/metrics.py</w:t>
      </w:r>
      <w:r>
        <w:rPr>
          <w:b w:val="0"/>
        </w:rPr>
        <w:t xml:space="preserve">: </w:t>
      </w:r>
      <w:r>
        <w:rPr>
          <w:rFonts w:ascii="Consolas" w:hAnsi="Consolas" w:eastAsia="Consolas"/>
          <w:sz w:val="19"/>
        </w:rPr>
        <w:t>LLM_REQUESTS</w:t>
      </w:r>
      <w:r>
        <w:rPr>
          <w:b w:val="0"/>
        </w:rPr>
        <w:t xml:space="preserve"> with an </w:t>
      </w:r>
      <w:r>
        <w:rPr>
          <w:rFonts w:ascii="Consolas" w:hAnsi="Consolas" w:eastAsia="Consolas"/>
          <w:sz w:val="19"/>
        </w:rPr>
        <w:t>outcome</w:t>
      </w:r>
      <w:r>
        <w:rPr>
          <w:b w:val="0"/>
        </w:rPr>
        <w:t xml:space="preserve"> label (</w:t>
      </w:r>
      <w:r>
        <w:rPr>
          <w:rFonts w:ascii="Consolas" w:hAnsi="Consolas" w:eastAsia="Consolas"/>
          <w:sz w:val="19"/>
        </w:rPr>
        <w:t>ok</w:t>
      </w:r>
      <w:r>
        <w:rPr>
          <w:b w:val="0"/>
        </w:rPr>
        <w:t xml:space="preserve">, </w:t>
      </w:r>
      <w:r>
        <w:rPr>
          <w:rFonts w:ascii="Consolas" w:hAnsi="Consolas" w:eastAsia="Consolas"/>
          <w:sz w:val="19"/>
        </w:rPr>
        <w:t>timeout</w:t>
      </w:r>
      <w:r>
        <w:rPr>
          <w:b w:val="0"/>
        </w:rPr>
        <w:t xml:space="preserve">, </w:t>
      </w:r>
      <w:r>
        <w:rPr>
          <w:rFonts w:ascii="Consolas" w:hAnsi="Consolas" w:eastAsia="Consolas"/>
          <w:sz w:val="19"/>
        </w:rPr>
        <w:t>error</w:t>
      </w:r>
      <w:r>
        <w:rPr>
          <w:b w:val="0"/>
        </w:rPr>
        <w:t xml:space="preserve">, </w:t>
      </w:r>
      <w:r>
        <w:rPr>
          <w:rFonts w:ascii="Consolas" w:hAnsi="Consolas" w:eastAsia="Consolas"/>
          <w:sz w:val="19"/>
        </w:rPr>
        <w:t>rate_limited</w:t>
      </w:r>
      <w:r>
        <w:rPr>
          <w:b w:val="0"/>
        </w:rPr>
        <w:t xml:space="preserve">, </w:t>
      </w:r>
      <w:r>
        <w:rPr>
          <w:rFonts w:ascii="Consolas" w:hAnsi="Consolas" w:eastAsia="Consolas"/>
          <w:sz w:val="19"/>
        </w:rPr>
        <w:t>fallback</w:t>
      </w:r>
      <w:r>
        <w:rPr>
          <w:b w:val="0"/>
        </w:rPr>
        <w:t xml:space="preserve">, </w:t>
      </w:r>
      <w:r>
        <w:rPr>
          <w:rFonts w:ascii="Consolas" w:hAnsi="Consolas" w:eastAsia="Consolas"/>
          <w:sz w:val="19"/>
        </w:rPr>
        <w:t>circuit_open</w:t>
      </w:r>
      <w:r>
        <w:rPr>
          <w:b w:val="0"/>
        </w:rPr>
        <w:t xml:space="preserve">), </w:t>
      </w:r>
      <w:r>
        <w:rPr>
          <w:rFonts w:ascii="Consolas" w:hAnsi="Consolas" w:eastAsia="Consolas"/>
          <w:sz w:val="19"/>
        </w:rPr>
        <w:t>LLM_LATENCY</w:t>
      </w:r>
      <w:r>
        <w:rPr>
          <w:b w:val="0"/>
        </w:rPr>
        <w:t xml:space="preserve"> (histogram of successful calls), </w:t>
      </w:r>
      <w:r>
        <w:rPr>
          <w:rFonts w:ascii="Consolas" w:hAnsi="Consolas" w:eastAsia="Consolas"/>
          <w:sz w:val="19"/>
        </w:rPr>
        <w:t>LLM_CIRCUIT_OPEN</w:t>
      </w:r>
      <w:r>
        <w:rPr>
          <w:b w:val="0"/>
        </w:rPr>
        <w:t xml:space="preserve"> (gauge, 1 when open), and </w:t>
      </w:r>
      <w:r>
        <w:rPr>
          <w:rFonts w:ascii="Consolas" w:hAnsi="Consolas" w:eastAsia="Consolas"/>
          <w:sz w:val="19"/>
        </w:rPr>
        <w:t>LLM_SOFT_DEADLINE</w:t>
      </w:r>
      <w:r>
        <w:rPr>
          <w:b w:val="0"/>
        </w:rPr>
        <w:t xml:space="preserve"> (counter). They are exposed at </w:t>
      </w:r>
      <w:r>
        <w:rPr>
          <w:rFonts w:ascii="Consolas" w:hAnsi="Consolas" w:eastAsia="Consolas"/>
          <w:sz w:val="19"/>
        </w:rPr>
        <w:t>/metrics</w:t>
      </w:r>
      <w:r>
        <w:rPr>
          <w:b w:val="0"/>
        </w:rPr>
        <w:t xml:space="preserve"> (bearer protected when </w:t>
      </w:r>
      <w:r>
        <w:rPr>
          <w:rFonts w:ascii="Consolas" w:hAnsi="Consolas" w:eastAsia="Consolas"/>
          <w:sz w:val="19"/>
        </w:rPr>
        <w:t>AUTH_TOKEN</w:t>
      </w:r>
      <w:r>
        <w:rPr>
          <w:b w:val="0"/>
        </w:rPr>
        <w:t xml:space="preserve"> is set), as noted in </w:t>
      </w:r>
      <w:r>
        <w:rPr>
          <w:rFonts w:ascii="Consolas" w:hAnsi="Consolas" w:eastAsia="Consolas"/>
          <w:sz w:val="19"/>
        </w:rPr>
        <w:t>README.md</w:t>
      </w:r>
      <w:r>
        <w:rPr>
          <w:b w:val="0"/>
        </w:rPr>
        <w:t>.</w:t>
      </w:r>
    </w:p>
    <w:p>
      <w:pPr>
        <w:pStyle w:val="Heading3"/>
      </w:pPr>
      <w:r>
        <w:t>Tests</w:t>
      </w:r>
    </w:p>
    <w:p>
      <w:r>
        <w:rPr>
          <w:rFonts w:ascii="Consolas" w:hAnsi="Consolas" w:eastAsia="Consolas"/>
          <w:sz w:val="19"/>
        </w:rPr>
        <w:t>tests/test_circuit_breaker_recovery.py</w:t>
      </w:r>
      <w:r>
        <w:rPr>
          <w:b w:val="0"/>
        </w:rPr>
        <w:t xml:space="preserve">: recovery after the cooldown when the probe succeeds, a failed probe re-opening the circuit for another cooldown, only one concurrent probe, backend errors degrading gracefully and tripping the breaker, and a success resetting the failure count. </w:t>
      </w:r>
      <w:r>
        <w:rPr>
          <w:rFonts w:ascii="Consolas" w:hAnsi="Consolas" w:eastAsia="Consolas"/>
          <w:sz w:val="19"/>
        </w:rPr>
        <w:t>tests/test_llm_client.py</w:t>
      </w:r>
      <w:r>
        <w:rPr>
          <w:b w:val="0"/>
        </w:rPr>
        <w:t xml:space="preserve">: timeout fallback, routing to the fallback backend once open, a failing fallback still returning a response, backend selection (Groq over OpenRouter, OpenRouter without Groq), plus live tests marked </w:t>
      </w:r>
      <w:r>
        <w:rPr>
          <w:rFonts w:ascii="Consolas" w:hAnsi="Consolas" w:eastAsia="Consolas"/>
          <w:sz w:val="19"/>
        </w:rPr>
        <w:t>live</w:t>
      </w:r>
      <w:r>
        <w:rPr>
          <w:b w:val="0"/>
        </w:rPr>
        <w:t xml:space="preserve"> that call real providers.</w:t>
      </w:r>
    </w:p>
    <w:p>
      <w:pPr>
        <w:pStyle w:val="Heading2"/>
      </w:pPr>
      <w:r>
        <w:t>7. Soft and hard deadlines</w:t>
      </w:r>
    </w:p>
    <w:p>
      <w:pPr>
        <w:pStyle w:val="Heading3"/>
      </w:pPr>
      <w:r>
        <w:t>Purpose</w:t>
      </w:r>
    </w:p>
    <w:p>
      <w:r>
        <w:rPr>
          <w:b w:val="0"/>
        </w:rPr>
        <w:t xml:space="preserve">A slow answer should not look like a hang, but an answer that is merely slow should not be thrown away. The design uses two deadlines (comment in </w:t>
      </w:r>
      <w:r>
        <w:rPr>
          <w:rFonts w:ascii="Consolas" w:hAnsi="Consolas" w:eastAsia="Consolas"/>
          <w:sz w:val="19"/>
        </w:rPr>
        <w:t>LLMConfig</w:t>
      </w:r>
      <w:r>
        <w:rPr>
          <w:b w:val="0"/>
        </w:rPr>
        <w:t>):</w:t>
      </w:r>
    </w:p>
    <w:p>
      <w:pPr>
        <w:pStyle w:val="ListBullet"/>
      </w:pPr>
      <w:r>
        <w:rPr>
          <w:b w:val="0"/>
        </w:rPr>
        <w:t>Soft deadline (</w:t>
      </w:r>
      <w:r>
        <w:rPr>
          <w:rFonts w:ascii="Consolas" w:hAnsi="Consolas" w:eastAsia="Consolas"/>
          <w:sz w:val="19"/>
        </w:rPr>
        <w:t>soft_deadline_s</w:t>
      </w:r>
      <w:r>
        <w:rPr>
          <w:b w:val="0"/>
        </w:rPr>
        <w:t>, default 2.0 s): if the model has not answered, the caller is told once so it can show a progress line, and the request keeps waiting.</w:t>
      </w:r>
    </w:p>
    <w:p>
      <w:pPr>
        <w:pStyle w:val="ListBullet"/>
      </w:pPr>
      <w:r>
        <w:rPr>
          <w:b w:val="0"/>
        </w:rPr>
        <w:t>Hard deadline (</w:t>
      </w:r>
      <w:r>
        <w:rPr>
          <w:rFonts w:ascii="Consolas" w:hAnsi="Consolas" w:eastAsia="Consolas"/>
          <w:sz w:val="19"/>
        </w:rPr>
        <w:t>timeout_s</w:t>
      </w:r>
      <w:r>
        <w:rPr>
          <w:b w:val="0"/>
        </w:rPr>
        <w:t>, default 8 s for Groq): the request is abandoned and treated as a failure.</w:t>
      </w:r>
    </w:p>
    <w:p>
      <w:pPr>
        <w:pStyle w:val="Heading3"/>
      </w:pPr>
      <w:r>
        <w:t>How it works</w:t>
      </w:r>
    </w:p>
    <w:p>
      <w:r>
        <w:rPr>
          <w:rFonts w:ascii="Consolas" w:hAnsi="Consolas" w:eastAsia="Consolas"/>
          <w:sz w:val="19"/>
        </w:rPr>
        <w:t>_generate_with_deadlines(messages, tools, on_slow)</w:t>
      </w:r>
      <w:r>
        <w:rPr>
          <w:b w:val="0"/>
        </w:rPr>
        <w:t>:</w:t>
      </w:r>
    </w:p>
    <w:p>
      <w:pPr>
        <w:pStyle w:val="ListNumber"/>
      </w:pPr>
      <w:r>
        <w:rPr>
          <w:b w:val="0"/>
        </w:rPr>
        <w:t xml:space="preserve">If no </w:t>
      </w:r>
      <w:r>
        <w:rPr>
          <w:rFonts w:ascii="Consolas" w:hAnsi="Consolas" w:eastAsia="Consolas"/>
          <w:sz w:val="19"/>
        </w:rPr>
        <w:t>on_slow</w:t>
      </w:r>
      <w:r>
        <w:rPr>
          <w:b w:val="0"/>
        </w:rPr>
        <w:t xml:space="preserve"> callback is given, or the soft deadline is not strictly between 0 and the hard deadline, the call is simply </w:t>
      </w:r>
      <w:r>
        <w:rPr>
          <w:rFonts w:ascii="Consolas" w:hAnsi="Consolas" w:eastAsia="Consolas"/>
          <w:sz w:val="19"/>
        </w:rPr>
        <w:t>asyncio.wait_for(backend.generate(...), timeout=hard)</w:t>
      </w:r>
      <w:r>
        <w:rPr>
          <w:b w:val="0"/>
        </w:rPr>
        <w:t>.</w:t>
      </w:r>
    </w:p>
    <w:p>
      <w:pPr>
        <w:pStyle w:val="ListNumber"/>
      </w:pPr>
      <w:r>
        <w:rPr>
          <w:b w:val="0"/>
        </w:rPr>
        <w:t xml:space="preserve">Otherwise the backend call becomes a task. </w:t>
      </w:r>
      <w:r>
        <w:rPr>
          <w:rFonts w:ascii="Consolas" w:hAnsi="Consolas" w:eastAsia="Consolas"/>
          <w:sz w:val="19"/>
        </w:rPr>
        <w:t>asyncio.wait({task}, timeout=soft)</w:t>
      </w:r>
      <w:r>
        <w:rPr>
          <w:b w:val="0"/>
        </w:rPr>
        <w:t xml:space="preserve"> waits for the soft deadline. If the task finished, return its result.</w:t>
      </w:r>
    </w:p>
    <w:p>
      <w:pPr>
        <w:pStyle w:val="ListNumber"/>
      </w:pPr>
      <w:r>
        <w:rPr>
          <w:b w:val="0"/>
        </w:rPr>
        <w:t xml:space="preserve">If not, increment </w:t>
      </w:r>
      <w:r>
        <w:rPr>
          <w:rFonts w:ascii="Consolas" w:hAnsi="Consolas" w:eastAsia="Consolas"/>
          <w:sz w:val="19"/>
        </w:rPr>
        <w:t>LLM_SOFT_DEADLINE</w:t>
      </w:r>
      <w:r>
        <w:rPr>
          <w:b w:val="0"/>
        </w:rPr>
        <w:t xml:space="preserve">, await </w:t>
      </w:r>
      <w:r>
        <w:rPr>
          <w:rFonts w:ascii="Consolas" w:hAnsi="Consolas" w:eastAsia="Consolas"/>
          <w:sz w:val="19"/>
        </w:rPr>
        <w:t>on_slow()</w:t>
      </w:r>
      <w:r>
        <w:rPr>
          <w:b w:val="0"/>
        </w:rPr>
        <w:t xml:space="preserve"> (exceptions are logged and swallowed, since a failing progress line must never fail the request), then </w:t>
      </w:r>
      <w:r>
        <w:rPr>
          <w:rFonts w:ascii="Consolas" w:hAnsi="Consolas" w:eastAsia="Consolas"/>
          <w:sz w:val="19"/>
        </w:rPr>
        <w:t>asyncio.wait_for(task, timeout=max(0, hard - soft))</w:t>
      </w:r>
      <w:r>
        <w:rPr>
          <w:b w:val="0"/>
        </w:rPr>
        <w:t xml:space="preserve"> for the remainder.</w:t>
      </w:r>
    </w:p>
    <w:p>
      <w:pPr>
        <w:pStyle w:val="ListNumber"/>
      </w:pPr>
      <w:r>
        <w:rPr>
          <w:b w:val="0"/>
        </w:rPr>
        <w:t xml:space="preserve">In a </w:t>
      </w:r>
      <w:r>
        <w:rPr>
          <w:rFonts w:ascii="Consolas" w:hAnsi="Consolas" w:eastAsia="Consolas"/>
          <w:sz w:val="19"/>
        </w:rPr>
        <w:t>finally</w:t>
      </w:r>
      <w:r>
        <w:rPr>
          <w:b w:val="0"/>
        </w:rPr>
        <w:t>, an unfinished task is cancelled.</w:t>
      </w:r>
    </w:p>
    <w:p>
      <w:r>
        <w:rPr>
          <w:b w:val="0"/>
        </w:rPr>
        <w:t xml:space="preserve">The coordinator's </w:t>
      </w:r>
      <w:r>
        <w:rPr>
          <w:rFonts w:ascii="Consolas" w:hAnsi="Consolas" w:eastAsia="Consolas"/>
          <w:sz w:val="19"/>
        </w:rPr>
        <w:t>_slow_notice(session, plan_epoch)</w:t>
      </w:r>
      <w:r>
        <w:rPr>
          <w:b w:val="0"/>
        </w:rPr>
        <w:t xml:space="preserve"> is the callback. It emits a filler "Still working on that -- one moment." only if the epoch has not changed, so a stale plan stays silent.</w:t>
      </w:r>
    </w:p>
    <w:p>
      <w:r>
        <w:rPr>
          <w:b w:val="0"/>
        </w:rPr>
        <w:t xml:space="preserve">A detail about the hard deadline: </w:t>
      </w:r>
      <w:r>
        <w:rPr>
          <w:rFonts w:ascii="Consolas" w:hAnsi="Consolas" w:eastAsia="Consolas"/>
          <w:sz w:val="19"/>
        </w:rPr>
        <w:t>asyncio.wait_for</w:t>
      </w:r>
      <w:r>
        <w:rPr>
          <w:b w:val="0"/>
        </w:rPr>
        <w:t xml:space="preserve"> cancels the awaiting wrapper, but the actual HTTP request runs in a thread through </w:t>
      </w:r>
      <w:r>
        <w:rPr>
          <w:rFonts w:ascii="Consolas" w:hAnsi="Consolas" w:eastAsia="Consolas"/>
          <w:sz w:val="19"/>
        </w:rPr>
        <w:t>run_in_executor</w:t>
      </w:r>
      <w:r>
        <w:rPr>
          <w:b w:val="0"/>
        </w:rPr>
        <w:t xml:space="preserve"> with a </w:t>
      </w:r>
      <w:r>
        <w:rPr>
          <w:rFonts w:ascii="Consolas" w:hAnsi="Consolas" w:eastAsia="Consolas"/>
          <w:sz w:val="19"/>
        </w:rPr>
        <w:t>urllib</w:t>
      </w:r>
      <w:r>
        <w:rPr>
          <w:b w:val="0"/>
        </w:rPr>
        <w:t xml:space="preserve"> timeout of the same </w:t>
      </w:r>
      <w:r>
        <w:rPr>
          <w:rFonts w:ascii="Consolas" w:hAnsi="Consolas" w:eastAsia="Consolas"/>
          <w:sz w:val="19"/>
        </w:rPr>
        <w:t>timeout_s</w:t>
      </w:r>
      <w:r>
        <w:rPr>
          <w:b w:val="0"/>
        </w:rPr>
        <w:t xml:space="preserve">. A cancelled await does not forcibly stop the thread; the thread ends when urllib's own socket timeout fires. So the abandoned request can still count against the provider's quota, and for the 429 path </w:t>
      </w:r>
      <w:r>
        <w:rPr>
          <w:rFonts w:ascii="Consolas" w:hAnsi="Consolas" w:eastAsia="Consolas"/>
          <w:sz w:val="19"/>
        </w:rPr>
        <w:t>asyncio.sleep</w:t>
      </w:r>
      <w:r>
        <w:rPr>
          <w:b w:val="0"/>
        </w:rPr>
        <w:t xml:space="preserve"> inside the backend would be cancelled with the task.</w:t>
      </w:r>
    </w:p>
    <w:p>
      <w:r>
        <w:rPr>
          <w:b w:val="0"/>
        </w:rPr>
        <w:t xml:space="preserve">Because the HTTP library timeout is also </w:t>
      </w:r>
      <w:r>
        <w:rPr>
          <w:rFonts w:ascii="Consolas" w:hAnsi="Consolas" w:eastAsia="Consolas"/>
          <w:sz w:val="19"/>
        </w:rPr>
        <w:t>timeout_s</w:t>
      </w:r>
      <w:r>
        <w:rPr>
          <w:b w:val="0"/>
        </w:rPr>
        <w:t>, a single urllib socket timeout can fire at about the same moment as the asyncio deadline; either way the breaker sees a timeout or an error and treats it as one failure.</w:t>
      </w:r>
    </w:p>
    <w:p>
      <w:pPr>
        <w:pStyle w:val="Heading3"/>
      </w:pPr>
      <w:r>
        <w:t>Tests</w:t>
      </w:r>
    </w:p>
    <w:p>
      <w:r>
        <w:rPr>
          <w:rFonts w:ascii="Consolas" w:hAnsi="Consolas" w:eastAsia="Consolas"/>
          <w:sz w:val="19"/>
        </w:rPr>
        <w:t>tests/test_latency_levers.py</w:t>
      </w:r>
      <w:r>
        <w:rPr>
          <w:b w:val="0"/>
        </w:rPr>
        <w:t>: the soft deadline fires once and then keeps waiting for the answer; fast answers never trigger the progress line; the hard deadline still applies and cancels the call; a failing progress callback cannot fail the request; no callback or a disabled soft deadline behaves as before; provider usage is parsed defensively. The same file also covers voice endpointing levers, which belong to the voice chapter.</w:t>
      </w:r>
    </w:p>
    <w:p>
      <w:pPr>
        <w:pStyle w:val="Heading2"/>
      </w:pPr>
      <w:r>
        <w:t>8. The fallback model</w:t>
      </w:r>
    </w:p>
    <w:p>
      <w:pPr>
        <w:pStyle w:val="Heading3"/>
      </w:pPr>
      <w:r>
        <w:t>Purpose</w:t>
      </w:r>
    </w:p>
    <w:p>
      <w:r>
        <w:rPr>
          <w:b w:val="0"/>
        </w:rPr>
        <w:t xml:space="preserve">When the primary circuit is open, a smaller or faster model can keep answering instead of the static "please give me a moment" text. Per the </w:t>
      </w:r>
      <w:r>
        <w:rPr>
          <w:rFonts w:ascii="Consolas" w:hAnsi="Consolas" w:eastAsia="Consolas"/>
          <w:sz w:val="19"/>
        </w:rPr>
        <w:t>.env.example</w:t>
      </w:r>
      <w:r>
        <w:rPr>
          <w:b w:val="0"/>
        </w:rPr>
        <w:t xml:space="preserve"> comment it is used until a half-open probe closes the primary circuit.</w:t>
      </w:r>
    </w:p>
    <w:p>
      <w:pPr>
        <w:pStyle w:val="Heading3"/>
      </w:pPr>
      <w:r>
        <w:t>How it works</w:t>
      </w:r>
    </w:p>
    <w:p>
      <w:r>
        <w:rPr>
          <w:rFonts w:ascii="Consolas" w:hAnsi="Consolas" w:eastAsia="Consolas"/>
          <w:sz w:val="19"/>
        </w:rPr>
        <w:t>get_fallback_backend()</w:t>
      </w:r>
      <w:r>
        <w:rPr>
          <w:b w:val="0"/>
        </w:rPr>
        <w:t xml:space="preserve"> returns None unless </w:t>
      </w:r>
      <w:r>
        <w:rPr>
          <w:rFonts w:ascii="Consolas" w:hAnsi="Consolas" w:eastAsia="Consolas"/>
          <w:sz w:val="19"/>
        </w:rPr>
        <w:t>LLM_FALLBACK_MODEL_NAME</w:t>
      </w:r>
      <w:r>
        <w:rPr>
          <w:b w:val="0"/>
        </w:rPr>
        <w:t xml:space="preserve"> is set (a fallback with no model configured would only duplicate the primary). If set, it builds a second </w:t>
      </w:r>
      <w:r>
        <w:rPr>
          <w:rFonts w:ascii="Consolas" w:hAnsi="Consolas" w:eastAsia="Consolas"/>
          <w:sz w:val="19"/>
        </w:rPr>
        <w:t>LLMConfig</w:t>
      </w:r>
      <w:r>
        <w:rPr>
          <w:b w:val="0"/>
        </w:rPr>
        <w:t xml:space="preserve"> with:</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Field</w:t>
            </w:r>
          </w:p>
        </w:tc>
        <w:tc>
          <w:tcPr>
            <w:tcW w:type="dxa" w:w="4873"/>
            <w:shd w:val="clear" w:color="auto" w:fill="DCE6F2"/>
          </w:tcPr>
          <w:p>
            <w:r/>
            <w:r>
              <w:rPr>
                <w:b/>
                <w:sz w:val="18"/>
              </w:rPr>
              <w:t>Value</w:t>
            </w:r>
          </w:p>
        </w:tc>
      </w:tr>
      <w:tr>
        <w:tc>
          <w:tcPr>
            <w:tcW w:type="dxa" w:w="4873"/>
          </w:tcPr>
          <w:p>
            <w:r/>
            <w:r>
              <w:rPr>
                <w:rFonts w:ascii="Consolas" w:hAnsi="Consolas" w:eastAsia="Consolas"/>
                <w:sz w:val="16"/>
              </w:rPr>
              <w:t>backend_type</w:t>
            </w:r>
          </w:p>
        </w:tc>
        <w:tc>
          <w:tcPr>
            <w:tcW w:type="dxa" w:w="4873"/>
          </w:tcPr>
          <w:p>
            <w:r/>
            <w:r>
              <w:rPr>
                <w:rFonts w:ascii="Consolas" w:hAnsi="Consolas" w:eastAsia="Consolas"/>
                <w:sz w:val="16"/>
              </w:rPr>
              <w:t>LLM_FALLBACK_BACKEND_TYPE</w:t>
            </w:r>
            <w:r>
              <w:rPr>
                <w:b w:val="0"/>
                <w:sz w:val="18"/>
              </w:rPr>
              <w:t>, default the same selection as the primary (</w:t>
            </w:r>
            <w:r>
              <w:rPr>
                <w:rFonts w:ascii="Consolas" w:hAnsi="Consolas" w:eastAsia="Consolas"/>
                <w:sz w:val="16"/>
              </w:rPr>
              <w:t>_default_backend_type()</w:t>
            </w:r>
            <w:r>
              <w:rPr>
                <w:b w:val="0"/>
                <w:sz w:val="18"/>
              </w:rPr>
              <w:t>)</w:t>
            </w:r>
          </w:p>
        </w:tc>
      </w:tr>
      <w:tr>
        <w:tc>
          <w:tcPr>
            <w:tcW w:type="dxa" w:w="4873"/>
          </w:tcPr>
          <w:p>
            <w:r/>
            <w:r>
              <w:rPr>
                <w:rFonts w:ascii="Consolas" w:hAnsi="Consolas" w:eastAsia="Consolas"/>
                <w:sz w:val="16"/>
              </w:rPr>
              <w:t>model_name</w:t>
            </w:r>
          </w:p>
        </w:tc>
        <w:tc>
          <w:tcPr>
            <w:tcW w:type="dxa" w:w="4873"/>
          </w:tcPr>
          <w:p>
            <w:r/>
            <w:r>
              <w:rPr>
                <w:rFonts w:ascii="Consolas" w:hAnsi="Consolas" w:eastAsia="Consolas"/>
                <w:sz w:val="16"/>
              </w:rPr>
              <w:t>LLM_FALLBACK_MODEL_NAME</w:t>
            </w:r>
          </w:p>
        </w:tc>
      </w:tr>
      <w:tr>
        <w:tc>
          <w:tcPr>
            <w:tcW w:type="dxa" w:w="4873"/>
          </w:tcPr>
          <w:p>
            <w:r/>
            <w:r>
              <w:rPr>
                <w:rFonts w:ascii="Consolas" w:hAnsi="Consolas" w:eastAsia="Consolas"/>
                <w:sz w:val="16"/>
              </w:rPr>
              <w:t>api_key</w:t>
            </w:r>
          </w:p>
        </w:tc>
        <w:tc>
          <w:tcPr>
            <w:tcW w:type="dxa" w:w="4873"/>
          </w:tcPr>
          <w:p>
            <w:r/>
            <w:r>
              <w:rPr>
                <w:rFonts w:ascii="Consolas" w:hAnsi="Consolas" w:eastAsia="Consolas"/>
                <w:sz w:val="16"/>
              </w:rPr>
              <w:t>LLM_FALLBACK_API_KEY</w:t>
            </w:r>
            <w:r>
              <w:rPr>
                <w:b w:val="0"/>
                <w:sz w:val="18"/>
              </w:rPr>
              <w:t xml:space="preserve">, else </w:t>
            </w:r>
            <w:r>
              <w:rPr>
                <w:rFonts w:ascii="Consolas" w:hAnsi="Consolas" w:eastAsia="Consolas"/>
                <w:sz w:val="16"/>
              </w:rPr>
              <w:t>GROQ_API_KEY</w:t>
            </w:r>
            <w:r>
              <w:rPr>
                <w:b w:val="0"/>
                <w:sz w:val="18"/>
              </w:rPr>
              <w:t xml:space="preserve">, else </w:t>
            </w:r>
            <w:r>
              <w:rPr>
                <w:rFonts w:ascii="Consolas" w:hAnsi="Consolas" w:eastAsia="Consolas"/>
                <w:sz w:val="16"/>
              </w:rPr>
              <w:t>OPENROUTER_API_KEY</w:t>
            </w:r>
            <w:r>
              <w:rPr>
                <w:b w:val="0"/>
                <w:sz w:val="18"/>
              </w:rPr>
              <w:t xml:space="preserve">, else </w:t>
            </w:r>
            <w:r>
              <w:rPr>
                <w:rFonts w:ascii="Consolas" w:hAnsi="Consolas" w:eastAsia="Consolas"/>
                <w:sz w:val="16"/>
              </w:rPr>
              <w:t>OPENAI_API_KEY</w:t>
            </w:r>
          </w:p>
        </w:tc>
      </w:tr>
      <w:tr>
        <w:tc>
          <w:tcPr>
            <w:tcW w:type="dxa" w:w="4873"/>
          </w:tcPr>
          <w:p>
            <w:r/>
            <w:r>
              <w:rPr>
                <w:rFonts w:ascii="Consolas" w:hAnsi="Consolas" w:eastAsia="Consolas"/>
                <w:sz w:val="16"/>
              </w:rPr>
              <w:t>base_url</w:t>
            </w:r>
          </w:p>
        </w:tc>
        <w:tc>
          <w:tcPr>
            <w:tcW w:type="dxa" w:w="4873"/>
          </w:tcPr>
          <w:p>
            <w:r/>
            <w:r>
              <w:rPr>
                <w:rFonts w:ascii="Consolas" w:hAnsi="Consolas" w:eastAsia="Consolas"/>
                <w:sz w:val="16"/>
              </w:rPr>
              <w:t>LLM_FALLBACK_BASE_URL</w:t>
            </w:r>
            <w:r>
              <w:rPr>
                <w:b w:val="0"/>
                <w:sz w:val="18"/>
              </w:rPr>
              <w:t xml:space="preserve">, else </w:t>
            </w:r>
            <w:r>
              <w:rPr>
                <w:rFonts w:ascii="Consolas" w:hAnsi="Consolas" w:eastAsia="Consolas"/>
                <w:sz w:val="16"/>
              </w:rPr>
              <w:t>LLMConfig().base_url</w:t>
            </w:r>
          </w:p>
        </w:tc>
      </w:tr>
      <w:tr>
        <w:tc>
          <w:tcPr>
            <w:tcW w:type="dxa" w:w="4873"/>
          </w:tcPr>
          <w:p>
            <w:r/>
            <w:r>
              <w:rPr>
                <w:rFonts w:ascii="Consolas" w:hAnsi="Consolas" w:eastAsia="Consolas"/>
                <w:sz w:val="16"/>
              </w:rPr>
              <w:t>timeout_s</w:t>
            </w:r>
          </w:p>
        </w:tc>
        <w:tc>
          <w:tcPr>
            <w:tcW w:type="dxa" w:w="4873"/>
          </w:tcPr>
          <w:p>
            <w:r/>
            <w:r>
              <w:rPr>
                <w:rFonts w:ascii="Consolas" w:hAnsi="Consolas" w:eastAsia="Consolas"/>
                <w:sz w:val="16"/>
              </w:rPr>
              <w:t>LLM_FALLBACK_TIMEOUT_S</w:t>
            </w:r>
            <w:r>
              <w:rPr>
                <w:b w:val="0"/>
                <w:sz w:val="18"/>
              </w:rPr>
              <w:t>, default 4.0</w:t>
            </w:r>
          </w:p>
        </w:tc>
      </w:tr>
    </w:tbl>
    <w:p>
      <w:pPr>
        <w:spacing w:after="40"/>
      </w:pPr>
    </w:p>
    <w:p>
      <w:r>
        <w:rPr>
          <w:rFonts w:ascii="Consolas" w:hAnsi="Consolas" w:eastAsia="Consolas"/>
          <w:sz w:val="19"/>
        </w:rPr>
        <w:t>Planner.__init__</w:t>
      </w:r>
      <w:r>
        <w:rPr>
          <w:b w:val="0"/>
        </w:rPr>
        <w:t xml:space="preserve"> calls it when constructing its client.</w:t>
      </w:r>
    </w:p>
    <w:p>
      <w:r>
        <w:rPr>
          <w:rFonts w:ascii="Consolas" w:hAnsi="Consolas" w:eastAsia="Consolas"/>
          <w:sz w:val="19"/>
        </w:rPr>
        <w:t>_call_fallback</w:t>
      </w:r>
      <w:r>
        <w:rPr>
          <w:b w:val="0"/>
        </w:rPr>
        <w:t xml:space="preserve"> increments </w:t>
      </w:r>
      <w:r>
        <w:rPr>
          <w:rFonts w:ascii="Consolas" w:hAnsi="Consolas" w:eastAsia="Consolas"/>
          <w:sz w:val="19"/>
        </w:rPr>
        <w:t>fallback_calls</w:t>
      </w:r>
      <w:r>
        <w:rPr>
          <w:b w:val="0"/>
        </w:rPr>
        <w:t xml:space="preserve">, counts the </w:t>
      </w:r>
      <w:r>
        <w:rPr>
          <w:rFonts w:ascii="Consolas" w:hAnsi="Consolas" w:eastAsia="Consolas"/>
          <w:sz w:val="19"/>
        </w:rPr>
        <w:t>fallback</w:t>
      </w:r>
      <w:r>
        <w:rPr>
          <w:b w:val="0"/>
        </w:rPr>
        <w:t xml:space="preserve"> outcome and calls the fallback backend under </w:t>
      </w:r>
      <w:r>
        <w:rPr>
          <w:rFonts w:ascii="Consolas" w:hAnsi="Consolas" w:eastAsia="Consolas"/>
          <w:sz w:val="19"/>
        </w:rPr>
        <w:t>asyncio.wait_for(..., timeout=self.config.timeout_s)</w:t>
      </w:r>
      <w:r>
        <w:rPr>
          <w:b w:val="0"/>
        </w:rPr>
        <w:t xml:space="preserve">. Note the wait uses the primary's </w:t>
      </w:r>
      <w:r>
        <w:rPr>
          <w:rFonts w:ascii="Consolas" w:hAnsi="Consolas" w:eastAsia="Consolas"/>
          <w:sz w:val="19"/>
        </w:rPr>
        <w:t>timeout_s</w:t>
      </w:r>
      <w:r>
        <w:rPr>
          <w:b w:val="0"/>
        </w:rPr>
        <w:t xml:space="preserve">, while the fallback backend's own </w:t>
      </w:r>
      <w:r>
        <w:rPr>
          <w:rFonts w:ascii="Consolas" w:hAnsi="Consolas" w:eastAsia="Consolas"/>
          <w:sz w:val="19"/>
        </w:rPr>
        <w:t>urllib</w:t>
      </w:r>
      <w:r>
        <w:rPr>
          <w:b w:val="0"/>
        </w:rPr>
        <w:t xml:space="preserve"> timeout is the fallback config's </w:t>
      </w:r>
      <w:r>
        <w:rPr>
          <w:rFonts w:ascii="Consolas" w:hAnsi="Consolas" w:eastAsia="Consolas"/>
          <w:sz w:val="19"/>
        </w:rPr>
        <w:t>timeout_s</w:t>
      </w:r>
      <w:r>
        <w:rPr>
          <w:b w:val="0"/>
        </w:rPr>
        <w:t xml:space="preserve"> (4.0 by default), so the shorter one governs. The response gets </w:t>
      </w:r>
      <w:r>
        <w:rPr>
          <w:rFonts w:ascii="Consolas" w:hAnsi="Consolas" w:eastAsia="Consolas"/>
          <w:sz w:val="19"/>
        </w:rPr>
        <w:t>via_fallback = True</w:t>
      </w:r>
      <w:r>
        <w:rPr>
          <w:b w:val="0"/>
        </w:rPr>
        <w:t xml:space="preserve">. If the fallback also fails, the result is a clarification ("I'm having trouble reaching my reasoning engine right now — please try again shortly.") flagged </w:t>
      </w:r>
      <w:r>
        <w:rPr>
          <w:rFonts w:ascii="Consolas" w:hAnsi="Consolas" w:eastAsia="Consolas"/>
          <w:sz w:val="19"/>
        </w:rPr>
        <w:t>via_fallback</w:t>
      </w:r>
      <w:r>
        <w:rPr>
          <w:b w:val="0"/>
        </w:rPr>
        <w:t>.</w:t>
      </w:r>
    </w:p>
    <w:p>
      <w:r>
        <w:rPr>
          <w:b w:val="0"/>
        </w:rPr>
        <w:t xml:space="preserve">The fallback does not have its own breaker, retry for 429 beyond what its backend class provides, or recovery logic. It is simply the route taken while the primary's breaker is open. It is off by default; the </w:t>
      </w:r>
      <w:r>
        <w:rPr>
          <w:rFonts w:ascii="Consolas" w:hAnsi="Consolas" w:eastAsia="Consolas"/>
          <w:sz w:val="19"/>
        </w:rPr>
        <w:t>.env.example</w:t>
      </w:r>
      <w:r>
        <w:rPr>
          <w:b w:val="0"/>
        </w:rPr>
        <w:t xml:space="preserve"> suggested model is </w:t>
      </w:r>
      <w:r>
        <w:rPr>
          <w:rFonts w:ascii="Consolas" w:hAnsi="Consolas" w:eastAsia="Consolas"/>
          <w:sz w:val="19"/>
        </w:rPr>
        <w:t>llama-3.1-8b-instant</w:t>
      </w:r>
      <w:r>
        <w:rPr>
          <w:b w:val="0"/>
        </w:rPr>
        <w:t xml:space="preserve"> on Groq. Whether that model is enabled for a given Groq account is account specific (see the model note above).</w:t>
      </w:r>
    </w:p>
    <w:p>
      <w:pPr>
        <w:pStyle w:val="Heading3"/>
      </w:pPr>
      <w:r>
        <w:t>Tests</w:t>
      </w:r>
    </w:p>
    <w:p>
      <w:r>
        <w:rPr>
          <w:rFonts w:ascii="Consolas" w:hAnsi="Consolas" w:eastAsia="Consolas"/>
          <w:sz w:val="19"/>
        </w:rPr>
        <w:t>tests/test_llm_client.py</w:t>
      </w:r>
      <w:r>
        <w:rPr>
          <w:b w:val="0"/>
        </w:rPr>
        <w:t xml:space="preserve">: </w:t>
      </w:r>
      <w:r>
        <w:rPr>
          <w:rFonts w:ascii="Consolas" w:hAnsi="Consolas" w:eastAsia="Consolas"/>
          <w:sz w:val="19"/>
        </w:rPr>
        <w:t>test_circuit_breaker_routes_to_fallback_backend_once_open</w:t>
      </w:r>
      <w:r>
        <w:rPr>
          <w:b w:val="0"/>
        </w:rPr>
        <w:t xml:space="preserve"> and </w:t>
      </w:r>
      <w:r>
        <w:rPr>
          <w:rFonts w:ascii="Consolas" w:hAnsi="Consolas" w:eastAsia="Consolas"/>
          <w:sz w:val="19"/>
        </w:rPr>
        <w:t>test_circuit_breaker_fallback_failure_still_returns_a_response</w:t>
      </w:r>
      <w:r>
        <w:rPr>
          <w:b w:val="0"/>
        </w:rPr>
        <w:t>.</w:t>
      </w:r>
    </w:p>
    <w:p>
      <w:pPr>
        <w:pStyle w:val="Heading2"/>
      </w:pPr>
      <w:r>
        <w:t>9. Environment variables (summary)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GROQ_API_KEY</w:t>
            </w:r>
          </w:p>
        </w:tc>
        <w:tc>
          <w:tcPr>
            <w:tcW w:type="dxa" w:w="3249"/>
          </w:tcPr>
          <w:p>
            <w:r/>
            <w:r>
              <w:rPr>
                <w:b w:val="0"/>
                <w:sz w:val="18"/>
              </w:rPr>
              <w:t>none</w:t>
            </w:r>
          </w:p>
        </w:tc>
        <w:tc>
          <w:tcPr>
            <w:tcW w:type="dxa" w:w="3249"/>
          </w:tcPr>
          <w:p>
            <w:r/>
            <w:r>
              <w:rPr>
                <w:b w:val="0"/>
                <w:sz w:val="18"/>
              </w:rPr>
              <w:t xml:space="preserve">selects Groq (highest priority); model default </w:t>
            </w:r>
            <w:r>
              <w:rPr>
                <w:rFonts w:ascii="Consolas" w:hAnsi="Consolas" w:eastAsia="Consolas"/>
                <w:sz w:val="16"/>
              </w:rPr>
              <w:t>openai/gpt-oss-120b</w:t>
            </w:r>
            <w:r>
              <w:rPr>
                <w:b w:val="0"/>
                <w:sz w:val="18"/>
              </w:rPr>
              <w:t>, timeout 8 s</w:t>
            </w:r>
          </w:p>
        </w:tc>
      </w:tr>
      <w:tr>
        <w:tc>
          <w:tcPr>
            <w:tcW w:type="dxa" w:w="3249"/>
          </w:tcPr>
          <w:p>
            <w:r/>
            <w:r>
              <w:rPr>
                <w:rFonts w:ascii="Consolas" w:hAnsi="Consolas" w:eastAsia="Consolas"/>
                <w:sz w:val="16"/>
              </w:rPr>
              <w:t>OPENROUTER_API_KEY</w:t>
            </w:r>
          </w:p>
        </w:tc>
        <w:tc>
          <w:tcPr>
            <w:tcW w:type="dxa" w:w="3249"/>
          </w:tcPr>
          <w:p>
            <w:r/>
            <w:r>
              <w:rPr>
                <w:b w:val="0"/>
                <w:sz w:val="18"/>
              </w:rPr>
              <w:t>none</w:t>
            </w:r>
          </w:p>
        </w:tc>
        <w:tc>
          <w:tcPr>
            <w:tcW w:type="dxa" w:w="3249"/>
          </w:tcPr>
          <w:p>
            <w:r/>
            <w:r>
              <w:rPr>
                <w:b w:val="0"/>
                <w:sz w:val="18"/>
              </w:rPr>
              <w:t xml:space="preserve">selects OpenRouter if no Groq key; model default </w:t>
            </w:r>
            <w:r>
              <w:rPr>
                <w:rFonts w:ascii="Consolas" w:hAnsi="Consolas" w:eastAsia="Consolas"/>
                <w:sz w:val="16"/>
              </w:rPr>
              <w:t>qwen/qwen-2.5-7b-instruct</w:t>
            </w:r>
            <w:r>
              <w:rPr>
                <w:b w:val="0"/>
                <w:sz w:val="18"/>
              </w:rPr>
              <w:t>, timeout 5 s</w:t>
            </w:r>
          </w:p>
        </w:tc>
      </w:tr>
      <w:tr>
        <w:tc>
          <w:tcPr>
            <w:tcW w:type="dxa" w:w="3249"/>
          </w:tcPr>
          <w:p>
            <w:r/>
            <w:r>
              <w:rPr>
                <w:rFonts w:ascii="Consolas" w:hAnsi="Consolas" w:eastAsia="Consolas"/>
                <w:sz w:val="16"/>
              </w:rPr>
              <w:t>OPENAI_API_KEY</w:t>
            </w:r>
          </w:p>
        </w:tc>
        <w:tc>
          <w:tcPr>
            <w:tcW w:type="dxa" w:w="3249"/>
          </w:tcPr>
          <w:p>
            <w:r/>
            <w:r>
              <w:rPr>
                <w:b w:val="0"/>
                <w:sz w:val="18"/>
              </w:rPr>
              <w:t>none</w:t>
            </w:r>
          </w:p>
        </w:tc>
        <w:tc>
          <w:tcPr>
            <w:tcW w:type="dxa" w:w="3249"/>
          </w:tcPr>
          <w:p>
            <w:r/>
            <w:r>
              <w:rPr>
                <w:b w:val="0"/>
                <w:sz w:val="18"/>
              </w:rPr>
              <w:t xml:space="preserve">only used as an </w:t>
            </w:r>
            <w:r>
              <w:rPr>
                <w:rFonts w:ascii="Consolas" w:hAnsi="Consolas" w:eastAsia="Consolas"/>
                <w:sz w:val="16"/>
              </w:rPr>
              <w:t>api_key</w:t>
            </w:r>
            <w:r>
              <w:rPr>
                <w:b w:val="0"/>
                <w:sz w:val="18"/>
              </w:rPr>
              <w:t xml:space="preserve"> value; does not by itself select a backend</w:t>
            </w:r>
          </w:p>
        </w:tc>
      </w:tr>
      <w:tr>
        <w:tc>
          <w:tcPr>
            <w:tcW w:type="dxa" w:w="3249"/>
          </w:tcPr>
          <w:p>
            <w:r/>
            <w:r>
              <w:rPr>
                <w:rFonts w:ascii="Consolas" w:hAnsi="Consolas" w:eastAsia="Consolas"/>
                <w:sz w:val="16"/>
              </w:rPr>
              <w:t>USE_LOCAL_LLM</w:t>
            </w:r>
          </w:p>
        </w:tc>
        <w:tc>
          <w:tcPr>
            <w:tcW w:type="dxa" w:w="3249"/>
          </w:tcPr>
          <w:p>
            <w:r/>
            <w:r>
              <w:rPr>
                <w:b w:val="0"/>
                <w:sz w:val="18"/>
              </w:rPr>
              <w:t>none</w:t>
            </w:r>
          </w:p>
        </w:tc>
        <w:tc>
          <w:tcPr>
            <w:tcW w:type="dxa" w:w="3249"/>
          </w:tcPr>
          <w:p>
            <w:r/>
            <w:r>
              <w:rPr>
                <w:b w:val="0"/>
                <w:sz w:val="18"/>
              </w:rPr>
              <w:t xml:space="preserve">selects the local backend if no cloud key; </w:t>
            </w:r>
            <w:r>
              <w:rPr>
                <w:rFonts w:ascii="Consolas" w:hAnsi="Consolas" w:eastAsia="Consolas"/>
                <w:sz w:val="16"/>
              </w:rPr>
              <w:t>base_url</w:t>
            </w:r>
            <w:r>
              <w:rPr>
                <w:b w:val="0"/>
                <w:sz w:val="18"/>
              </w:rPr>
              <w:t xml:space="preserve"> default </w:t>
            </w:r>
            <w:r>
              <w:rPr>
                <w:rFonts w:ascii="Consolas" w:hAnsi="Consolas" w:eastAsia="Consolas"/>
                <w:sz w:val="16"/>
              </w:rPr>
              <w:t>http://localhost:8000/v1</w:t>
            </w:r>
            <w:r>
              <w:rPr>
                <w:b w:val="0"/>
                <w:sz w:val="18"/>
              </w:rPr>
              <w:t>, timeout 2 s</w:t>
            </w:r>
          </w:p>
        </w:tc>
      </w:tr>
      <w:tr>
        <w:tc>
          <w:tcPr>
            <w:tcW w:type="dxa" w:w="3249"/>
          </w:tcPr>
          <w:p>
            <w:r/>
            <w:r>
              <w:rPr>
                <w:rFonts w:ascii="Consolas" w:hAnsi="Consolas" w:eastAsia="Consolas"/>
                <w:sz w:val="16"/>
              </w:rPr>
              <w:t>LLM_MODEL_NAME</w:t>
            </w:r>
          </w:p>
        </w:tc>
        <w:tc>
          <w:tcPr>
            <w:tcW w:type="dxa" w:w="3249"/>
          </w:tcPr>
          <w:p>
            <w:r/>
            <w:r>
              <w:rPr>
                <w:b w:val="0"/>
                <w:sz w:val="18"/>
              </w:rPr>
              <w:t>see above</w:t>
            </w:r>
          </w:p>
        </w:tc>
        <w:tc>
          <w:tcPr>
            <w:tcW w:type="dxa" w:w="3249"/>
          </w:tcPr>
          <w:p>
            <w:r/>
            <w:r>
              <w:rPr>
                <w:b w:val="0"/>
                <w:sz w:val="18"/>
              </w:rPr>
              <w:t>model identifier, overrides the per backend default</w:t>
            </w:r>
          </w:p>
        </w:tc>
      </w:tr>
      <w:tr>
        <w:tc>
          <w:tcPr>
            <w:tcW w:type="dxa" w:w="3249"/>
          </w:tcPr>
          <w:p>
            <w:r/>
            <w:r>
              <w:rPr>
                <w:rFonts w:ascii="Consolas" w:hAnsi="Consolas" w:eastAsia="Consolas"/>
                <w:sz w:val="16"/>
              </w:rPr>
              <w:t>LLM_BASE_URL</w:t>
            </w:r>
          </w:p>
        </w:tc>
        <w:tc>
          <w:tcPr>
            <w:tcW w:type="dxa" w:w="3249"/>
          </w:tcPr>
          <w:p>
            <w:r/>
            <w:r>
              <w:rPr>
                <w:b w:val="0"/>
                <w:sz w:val="18"/>
              </w:rPr>
              <w:t>per backend</w:t>
            </w:r>
          </w:p>
        </w:tc>
        <w:tc>
          <w:tcPr>
            <w:tcW w:type="dxa" w:w="3249"/>
          </w:tcPr>
          <w:p>
            <w:r/>
            <w:r>
              <w:rPr>
                <w:b w:val="0"/>
                <w:sz w:val="18"/>
              </w:rPr>
              <w:t xml:space="preserve">endpoint base, </w:t>
            </w:r>
            <w:r>
              <w:rPr>
                <w:rFonts w:ascii="Consolas" w:hAnsi="Consolas" w:eastAsia="Consolas"/>
                <w:sz w:val="16"/>
              </w:rPr>
              <w:t>/chat/completions</w:t>
            </w:r>
            <w:r>
              <w:rPr>
                <w:b w:val="0"/>
                <w:sz w:val="18"/>
              </w:rPr>
              <w:t xml:space="preserve"> is appended</w:t>
            </w:r>
          </w:p>
        </w:tc>
      </w:tr>
      <w:tr>
        <w:tc>
          <w:tcPr>
            <w:tcW w:type="dxa" w:w="3249"/>
          </w:tcPr>
          <w:p>
            <w:r/>
            <w:r>
              <w:rPr>
                <w:rFonts w:ascii="Consolas" w:hAnsi="Consolas" w:eastAsia="Consolas"/>
                <w:sz w:val="16"/>
              </w:rPr>
              <w:t>LLM_TIMEOUT_S</w:t>
            </w:r>
          </w:p>
        </w:tc>
        <w:tc>
          <w:tcPr>
            <w:tcW w:type="dxa" w:w="3249"/>
          </w:tcPr>
          <w:p>
            <w:r/>
            <w:r>
              <w:rPr>
                <w:b w:val="0"/>
                <w:sz w:val="18"/>
              </w:rPr>
              <w:t>8 / 5 / 2</w:t>
            </w:r>
          </w:p>
        </w:tc>
        <w:tc>
          <w:tcPr>
            <w:tcW w:type="dxa" w:w="3249"/>
          </w:tcPr>
          <w:p>
            <w:r/>
            <w:r>
              <w:rPr>
                <w:b w:val="0"/>
                <w:sz w:val="18"/>
              </w:rPr>
              <w:t>hard deadline in seconds</w:t>
            </w:r>
          </w:p>
        </w:tc>
      </w:tr>
      <w:tr>
        <w:tc>
          <w:tcPr>
            <w:tcW w:type="dxa" w:w="3249"/>
          </w:tcPr>
          <w:p>
            <w:r/>
            <w:r>
              <w:rPr>
                <w:rFonts w:ascii="Consolas" w:hAnsi="Consolas" w:eastAsia="Consolas"/>
                <w:sz w:val="16"/>
              </w:rPr>
              <w:t>LLM_SOFT_DEADLINE_S</w:t>
            </w:r>
          </w:p>
        </w:tc>
        <w:tc>
          <w:tcPr>
            <w:tcW w:type="dxa" w:w="3249"/>
          </w:tcPr>
          <w:p>
            <w:r/>
            <w:r>
              <w:rPr>
                <w:b w:val="0"/>
                <w:sz w:val="18"/>
              </w:rPr>
              <w:t>2.0</w:t>
            </w:r>
          </w:p>
        </w:tc>
        <w:tc>
          <w:tcPr>
            <w:tcW w:type="dxa" w:w="3249"/>
          </w:tcPr>
          <w:p>
            <w:r/>
            <w:r>
              <w:rPr>
                <w:b w:val="0"/>
                <w:sz w:val="18"/>
              </w:rPr>
              <w:t>progress line threshold; 0 disables</w:t>
            </w:r>
          </w:p>
        </w:tc>
      </w:tr>
      <w:tr>
        <w:tc>
          <w:tcPr>
            <w:tcW w:type="dxa" w:w="3249"/>
          </w:tcPr>
          <w:p>
            <w:r/>
            <w:r>
              <w:rPr>
                <w:rFonts w:ascii="Consolas" w:hAnsi="Consolas" w:eastAsia="Consolas"/>
                <w:sz w:val="16"/>
              </w:rPr>
              <w:t>LLM_RATE_LIMIT_MAX_WAIT_S</w:t>
            </w:r>
          </w:p>
        </w:tc>
        <w:tc>
          <w:tcPr>
            <w:tcW w:type="dxa" w:w="3249"/>
          </w:tcPr>
          <w:p>
            <w:r/>
            <w:r>
              <w:rPr>
                <w:b w:val="0"/>
                <w:sz w:val="18"/>
              </w:rPr>
              <w:t>3.0</w:t>
            </w:r>
          </w:p>
        </w:tc>
        <w:tc>
          <w:tcPr>
            <w:tcW w:type="dxa" w:w="3249"/>
          </w:tcPr>
          <w:p>
            <w:r/>
            <w:r>
              <w:rPr>
                <w:b w:val="0"/>
                <w:sz w:val="18"/>
              </w:rPr>
              <w:t>longest 429 wait that is honoured by the one retry</w:t>
            </w:r>
          </w:p>
        </w:tc>
      </w:tr>
      <w:tr>
        <w:tc>
          <w:tcPr>
            <w:tcW w:type="dxa" w:w="3249"/>
          </w:tcPr>
          <w:p>
            <w:r/>
            <w:r>
              <w:rPr>
                <w:rFonts w:ascii="Consolas" w:hAnsi="Consolas" w:eastAsia="Consolas"/>
                <w:sz w:val="16"/>
              </w:rPr>
              <w:t>LLM_CIRCUIT_COOLDOWN_S</w:t>
            </w:r>
          </w:p>
        </w:tc>
        <w:tc>
          <w:tcPr>
            <w:tcW w:type="dxa" w:w="3249"/>
          </w:tcPr>
          <w:p>
            <w:r/>
            <w:r>
              <w:rPr>
                <w:b w:val="0"/>
                <w:sz w:val="18"/>
              </w:rPr>
              <w:t>15.0</w:t>
            </w:r>
          </w:p>
        </w:tc>
        <w:tc>
          <w:tcPr>
            <w:tcW w:type="dxa" w:w="3249"/>
          </w:tcPr>
          <w:p>
            <w:r/>
            <w:r>
              <w:rPr>
                <w:b w:val="0"/>
                <w:sz w:val="18"/>
              </w:rPr>
              <w:t>time the circuit stays open before a probe</w:t>
            </w:r>
          </w:p>
        </w:tc>
      </w:tr>
      <w:tr>
        <w:tc>
          <w:tcPr>
            <w:tcW w:type="dxa" w:w="3249"/>
          </w:tcPr>
          <w:p>
            <w:r/>
            <w:r>
              <w:rPr>
                <w:rFonts w:ascii="Consolas" w:hAnsi="Consolas" w:eastAsia="Consolas"/>
                <w:sz w:val="16"/>
              </w:rPr>
              <w:t>LLM_FALLBACK_MODEL_NAME</w:t>
            </w:r>
          </w:p>
        </w:tc>
        <w:tc>
          <w:tcPr>
            <w:tcW w:type="dxa" w:w="3249"/>
          </w:tcPr>
          <w:p>
            <w:r/>
            <w:r>
              <w:rPr>
                <w:b w:val="0"/>
                <w:sz w:val="18"/>
              </w:rPr>
              <w:t>none (fallback disabled)</w:t>
            </w:r>
          </w:p>
        </w:tc>
        <w:tc>
          <w:tcPr>
            <w:tcW w:type="dxa" w:w="3249"/>
          </w:tcPr>
          <w:p>
            <w:r/>
            <w:r>
              <w:rPr>
                <w:b w:val="0"/>
                <w:sz w:val="18"/>
              </w:rPr>
              <w:t>enables the fallback and names its model</w:t>
            </w:r>
          </w:p>
        </w:tc>
      </w:tr>
      <w:tr>
        <w:tc>
          <w:tcPr>
            <w:tcW w:type="dxa" w:w="3249"/>
          </w:tcPr>
          <w:p>
            <w:r/>
            <w:r>
              <w:rPr>
                <w:rFonts w:ascii="Consolas" w:hAnsi="Consolas" w:eastAsia="Consolas"/>
                <w:sz w:val="16"/>
              </w:rPr>
              <w:t>LLM_FALLBACK_BACKEND_TYPE</w:t>
            </w:r>
          </w:p>
        </w:tc>
        <w:tc>
          <w:tcPr>
            <w:tcW w:type="dxa" w:w="3249"/>
          </w:tcPr>
          <w:p>
            <w:r/>
            <w:r>
              <w:rPr>
                <w:b w:val="0"/>
                <w:sz w:val="18"/>
              </w:rPr>
              <w:t>same as primary selection</w:t>
            </w:r>
          </w:p>
        </w:tc>
        <w:tc>
          <w:tcPr>
            <w:tcW w:type="dxa" w:w="3249"/>
          </w:tcPr>
          <w:p>
            <w:r/>
            <w:r>
              <w:rPr>
                <w:b w:val="0"/>
                <w:sz w:val="18"/>
              </w:rPr>
              <w:t>backend class for the fallback</w:t>
            </w:r>
          </w:p>
        </w:tc>
      </w:tr>
      <w:tr>
        <w:tc>
          <w:tcPr>
            <w:tcW w:type="dxa" w:w="3249"/>
          </w:tcPr>
          <w:p>
            <w:r/>
            <w:r>
              <w:rPr>
                <w:rFonts w:ascii="Consolas" w:hAnsi="Consolas" w:eastAsia="Consolas"/>
                <w:sz w:val="16"/>
              </w:rPr>
              <w:t>LLM_FALLBACK_API_KEY</w:t>
            </w:r>
          </w:p>
        </w:tc>
        <w:tc>
          <w:tcPr>
            <w:tcW w:type="dxa" w:w="3249"/>
          </w:tcPr>
          <w:p>
            <w:r/>
            <w:r>
              <w:rPr>
                <w:b w:val="0"/>
                <w:sz w:val="18"/>
              </w:rPr>
              <w:t>falls back to the primary keys</w:t>
            </w:r>
          </w:p>
        </w:tc>
        <w:tc>
          <w:tcPr>
            <w:tcW w:type="dxa" w:w="3249"/>
          </w:tcPr>
          <w:p>
            <w:r/>
            <w:r>
              <w:rPr>
                <w:b w:val="0"/>
                <w:sz w:val="18"/>
              </w:rPr>
              <w:t>key for the fallback</w:t>
            </w:r>
          </w:p>
        </w:tc>
      </w:tr>
      <w:tr>
        <w:tc>
          <w:tcPr>
            <w:tcW w:type="dxa" w:w="3249"/>
          </w:tcPr>
          <w:p>
            <w:r/>
            <w:r>
              <w:rPr>
                <w:rFonts w:ascii="Consolas" w:hAnsi="Consolas" w:eastAsia="Consolas"/>
                <w:sz w:val="16"/>
              </w:rPr>
              <w:t>LLM_FALLBACK_BASE_URL</w:t>
            </w:r>
          </w:p>
        </w:tc>
        <w:tc>
          <w:tcPr>
            <w:tcW w:type="dxa" w:w="3249"/>
          </w:tcPr>
          <w:p>
            <w:r/>
            <w:r>
              <w:rPr>
                <w:b w:val="0"/>
                <w:sz w:val="18"/>
              </w:rPr>
              <w:t>primary base URL</w:t>
            </w:r>
          </w:p>
        </w:tc>
        <w:tc>
          <w:tcPr>
            <w:tcW w:type="dxa" w:w="3249"/>
          </w:tcPr>
          <w:p>
            <w:r/>
            <w:r>
              <w:rPr>
                <w:b w:val="0"/>
                <w:sz w:val="18"/>
              </w:rPr>
              <w:t>endpoint for the fallback</w:t>
            </w:r>
          </w:p>
        </w:tc>
      </w:tr>
      <w:tr>
        <w:tc>
          <w:tcPr>
            <w:tcW w:type="dxa" w:w="3249"/>
          </w:tcPr>
          <w:p>
            <w:r/>
            <w:r>
              <w:rPr>
                <w:rFonts w:ascii="Consolas" w:hAnsi="Consolas" w:eastAsia="Consolas"/>
                <w:sz w:val="16"/>
              </w:rPr>
              <w:t>LLM_FALLBACK_TIMEOUT_S</w:t>
            </w:r>
          </w:p>
        </w:tc>
        <w:tc>
          <w:tcPr>
            <w:tcW w:type="dxa" w:w="3249"/>
          </w:tcPr>
          <w:p>
            <w:r/>
            <w:r>
              <w:rPr>
                <w:b w:val="0"/>
                <w:sz w:val="18"/>
              </w:rPr>
              <w:t>4.0</w:t>
            </w:r>
          </w:p>
        </w:tc>
        <w:tc>
          <w:tcPr>
            <w:tcW w:type="dxa" w:w="3249"/>
          </w:tcPr>
          <w:p>
            <w:r/>
            <w:r>
              <w:rPr>
                <w:b w:val="0"/>
                <w:sz w:val="18"/>
              </w:rPr>
              <w:t>the fallback backend's own request timeout</w:t>
            </w:r>
          </w:p>
        </w:tc>
      </w:tr>
    </w:tbl>
    <w:p>
      <w:pPr>
        <w:spacing w:after="40"/>
      </w:pPr>
    </w:p>
    <w:p>
      <w:r>
        <w:rPr>
          <w:b w:val="0"/>
        </w:rPr>
        <w:t xml:space="preserve">Not configurable by env: the failure threshold (3), the temperature (0.1) and the 429 retry count (1). Related variables from other chapters: </w:t>
      </w:r>
      <w:r>
        <w:rPr>
          <w:rFonts w:ascii="Consolas" w:hAnsi="Consolas" w:eastAsia="Consolas"/>
          <w:sz w:val="19"/>
        </w:rPr>
        <w:t>WARMUP_LLM=1</w:t>
      </w:r>
      <w:r>
        <w:rPr>
          <w:b w:val="0"/>
        </w:rPr>
        <w:t xml:space="preserve"> makes the server send one tiny LLM request at boot and </w:t>
      </w:r>
      <w:r>
        <w:rPr>
          <w:rFonts w:ascii="Consolas" w:hAnsi="Consolas" w:eastAsia="Consolas"/>
          <w:sz w:val="19"/>
        </w:rPr>
        <w:t>POST /warmup</w:t>
      </w:r>
      <w:r>
        <w:rPr>
          <w:b w:val="0"/>
        </w:rPr>
        <w:t xml:space="preserve"> does the same on demand (rate limited, because it spends tokens).</w:t>
      </w:r>
    </w:p>
    <w:p>
      <w:pPr>
        <w:pStyle w:val="Heading2"/>
      </w:pPr>
      <w:r>
        <w:t>10. Interactions with other components</w:t>
      </w:r>
    </w:p>
    <w:p>
      <w:pPr>
        <w:pStyle w:val="ListBullet"/>
      </w:pPr>
      <w:r>
        <w:rPr>
          <w:b w:val="0"/>
        </w:rPr>
        <w:t xml:space="preserve">Coordinator: </w:t>
      </w:r>
      <w:r>
        <w:rPr>
          <w:rFonts w:ascii="Consolas" w:hAnsi="Consolas" w:eastAsia="Consolas"/>
          <w:sz w:val="19"/>
        </w:rPr>
        <w:t>AgentCoordinator.__init__</w:t>
      </w:r>
      <w:r>
        <w:rPr>
          <w:b w:val="0"/>
        </w:rPr>
        <w:t xml:space="preserve"> calls </w:t>
      </w:r>
      <w:r>
        <w:rPr>
          <w:rFonts w:ascii="Consolas" w:hAnsi="Consolas" w:eastAsia="Consolas"/>
          <w:sz w:val="19"/>
        </w:rPr>
        <w:t>get_backend(LLMConfig())</w:t>
      </w:r>
      <w:r>
        <w:rPr>
          <w:b w:val="0"/>
        </w:rPr>
        <w:t xml:space="preserve"> when no backend is injected, and hands it to the planner. The eval runner wraps the backend in a recording backend and injects either the scripted mock (mock mode) or </w:t>
      </w:r>
      <w:r>
        <w:rPr>
          <w:rFonts w:ascii="Consolas" w:hAnsi="Consolas" w:eastAsia="Consolas"/>
          <w:sz w:val="19"/>
        </w:rPr>
        <w:t>get_backend(LLMConfig())</w:t>
      </w:r>
      <w:r>
        <w:rPr>
          <w:b w:val="0"/>
        </w:rPr>
        <w:t xml:space="preserve"> (live mode).</w:t>
      </w:r>
    </w:p>
    <w:p>
      <w:pPr>
        <w:pStyle w:val="ListBullet"/>
      </w:pPr>
      <w:r>
        <w:rPr>
          <w:b w:val="0"/>
        </w:rPr>
        <w:t xml:space="preserve">Planner: the only caller of </w:t>
      </w:r>
      <w:r>
        <w:rPr>
          <w:rFonts w:ascii="Consolas" w:hAnsi="Consolas" w:eastAsia="Consolas"/>
          <w:sz w:val="19"/>
        </w:rPr>
        <w:t>CircuitBreakerLLMClient.generate</w:t>
      </w:r>
      <w:r>
        <w:rPr>
          <w:b w:val="0"/>
        </w:rPr>
        <w:t xml:space="preserve">; passes the messages, tool manifests and the </w:t>
      </w:r>
      <w:r>
        <w:rPr>
          <w:rFonts w:ascii="Consolas" w:hAnsi="Consolas" w:eastAsia="Consolas"/>
          <w:sz w:val="19"/>
        </w:rPr>
        <w:t>on_slow</w:t>
      </w:r>
      <w:r>
        <w:rPr>
          <w:b w:val="0"/>
        </w:rPr>
        <w:t xml:space="preserve"> callback; receives </w:t>
      </w:r>
      <w:r>
        <w:rPr>
          <w:rFonts w:ascii="Consolas" w:hAnsi="Consolas" w:eastAsia="Consolas"/>
          <w:sz w:val="19"/>
        </w:rPr>
        <w:t>LLMResponse</w:t>
      </w:r>
      <w:r>
        <w:rPr>
          <w:b w:val="0"/>
        </w:rPr>
        <w:t>.</w:t>
      </w:r>
    </w:p>
    <w:p>
      <w:pPr>
        <w:pStyle w:val="ListBullet"/>
      </w:pPr>
      <w:r>
        <w:rPr>
          <w:b w:val="0"/>
        </w:rPr>
        <w:t xml:space="preserve">Validator: </w:t>
      </w:r>
      <w:r>
        <w:rPr>
          <w:rFonts w:ascii="Consolas" w:hAnsi="Consolas" w:eastAsia="Consolas"/>
          <w:sz w:val="19"/>
        </w:rPr>
        <w:t>GroqBackend</w:t>
      </w:r>
      <w:r>
        <w:rPr>
          <w:b w:val="0"/>
        </w:rPr>
        <w:t xml:space="preserve"> and </w:t>
      </w:r>
      <w:r>
        <w:rPr>
          <w:rFonts w:ascii="Consolas" w:hAnsi="Consolas" w:eastAsia="Consolas"/>
          <w:sz w:val="19"/>
        </w:rPr>
        <w:t>LocalQwenBackend</w:t>
      </w:r>
      <w:r>
        <w:rPr>
          <w:b w:val="0"/>
        </w:rPr>
        <w:t xml:space="preserve"> use </w:t>
      </w:r>
      <w:r>
        <w:rPr>
          <w:rFonts w:ascii="Consolas" w:hAnsi="Consolas" w:eastAsia="Consolas"/>
          <w:sz w:val="19"/>
        </w:rPr>
        <w:t>validate_and_repair</w:t>
      </w:r>
      <w:r>
        <w:rPr>
          <w:b w:val="0"/>
        </w:rPr>
        <w:t xml:space="preserve"> for tool call argument strings.</w:t>
      </w:r>
    </w:p>
    <w:p>
      <w:pPr>
        <w:pStyle w:val="ListBullet"/>
      </w:pPr>
      <w:r>
        <w:rPr>
          <w:b w:val="0"/>
        </w:rPr>
        <w:t xml:space="preserve">Metrics and clock: </w:t>
      </w:r>
      <w:r>
        <w:rPr>
          <w:rFonts w:ascii="Consolas" w:hAnsi="Consolas" w:eastAsia="Consolas"/>
          <w:sz w:val="19"/>
        </w:rPr>
        <w:t>agent/metrics.py</w:t>
      </w:r>
      <w:r>
        <w:rPr>
          <w:b w:val="0"/>
        </w:rPr>
        <w:t xml:space="preserve"> for counters, histograms and the gauge; </w:t>
      </w:r>
      <w:r>
        <w:rPr>
          <w:rFonts w:ascii="Consolas" w:hAnsi="Consolas" w:eastAsia="Consolas"/>
          <w:sz w:val="19"/>
        </w:rPr>
        <w:t>agent/clock.py</w:t>
      </w:r>
      <w:r>
        <w:rPr>
          <w:b w:val="0"/>
        </w:rPr>
        <w:t xml:space="preserve"> (</w:t>
      </w:r>
      <w:r>
        <w:rPr>
          <w:rFonts w:ascii="Consolas" w:hAnsi="Consolas" w:eastAsia="Consolas"/>
          <w:sz w:val="19"/>
        </w:rPr>
        <w:t>clock.monotonic()</w:t>
      </w:r>
      <w:r>
        <w:rPr>
          <w:b w:val="0"/>
        </w:rPr>
        <w:t xml:space="preserve">) for the cooldown and latency, so the eval harness can run in virtual time. Note the </w:t>
      </w:r>
      <w:r>
        <w:rPr>
          <w:rFonts w:ascii="Consolas" w:hAnsi="Consolas" w:eastAsia="Consolas"/>
          <w:sz w:val="19"/>
        </w:rPr>
        <w:t>asyncio.sleep</w:t>
      </w:r>
      <w:r>
        <w:rPr>
          <w:b w:val="0"/>
        </w:rPr>
        <w:t xml:space="preserve"> in the 429 retry also goes through the event loop clock, which the virtual loop controls.</w:t>
      </w:r>
    </w:p>
    <w:p>
      <w:pPr>
        <w:pStyle w:val="ListBullet"/>
      </w:pPr>
      <w:r>
        <w:rPr>
          <w:b w:val="0"/>
        </w:rPr>
        <w:t xml:space="preserve">Server: </w:t>
      </w:r>
      <w:r>
        <w:rPr>
          <w:rFonts w:ascii="Consolas" w:hAnsi="Consolas" w:eastAsia="Consolas"/>
          <w:sz w:val="19"/>
        </w:rPr>
        <w:t>/warmup</w:t>
      </w:r>
      <w:r>
        <w:rPr>
          <w:b w:val="0"/>
        </w:rPr>
        <w:t xml:space="preserve"> and the optional boot warm up make a request through the same path.</w:t>
      </w:r>
    </w:p>
    <w:p>
      <w:pPr>
        <w:pStyle w:val="ListBullet"/>
      </w:pPr>
      <w:r>
        <w:rPr>
          <w:b w:val="0"/>
        </w:rPr>
        <w:t xml:space="preserve">Memory: </w:t>
      </w:r>
      <w:r>
        <w:rPr>
          <w:rFonts w:ascii="Consolas" w:hAnsi="Consolas" w:eastAsia="Consolas"/>
          <w:sz w:val="19"/>
        </w:rPr>
        <w:t>memory_update</w:t>
      </w:r>
      <w:r>
        <w:rPr>
          <w:b w:val="0"/>
        </w:rPr>
        <w:t xml:space="preserve"> is consumed by the planner and fed to the scratchpad.</w:t>
      </w:r>
    </w:p>
    <w:p>
      <w:pPr>
        <w:pStyle w:val="Heading2"/>
      </w:pPr>
      <w:r>
        <w:t>11. Failure modes and guarantees (summary)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Failure</w:t>
            </w:r>
          </w:p>
        </w:tc>
        <w:tc>
          <w:tcPr>
            <w:tcW w:type="dxa" w:w="3249"/>
            <w:shd w:val="clear" w:color="auto" w:fill="DCE6F2"/>
          </w:tcPr>
          <w:p>
            <w:r/>
            <w:r>
              <w:rPr>
                <w:b/>
                <w:sz w:val="18"/>
              </w:rPr>
              <w:t>What happens</w:t>
            </w:r>
          </w:p>
        </w:tc>
        <w:tc>
          <w:tcPr>
            <w:tcW w:type="dxa" w:w="3249"/>
            <w:shd w:val="clear" w:color="auto" w:fill="DCE6F2"/>
          </w:tcPr>
          <w:p>
            <w:r/>
            <w:r>
              <w:rPr>
                <w:b/>
                <w:sz w:val="18"/>
              </w:rPr>
              <w:t>User sees</w:t>
            </w:r>
          </w:p>
        </w:tc>
      </w:tr>
      <w:tr>
        <w:tc>
          <w:tcPr>
            <w:tcW w:type="dxa" w:w="3249"/>
          </w:tcPr>
          <w:p>
            <w:r/>
            <w:r>
              <w:rPr>
                <w:b w:val="0"/>
                <w:sz w:val="18"/>
              </w:rPr>
              <w:t>Slow answer (over 2 s)</w:t>
            </w:r>
          </w:p>
        </w:tc>
        <w:tc>
          <w:tcPr>
            <w:tcW w:type="dxa" w:w="3249"/>
          </w:tcPr>
          <w:p>
            <w:r/>
            <w:r>
              <w:rPr>
                <w:rFonts w:ascii="Consolas" w:hAnsi="Consolas" w:eastAsia="Consolas"/>
                <w:sz w:val="16"/>
              </w:rPr>
              <w:t>on_slow</w:t>
            </w:r>
            <w:r>
              <w:rPr>
                <w:b w:val="0"/>
                <w:sz w:val="18"/>
              </w:rPr>
              <w:t xml:space="preserve"> fires once, wait continues</w:t>
            </w:r>
          </w:p>
        </w:tc>
        <w:tc>
          <w:tcPr>
            <w:tcW w:type="dxa" w:w="3249"/>
          </w:tcPr>
          <w:p>
            <w:r/>
            <w:r>
              <w:rPr>
                <w:b w:val="0"/>
                <w:sz w:val="18"/>
              </w:rPr>
              <w:t>"Still working on that -- one moment."</w:t>
            </w:r>
          </w:p>
        </w:tc>
      </w:tr>
      <w:tr>
        <w:tc>
          <w:tcPr>
            <w:tcW w:type="dxa" w:w="3249"/>
          </w:tcPr>
          <w:p>
            <w:r/>
            <w:r>
              <w:rPr>
                <w:b w:val="0"/>
                <w:sz w:val="18"/>
              </w:rPr>
              <w:t>Over the hard deadline</w:t>
            </w:r>
          </w:p>
        </w:tc>
        <w:tc>
          <w:tcPr>
            <w:tcW w:type="dxa" w:w="3249"/>
          </w:tcPr>
          <w:p>
            <w:r/>
            <w:r>
              <w:rPr>
                <w:b w:val="0"/>
                <w:sz w:val="18"/>
              </w:rPr>
              <w:t>counted as timeout; failure counter up</w:t>
            </w:r>
          </w:p>
        </w:tc>
        <w:tc>
          <w:tcPr>
            <w:tcW w:type="dxa" w:w="3249"/>
          </w:tcPr>
          <w:p>
            <w:r/>
            <w:r>
              <w:rPr>
                <w:b w:val="0"/>
                <w:sz w:val="18"/>
              </w:rPr>
              <w:t>"Still pulling that data together, one second..."</w:t>
            </w:r>
          </w:p>
        </w:tc>
      </w:tr>
      <w:tr>
        <w:tc>
          <w:tcPr>
            <w:tcW w:type="dxa" w:w="3249"/>
          </w:tcPr>
          <w:p>
            <w:r/>
            <w:r>
              <w:rPr>
                <w:b w:val="0"/>
                <w:sz w:val="18"/>
              </w:rPr>
              <w:t>Short 429 (up to 3 s hint)</w:t>
            </w:r>
          </w:p>
        </w:tc>
        <w:tc>
          <w:tcPr>
            <w:tcW w:type="dxa" w:w="3249"/>
          </w:tcPr>
          <w:p>
            <w:r/>
            <w:r>
              <w:rPr>
                <w:b w:val="0"/>
                <w:sz w:val="18"/>
              </w:rPr>
              <w:t>one retry; invisible to the breaker</w:t>
            </w:r>
          </w:p>
        </w:tc>
        <w:tc>
          <w:tcPr>
            <w:tcW w:type="dxa" w:w="3249"/>
          </w:tcPr>
          <w:p>
            <w:r/>
            <w:r>
              <w:rPr>
                <w:b w:val="0"/>
                <w:sz w:val="18"/>
              </w:rPr>
              <w:t>slightly slower normal reply</w:t>
            </w:r>
          </w:p>
        </w:tc>
      </w:tr>
      <w:tr>
        <w:tc>
          <w:tcPr>
            <w:tcW w:type="dxa" w:w="3249"/>
          </w:tcPr>
          <w:p>
            <w:r/>
            <w:r>
              <w:rPr>
                <w:b w:val="0"/>
                <w:sz w:val="18"/>
              </w:rPr>
              <w:t>Long or hint-less 429</w:t>
            </w:r>
          </w:p>
        </w:tc>
        <w:tc>
          <w:tcPr>
            <w:tcW w:type="dxa" w:w="3249"/>
          </w:tcPr>
          <w:p>
            <w:r/>
            <w:r>
              <w:rPr>
                <w:b w:val="0"/>
                <w:sz w:val="18"/>
              </w:rPr>
              <w:t xml:space="preserve">counted </w:t>
            </w:r>
            <w:r>
              <w:rPr>
                <w:rFonts w:ascii="Consolas" w:hAnsi="Consolas" w:eastAsia="Consolas"/>
                <w:sz w:val="16"/>
              </w:rPr>
              <w:t>rate_limited</w:t>
            </w:r>
            <w:r>
              <w:rPr>
                <w:b w:val="0"/>
                <w:sz w:val="18"/>
              </w:rPr>
              <w:t>; failure counter up</w:t>
            </w:r>
          </w:p>
        </w:tc>
        <w:tc>
          <w:tcPr>
            <w:tcW w:type="dxa" w:w="3249"/>
          </w:tcPr>
          <w:p>
            <w:r/>
            <w:r>
              <w:rPr>
                <w:b w:val="0"/>
                <w:sz w:val="18"/>
              </w:rPr>
              <w:t>"I hit a snag reaching my reasoning engine..."</w:t>
            </w:r>
          </w:p>
        </w:tc>
      </w:tr>
      <w:tr>
        <w:tc>
          <w:tcPr>
            <w:tcW w:type="dxa" w:w="3249"/>
          </w:tcPr>
          <w:p>
            <w:r/>
            <w:r>
              <w:rPr>
                <w:b w:val="0"/>
                <w:sz w:val="18"/>
              </w:rPr>
              <w:t>Other HTTP error or network failure</w:t>
            </w:r>
          </w:p>
        </w:tc>
        <w:tc>
          <w:tcPr>
            <w:tcW w:type="dxa" w:w="3249"/>
          </w:tcPr>
          <w:p>
            <w:r/>
            <w:r>
              <w:rPr>
                <w:b w:val="0"/>
                <w:sz w:val="18"/>
              </w:rPr>
              <w:t xml:space="preserve">counted </w:t>
            </w:r>
            <w:r>
              <w:rPr>
                <w:rFonts w:ascii="Consolas" w:hAnsi="Consolas" w:eastAsia="Consolas"/>
                <w:sz w:val="16"/>
              </w:rPr>
              <w:t>error</w:t>
            </w:r>
            <w:r>
              <w:rPr>
                <w:b w:val="0"/>
                <w:sz w:val="18"/>
              </w:rPr>
              <w:t>; failure counter up</w:t>
            </w:r>
          </w:p>
        </w:tc>
        <w:tc>
          <w:tcPr>
            <w:tcW w:type="dxa" w:w="3249"/>
          </w:tcPr>
          <w:p>
            <w:r/>
            <w:r>
              <w:rPr>
                <w:b w:val="0"/>
                <w:sz w:val="18"/>
              </w:rPr>
              <w:t>the same snag message</w:t>
            </w:r>
          </w:p>
        </w:tc>
      </w:tr>
      <w:tr>
        <w:tc>
          <w:tcPr>
            <w:tcW w:type="dxa" w:w="3249"/>
          </w:tcPr>
          <w:p>
            <w:r/>
            <w:r>
              <w:rPr>
                <w:b w:val="0"/>
                <w:sz w:val="18"/>
              </w:rPr>
              <w:t>Model's tool call rejected (Groq 400)</w:t>
            </w:r>
          </w:p>
        </w:tc>
        <w:tc>
          <w:tcPr>
            <w:tcW w:type="dxa" w:w="3249"/>
          </w:tcPr>
          <w:p>
            <w:r/>
            <w:r>
              <w:rPr>
                <w:b w:val="0"/>
                <w:sz w:val="18"/>
              </w:rPr>
              <w:t>resampled once; twice means clarification, no breaker impact</w:t>
            </w:r>
          </w:p>
        </w:tc>
        <w:tc>
          <w:tcPr>
            <w:tcW w:type="dxa" w:w="3249"/>
          </w:tcPr>
          <w:p>
            <w:r/>
            <w:r>
              <w:rPr>
                <w:b w:val="0"/>
                <w:sz w:val="18"/>
              </w:rPr>
              <w:t>"I couldn't work out that request cleanly..."</w:t>
            </w:r>
          </w:p>
        </w:tc>
      </w:tr>
      <w:tr>
        <w:tc>
          <w:tcPr>
            <w:tcW w:type="dxa" w:w="3249"/>
          </w:tcPr>
          <w:p>
            <w:r/>
            <w:r>
              <w:rPr>
                <w:b w:val="0"/>
                <w:sz w:val="18"/>
              </w:rPr>
              <w:t>3 consecutive failures</w:t>
            </w:r>
          </w:p>
        </w:tc>
        <w:tc>
          <w:tcPr>
            <w:tcW w:type="dxa" w:w="3249"/>
          </w:tcPr>
          <w:p>
            <w:r/>
            <w:r>
              <w:rPr>
                <w:b w:val="0"/>
                <w:sz w:val="18"/>
              </w:rPr>
              <w:t>circuit opens</w:t>
            </w:r>
          </w:p>
        </w:tc>
        <w:tc>
          <w:tcPr>
            <w:tcW w:type="dxa" w:w="3249"/>
          </w:tcPr>
          <w:p>
            <w:r/>
            <w:r>
              <w:rPr>
                <w:b w:val="0"/>
                <w:sz w:val="18"/>
              </w:rPr>
              <w:t>fallback model, else "I'm still processing your request..."</w:t>
            </w:r>
          </w:p>
        </w:tc>
      </w:tr>
      <w:tr>
        <w:tc>
          <w:tcPr>
            <w:tcW w:type="dxa" w:w="3249"/>
          </w:tcPr>
          <w:p>
            <w:r/>
            <w:r>
              <w:rPr>
                <w:b w:val="0"/>
                <w:sz w:val="18"/>
              </w:rPr>
              <w:t>Cooldown (15 s) elapsed</w:t>
            </w:r>
          </w:p>
        </w:tc>
        <w:tc>
          <w:tcPr>
            <w:tcW w:type="dxa" w:w="3249"/>
          </w:tcPr>
          <w:p>
            <w:r/>
            <w:r>
              <w:rPr>
                <w:b w:val="0"/>
                <w:sz w:val="18"/>
              </w:rPr>
              <w:t>one probe; success closes the circuit</w:t>
            </w:r>
          </w:p>
        </w:tc>
        <w:tc>
          <w:tcPr>
            <w:tcW w:type="dxa" w:w="3249"/>
          </w:tcPr>
          <w:p>
            <w:r/>
            <w:r>
              <w:rPr>
                <w:b w:val="0"/>
                <w:sz w:val="18"/>
              </w:rPr>
              <w:t>normal service resumes</w:t>
            </w:r>
          </w:p>
        </w:tc>
      </w:tr>
      <w:tr>
        <w:tc>
          <w:tcPr>
            <w:tcW w:type="dxa" w:w="3249"/>
          </w:tcPr>
          <w:p>
            <w:r/>
            <w:r>
              <w:rPr>
                <w:b w:val="0"/>
                <w:sz w:val="18"/>
              </w:rPr>
              <w:t>Fallback fails too</w:t>
            </w:r>
          </w:p>
        </w:tc>
        <w:tc>
          <w:tcPr>
            <w:tcW w:type="dxa" w:w="3249"/>
          </w:tcPr>
          <w:p>
            <w:r/>
            <w:r>
              <w:rPr>
                <w:b w:val="0"/>
                <w:sz w:val="18"/>
              </w:rPr>
              <w:t xml:space="preserve">clarification with </w:t>
            </w:r>
            <w:r>
              <w:rPr>
                <w:rFonts w:ascii="Consolas" w:hAnsi="Consolas" w:eastAsia="Consolas"/>
                <w:sz w:val="16"/>
              </w:rPr>
              <w:t>via_fallback</w:t>
            </w:r>
          </w:p>
        </w:tc>
        <w:tc>
          <w:tcPr>
            <w:tcW w:type="dxa" w:w="3249"/>
          </w:tcPr>
          <w:p>
            <w:r/>
            <w:r>
              <w:rPr>
                <w:b w:val="0"/>
                <w:sz w:val="18"/>
              </w:rPr>
              <w:t>"I'm having trouble reaching my reasoning engine..."</w:t>
            </w:r>
          </w:p>
        </w:tc>
      </w:tr>
      <w:tr>
        <w:tc>
          <w:tcPr>
            <w:tcW w:type="dxa" w:w="3249"/>
          </w:tcPr>
          <w:p>
            <w:r/>
            <w:r>
              <w:rPr>
                <w:b w:val="0"/>
                <w:sz w:val="18"/>
              </w:rPr>
              <w:t>No key at all</w:t>
            </w:r>
          </w:p>
        </w:tc>
        <w:tc>
          <w:tcPr>
            <w:tcW w:type="dxa" w:w="3249"/>
          </w:tcPr>
          <w:p>
            <w:r/>
            <w:r>
              <w:rPr>
                <w:b w:val="0"/>
                <w:sz w:val="18"/>
              </w:rPr>
              <w:t>mock backend</w:t>
            </w:r>
          </w:p>
        </w:tc>
        <w:tc>
          <w:tcPr>
            <w:tcW w:type="dxa" w:w="3249"/>
          </w:tcPr>
          <w:p>
            <w:r/>
            <w:r>
              <w:rPr>
                <w:b w:val="0"/>
                <w:sz w:val="18"/>
              </w:rPr>
              <w:t>canned replies as described above</w:t>
            </w:r>
          </w:p>
        </w:tc>
      </w:tr>
    </w:tbl>
    <w:p>
      <w:pPr>
        <w:spacing w:after="40"/>
      </w:pPr>
    </w:p>
    <w:p>
      <w:r>
        <w:rPr>
          <w:b w:val="0"/>
        </w:rPr>
        <w:t xml:space="preserve">Guarantees: the breaker never raises to the planner; a thrown exception from a provider becomes a clarification. A failing progress callback cannot fail a request. The </w:t>
      </w:r>
      <w:r>
        <w:rPr>
          <w:rFonts w:ascii="Consolas" w:hAnsi="Consolas" w:eastAsia="Consolas"/>
          <w:sz w:val="19"/>
        </w:rPr>
        <w:t>MEMORY_UPDATE</w:t>
      </w:r>
      <w:r>
        <w:rPr>
          <w:b w:val="0"/>
        </w:rPr>
        <w:t xml:space="preserve"> marker is always stripped. Concurrent callers during half-open cannot send more than one probe (</w:t>
      </w:r>
      <w:r>
        <w:rPr>
          <w:rFonts w:ascii="Consolas" w:hAnsi="Consolas" w:eastAsia="Consolas"/>
          <w:sz w:val="19"/>
        </w:rPr>
        <w:t>_probe_in_flight</w:t>
      </w:r>
      <w:r>
        <w:rPr>
          <w:b w:val="0"/>
        </w:rPr>
        <w:t>).</w:t>
      </w:r>
    </w:p>
    <w:p>
      <w:r>
        <w:rPr>
          <w:b w:val="0"/>
        </w:rPr>
        <w:t xml:space="preserve">Limits worth stating: the breaker state is per </w:t>
      </w:r>
      <w:r>
        <w:rPr>
          <w:rFonts w:ascii="Consolas" w:hAnsi="Consolas" w:eastAsia="Consolas"/>
          <w:sz w:val="19"/>
        </w:rPr>
        <w:t>CircuitBreakerLLMClient</w:t>
      </w:r>
      <w:r>
        <w:rPr>
          <w:b w:val="0"/>
        </w:rPr>
        <w:t xml:space="preserve">, which is created per </w:t>
      </w:r>
      <w:r>
        <w:rPr>
          <w:rFonts w:ascii="Consolas" w:hAnsi="Consolas" w:eastAsia="Consolas"/>
          <w:sz w:val="19"/>
        </w:rPr>
        <w:t>Planner</w:t>
      </w:r>
      <w:r>
        <w:rPr>
          <w:b w:val="0"/>
        </w:rPr>
        <w:t xml:space="preserve">; the coordinator creates one planner, so the state is shared across sessions of that coordinator. The static failure messages are indistinguishable from a model's genuine clarification question in the action stream (both are </w:t>
      </w:r>
      <w:r>
        <w:rPr>
          <w:rFonts w:ascii="Consolas" w:hAnsi="Consolas" w:eastAsia="Consolas"/>
          <w:sz w:val="19"/>
        </w:rPr>
        <w:t>clarification</w:t>
      </w:r>
      <w:r>
        <w:rPr>
          <w:b w:val="0"/>
        </w:rPr>
        <w:t xml:space="preserve"> actions); the eval harness and the demo notes treat the text "I hit a snag" as the sign of an exhausted quota. The mock backend cannot produce any of the failure paths because it never fails; they are exercised in tests with scripted backends.</w:t>
      </w:r>
    </w:p>
    <w:p>
      <w:pPr>
        <w:pStyle w:val="Heading2"/>
      </w:pPr>
      <w:r>
        <w:t>12. Worked examples</w:t>
      </w:r>
    </w:p>
    <w:p>
      <w:pPr>
        <w:pStyle w:val="Heading3"/>
      </w:pPr>
      <w:r>
        <w:t>Example A: a short rate limit</w:t>
      </w:r>
    </w:p>
    <w:p>
      <w:pPr>
        <w:pStyle w:val="ListNumber"/>
      </w:pPr>
      <w:r>
        <w:rPr>
          <w:b w:val="0"/>
        </w:rPr>
        <w:t>A user message reaches the planner; Groq returns HTTP 429 with the body "Please try again in 1.905s".</w:t>
      </w:r>
    </w:p>
    <w:p>
      <w:pPr>
        <w:pStyle w:val="ListNumber"/>
      </w:pPr>
      <w:r>
        <w:rPr>
          <w:rFonts w:ascii="Consolas" w:hAnsi="Consolas" w:eastAsia="Consolas"/>
          <w:sz w:val="19"/>
        </w:rPr>
        <w:t>GroqBackend._do_request</w:t>
      </w:r>
      <w:r>
        <w:rPr>
          <w:b w:val="0"/>
        </w:rPr>
        <w:t xml:space="preserve"> raises </w:t>
      </w:r>
      <w:r>
        <w:rPr>
          <w:rFonts w:ascii="Consolas" w:hAnsi="Consolas" w:eastAsia="Consolas"/>
          <w:sz w:val="19"/>
        </w:rPr>
        <w:t>RateLimitError(retry_after_s=1.905)</w:t>
      </w:r>
      <w:r>
        <w:rPr>
          <w:b w:val="0"/>
        </w:rPr>
        <w:t>.</w:t>
      </w:r>
    </w:p>
    <w:p>
      <w:pPr>
        <w:pStyle w:val="ListNumber"/>
      </w:pPr>
      <w:r>
        <w:rPr>
          <w:rFonts w:ascii="Consolas" w:hAnsi="Consolas" w:eastAsia="Consolas"/>
          <w:sz w:val="19"/>
        </w:rPr>
        <w:t>_request_with_rate_limit_retry</w:t>
      </w:r>
      <w:r>
        <w:rPr>
          <w:b w:val="0"/>
        </w:rPr>
        <w:t xml:space="preserve"> sees 1.905 is not above 3.0, sleeps 2.005 s and re-requests, which succeeds.</w:t>
      </w:r>
    </w:p>
    <w:p>
      <w:pPr>
        <w:pStyle w:val="ListNumber"/>
      </w:pPr>
      <w:r>
        <w:rPr>
          <w:b w:val="0"/>
        </w:rPr>
        <w:t xml:space="preserve">The breaker sees a normal success: </w:t>
      </w:r>
      <w:r>
        <w:rPr>
          <w:rFonts w:ascii="Consolas" w:hAnsi="Consolas" w:eastAsia="Consolas"/>
          <w:sz w:val="19"/>
        </w:rPr>
        <w:t>outcome=ok</w:t>
      </w:r>
      <w:r>
        <w:rPr>
          <w:b w:val="0"/>
        </w:rPr>
        <w:t xml:space="preserve">, failure counter reset. During the wait the soft deadline (2.0 s) fires </w:t>
      </w:r>
      <w:r>
        <w:rPr>
          <w:rFonts w:ascii="Consolas" w:hAnsi="Consolas" w:eastAsia="Consolas"/>
          <w:sz w:val="19"/>
        </w:rPr>
        <w:t>on_slow</w:t>
      </w:r>
      <w:r>
        <w:rPr>
          <w:b w:val="0"/>
        </w:rPr>
        <w:t>, so the user saw "Still working on that -- one moment." The total latency is about 2 s plus the request time, well inside the 8 s hard deadline.</w:t>
      </w:r>
    </w:p>
    <w:p>
      <w:pPr>
        <w:pStyle w:val="Heading3"/>
      </w:pPr>
      <w:r>
        <w:t>Example B: provider outage</w:t>
      </w:r>
    </w:p>
    <w:p>
      <w:pPr>
        <w:pStyle w:val="ListNumber"/>
      </w:pPr>
      <w:r>
        <w:rPr>
          <w:b w:val="0"/>
        </w:rPr>
        <w:t xml:space="preserve">Three consecutive requests time out (8 s each, or fail instantly with HTTP 500). After the third, </w:t>
      </w:r>
      <w:r>
        <w:rPr>
          <w:rFonts w:ascii="Consolas" w:hAnsi="Consolas" w:eastAsia="Consolas"/>
          <w:sz w:val="19"/>
        </w:rPr>
        <w:t>_record_failure</w:t>
      </w:r>
      <w:r>
        <w:rPr>
          <w:b w:val="0"/>
        </w:rPr>
        <w:t xml:space="preserve"> opens the circuit and stamps </w:t>
      </w:r>
      <w:r>
        <w:rPr>
          <w:rFonts w:ascii="Consolas" w:hAnsi="Consolas" w:eastAsia="Consolas"/>
          <w:sz w:val="19"/>
        </w:rPr>
        <w:t>_opened_at</w:t>
      </w:r>
      <w:r>
        <w:rPr>
          <w:b w:val="0"/>
        </w:rPr>
        <w:t>.</w:t>
      </w:r>
    </w:p>
    <w:p>
      <w:pPr>
        <w:pStyle w:val="ListNumber"/>
      </w:pPr>
      <w:r>
        <w:rPr>
          <w:b w:val="0"/>
        </w:rPr>
        <w:t xml:space="preserve">With </w:t>
      </w:r>
      <w:r>
        <w:rPr>
          <w:rFonts w:ascii="Consolas" w:hAnsi="Consolas" w:eastAsia="Consolas"/>
          <w:sz w:val="19"/>
        </w:rPr>
        <w:t>LLM_FALLBACK_MODEL_NAME</w:t>
      </w:r>
      <w:r>
        <w:rPr>
          <w:b w:val="0"/>
        </w:rPr>
        <w:t xml:space="preserve"> set, that third request is answered by the fallback model immediately; later requests go straight to the fallback. Without a fallback, they get "I'm still processing your request, please give me a moment." with no waiting.</w:t>
      </w:r>
    </w:p>
    <w:p>
      <w:pPr>
        <w:pStyle w:val="ListNumber"/>
      </w:pPr>
      <w:r>
        <w:rPr>
          <w:b w:val="0"/>
        </w:rPr>
        <w:t>After 15 s the next request is the probe. If the primary answers, the circuit closes; if it fails, the cooldown restarts.</w:t>
      </w:r>
    </w:p>
    <w:p>
      <w:pPr>
        <w:pStyle w:val="Heading3"/>
      </w:pPr>
      <w:r>
        <w:t>Example C: no API key</w:t>
      </w:r>
    </w:p>
    <w:p>
      <w:pPr>
        <w:pStyle w:val="ListNumber"/>
      </w:pPr>
      <w:r>
        <w:rPr>
          <w:b w:val="0"/>
        </w:rPr>
        <w:t xml:space="preserve">Neither key nor </w:t>
      </w:r>
      <w:r>
        <w:rPr>
          <w:rFonts w:ascii="Consolas" w:hAnsi="Consolas" w:eastAsia="Consolas"/>
          <w:sz w:val="19"/>
        </w:rPr>
        <w:t>USE_LOCAL_LLM</w:t>
      </w:r>
      <w:r>
        <w:rPr>
          <w:b w:val="0"/>
        </w:rPr>
        <w:t xml:space="preserve"> is set, so the backend is </w:t>
      </w:r>
      <w:r>
        <w:rPr>
          <w:rFonts w:ascii="Consolas" w:hAnsi="Consolas" w:eastAsia="Consolas"/>
          <w:sz w:val="19"/>
        </w:rPr>
        <w:t>MockLLMBackend</w:t>
      </w:r>
      <w:r>
        <w:rPr>
          <w:b w:val="0"/>
        </w:rPr>
        <w:t>.</w:t>
      </w:r>
    </w:p>
    <w:p>
      <w:pPr>
        <w:pStyle w:val="ListNumber"/>
      </w:pPr>
      <w:r>
        <w:rPr>
          <w:b w:val="0"/>
        </w:rPr>
        <w:t xml:space="preserve">The user types "find me a flight to Goa". The filler appears at once; the mock reads the last message, matches </w:t>
      </w:r>
      <w:r>
        <w:rPr>
          <w:rFonts w:ascii="Consolas" w:hAnsi="Consolas" w:eastAsia="Consolas"/>
          <w:sz w:val="19"/>
        </w:rPr>
        <w:t>flight</w:t>
      </w:r>
      <w:r>
        <w:rPr>
          <w:b w:val="0"/>
        </w:rPr>
        <w:t xml:space="preserve"> and returns </w:t>
      </w:r>
      <w:r>
        <w:rPr>
          <w:rFonts w:ascii="Consolas" w:hAnsi="Consolas" w:eastAsia="Consolas"/>
          <w:sz w:val="19"/>
        </w:rPr>
        <w:t>search_flights</w:t>
      </w:r>
      <w:r>
        <w:rPr>
          <w:b w:val="0"/>
        </w:rPr>
        <w:t xml:space="preserve"> with BLR to DEL (not Goa).</w:t>
      </w:r>
    </w:p>
    <w:p>
      <w:pPr>
        <w:pStyle w:val="ListNumber"/>
      </w:pPr>
      <w:r>
        <w:rPr>
          <w:b w:val="0"/>
        </w:rPr>
        <w:t xml:space="preserve">The planner validates and registers the call; the scripted environment's tool produces a result; </w:t>
      </w:r>
      <w:r>
        <w:rPr>
          <w:rFonts w:ascii="Consolas" w:hAnsi="Consolas" w:eastAsia="Consolas"/>
          <w:sz w:val="19"/>
        </w:rPr>
        <w:t>summarize_tool_result</w:t>
      </w:r>
      <w:r>
        <w:rPr>
          <w:b w:val="0"/>
        </w:rPr>
        <w:t xml:space="preserve"> reads it out. The user hears a flights summary for BLR to DEL.</w:t>
      </w:r>
    </w:p>
    <w:p>
      <w:pPr>
        <w:pStyle w:val="ListNumber"/>
      </w:pPr>
      <w:r>
        <w:rPr>
          <w:b w:val="0"/>
        </w:rPr>
        <w:t>The user then says "no wait, make it Mumbai". Tier 1 acts (epoch bump, cancellation, acknowledgement). The mock again returns BLR to DEL. The mechanics of interruption are all visible; the content is canned.</w:t>
      </w:r>
    </w:p>
    <w:p>
      <w:pPr>
        <w:pStyle w:val="Heading2"/>
      </w:pPr>
      <w:r>
        <w:t>13. Known issues and inconsistencies</w:t>
      </w:r>
    </w:p>
    <w:p>
      <w:pPr>
        <w:pStyle w:val="ListBullet"/>
      </w:pPr>
      <w:r>
        <w:rPr>
          <w:rFonts w:ascii="Consolas" w:hAnsi="Consolas" w:eastAsia="Consolas"/>
          <w:sz w:val="19"/>
        </w:rPr>
        <w:t>.env.example</w:t>
      </w:r>
      <w:r>
        <w:rPr>
          <w:b w:val="0"/>
        </w:rPr>
        <w:t xml:space="preserve"> ships an active placeholder </w:t>
      </w:r>
      <w:r>
        <w:rPr>
          <w:rFonts w:ascii="Consolas" w:hAnsi="Consolas" w:eastAsia="Consolas"/>
          <w:sz w:val="19"/>
        </w:rPr>
        <w:t>OPENROUTER_API_KEY</w:t>
      </w:r>
      <w:r>
        <w:rPr>
          <w:b w:val="0"/>
        </w:rPr>
        <w:t xml:space="preserve"> and an active </w:t>
      </w:r>
      <w:r>
        <w:rPr>
          <w:rFonts w:ascii="Consolas" w:hAnsi="Consolas" w:eastAsia="Consolas"/>
          <w:sz w:val="19"/>
        </w:rPr>
        <w:t>LLM_MODEL_NAME</w:t>
      </w:r>
      <w:r>
        <w:rPr>
          <w:b w:val="0"/>
        </w:rPr>
        <w:t xml:space="preserve">; a plain copy to </w:t>
      </w:r>
      <w:r>
        <w:rPr>
          <w:rFonts w:ascii="Consolas" w:hAnsi="Consolas" w:eastAsia="Consolas"/>
          <w:sz w:val="19"/>
        </w:rPr>
        <w:t>.env</w:t>
      </w:r>
      <w:r>
        <w:rPr>
          <w:b w:val="0"/>
        </w:rPr>
        <w:t xml:space="preserve"> selects OpenRouter with a fake key instead of the mock (section 3).</w:t>
      </w:r>
    </w:p>
    <w:p>
      <w:pPr>
        <w:pStyle w:val="ListBullet"/>
      </w:pPr>
      <w:r>
        <w:rPr>
          <w:rFonts w:ascii="Consolas" w:hAnsi="Consolas" w:eastAsia="Consolas"/>
          <w:sz w:val="19"/>
        </w:rPr>
        <w:t>OpenRouterBackend</w:t>
      </w:r>
      <w:r>
        <w:rPr>
          <w:b w:val="0"/>
        </w:rPr>
        <w:t xml:space="preserve"> bypasses </w:t>
      </w:r>
      <w:r>
        <w:rPr>
          <w:rFonts w:ascii="Consolas" w:hAnsi="Consolas" w:eastAsia="Consolas"/>
          <w:sz w:val="19"/>
        </w:rPr>
        <w:t>validate_and_repair</w:t>
      </w:r>
      <w:r>
        <w:rPr>
          <w:b w:val="0"/>
        </w:rPr>
        <w:t xml:space="preserve"> and the tool call rejection handling that Groq has; </w:t>
      </w:r>
      <w:r>
        <w:rPr>
          <w:rFonts w:ascii="Consolas" w:hAnsi="Consolas" w:eastAsia="Consolas"/>
          <w:sz w:val="19"/>
        </w:rPr>
        <w:t>LocalQwenBackend</w:t>
      </w:r>
      <w:r>
        <w:rPr>
          <w:b w:val="0"/>
        </w:rPr>
        <w:t xml:space="preserve"> has no 429 retry.</w:t>
      </w:r>
    </w:p>
    <w:p>
      <w:pPr>
        <w:pStyle w:val="ListBullet"/>
      </w:pPr>
      <w:r>
        <w:rPr>
          <w:rFonts w:ascii="Consolas" w:hAnsi="Consolas" w:eastAsia="Consolas"/>
          <w:sz w:val="19"/>
        </w:rPr>
        <w:t>LLMResponse.latency_s</w:t>
      </w:r>
      <w:r>
        <w:rPr>
          <w:b w:val="0"/>
        </w:rPr>
        <w:t xml:space="preserve"> exists but the backends do not set it; latency is recorded in metrics instead.</w:t>
      </w:r>
    </w:p>
    <w:p>
      <w:pPr>
        <w:pStyle w:val="ListBullet"/>
      </w:pPr>
      <w:r>
        <w:rPr>
          <w:b w:val="0"/>
        </w:rPr>
        <w:t>Only the first tool call in a model response is used.</w:t>
      </w:r>
    </w:p>
    <w:p>
      <w:pPr>
        <w:pStyle w:val="ListBullet"/>
      </w:pPr>
      <w:r>
        <w:rPr>
          <w:rFonts w:ascii="Consolas" w:hAnsi="Consolas" w:eastAsia="Consolas"/>
          <w:sz w:val="19"/>
        </w:rPr>
        <w:t>README.md</w:t>
      </w:r>
      <w:r>
        <w:rPr>
          <w:b w:val="0"/>
        </w:rPr>
        <w:t xml:space="preserve"> says the circuit breaker opens on "failures"; the constant is named </w:t>
      </w:r>
      <w:r>
        <w:rPr>
          <w:rFonts w:ascii="Consolas" w:hAnsi="Consolas" w:eastAsia="Consolas"/>
          <w:sz w:val="19"/>
        </w:rPr>
        <w:t>max_consecutive_timeouts</w:t>
      </w:r>
      <w:r>
        <w:rPr>
          <w:b w:val="0"/>
        </w:rPr>
        <w:t xml:space="preserve"> but counts all failures, including errors.</w:t>
      </w:r>
    </w:p>
    <w:p>
      <w:pPr>
        <w:pStyle w:val="ListBullet"/>
      </w:pPr>
      <w:r>
        <w:rPr>
          <w:b w:val="0"/>
        </w:rPr>
        <w:t>The first two failures return the static message even when a fallback model is configured; the fallback starts at the third.</w:t>
      </w:r>
    </w:p>
    <w:p>
      <w:pPr>
        <w:pStyle w:val="ListBullet"/>
      </w:pPr>
      <w:r>
        <w:rPr>
          <w:b w:val="0"/>
        </w:rPr>
        <w:t>Abandoned requests continue in a worker thread until the urllib timeout, so a timeout does not instantly stop provider usage.</w:t>
      </w:r>
    </w:p>
    <w:p>
      <w:pPr>
        <w:pStyle w:val="ListBullet"/>
      </w:pPr>
      <w:r>
        <w:rPr>
          <w:b w:val="0"/>
        </w:rPr>
        <w:t xml:space="preserve">The only Groq model confirmed for the organisation has a 200k tokens per day cap (from </w:t>
      </w:r>
      <w:r>
        <w:rPr>
          <w:rFonts w:ascii="Consolas" w:hAnsi="Consolas" w:eastAsia="Consolas"/>
          <w:sz w:val="19"/>
        </w:rPr>
        <w:t>CLAUDE.md</w:t>
      </w:r>
      <w:r>
        <w:rPr>
          <w:b w:val="0"/>
        </w:rPr>
        <w:t>); a full live eval or a demo recording can exhaust it, after which every turn yields the "snag" message until the quota resets.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