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E1854" w14:textId="43C64F43" w:rsidR="00D87712" w:rsidRPr="00D87712" w:rsidRDefault="00D87712" w:rsidP="00D87712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用户管理</w:t>
      </w:r>
    </w:p>
    <w:p w14:paraId="2829B718" w14:textId="52516431" w:rsidR="00D87712" w:rsidRDefault="00D87712" w:rsidP="00D87712">
      <w:pPr>
        <w:pStyle w:val="4"/>
      </w:pPr>
      <w:r>
        <w:rPr>
          <w:rFonts w:hint="eastAsia"/>
        </w:rPr>
        <w:t>用户登录</w:t>
      </w:r>
    </w:p>
    <w:p w14:paraId="177D7D1A" w14:textId="32ECE78F" w:rsidR="00D87712" w:rsidRPr="00D87712" w:rsidRDefault="00D87712" w:rsidP="00D87712">
      <w:pPr>
        <w:rPr>
          <w:rFonts w:hint="eastAsia"/>
        </w:rPr>
      </w:pPr>
      <w:r>
        <w:rPr>
          <w:noProof/>
        </w:rPr>
        <w:drawing>
          <wp:inline distT="0" distB="0" distL="0" distR="0" wp14:anchorId="457C2467" wp14:editId="6D4240F5">
            <wp:extent cx="5274310" cy="1521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1E73" w14:textId="4428355E" w:rsidR="00D87712" w:rsidRDefault="00D87712" w:rsidP="00D87712">
      <w:r>
        <w:rPr>
          <w:rFonts w:hint="eastAsia"/>
        </w:rPr>
        <w:t>接口说明：接收账号和密码进行校验，返回校验结果</w:t>
      </w:r>
    </w:p>
    <w:p w14:paraId="55941E41" w14:textId="6647F9E1" w:rsidR="00D87712" w:rsidRDefault="00D87712" w:rsidP="00D87712">
      <w:r>
        <w:rPr>
          <w:rFonts w:hint="eastAsia"/>
        </w:rPr>
        <w:t>请求url：http</w:t>
      </w:r>
      <w:r>
        <w:t>://localhost:8080/mall/user/login</w:t>
      </w:r>
    </w:p>
    <w:p w14:paraId="68602D49" w14:textId="65F095A5" w:rsidR="00D87712" w:rsidRDefault="00D87712" w:rsidP="00D87712">
      <w:r>
        <w:rPr>
          <w:rFonts w:hint="eastAsia"/>
        </w:rPr>
        <w:t>请求方式：G</w:t>
      </w:r>
      <w:r>
        <w:t>ET</w:t>
      </w:r>
    </w:p>
    <w:p w14:paraId="59A9B6F4" w14:textId="4584C95A" w:rsidR="00D87712" w:rsidRDefault="00D87712" w:rsidP="00D87712">
      <w:r>
        <w:rPr>
          <w:rFonts w:hint="eastAsia"/>
        </w:rPr>
        <w:t>请求参数：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87712" w14:paraId="56ED1582" w14:textId="77777777" w:rsidTr="00D87712">
        <w:tc>
          <w:tcPr>
            <w:tcW w:w="2074" w:type="dxa"/>
          </w:tcPr>
          <w:p w14:paraId="2B4CCB5C" w14:textId="4AE0532F" w:rsidR="00D87712" w:rsidRDefault="00D87712" w:rsidP="00D87712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2074" w:type="dxa"/>
          </w:tcPr>
          <w:p w14:paraId="3C224723" w14:textId="27506578" w:rsidR="00D87712" w:rsidRDefault="00D87712" w:rsidP="00D87712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A0FE4D5" w14:textId="7964D164" w:rsidR="00D87712" w:rsidRDefault="00D87712" w:rsidP="00D87712">
            <w:pPr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1ECA6E10" w14:textId="7BF5D68A" w:rsidR="00D87712" w:rsidRDefault="00D87712" w:rsidP="00D87712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87712" w14:paraId="158125C0" w14:textId="77777777" w:rsidTr="00D87712">
        <w:tc>
          <w:tcPr>
            <w:tcW w:w="2074" w:type="dxa"/>
          </w:tcPr>
          <w:p w14:paraId="605EF0D2" w14:textId="36A84DEA" w:rsidR="00D87712" w:rsidRDefault="00B4285A" w:rsidP="00D87712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 w:rsidR="00D87712">
              <w:rPr>
                <w:rFonts w:hint="eastAsia"/>
              </w:rPr>
              <w:t>sername</w:t>
            </w:r>
          </w:p>
        </w:tc>
        <w:tc>
          <w:tcPr>
            <w:tcW w:w="2074" w:type="dxa"/>
          </w:tcPr>
          <w:p w14:paraId="354984E7" w14:textId="659767EF" w:rsidR="00D87712" w:rsidRDefault="00D87712" w:rsidP="00D8771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607C58E0" w14:textId="3C49720D" w:rsidR="00D87712" w:rsidRDefault="00D87712" w:rsidP="00D8771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D6A63BE" w14:textId="134E3D51" w:rsidR="00D87712" w:rsidRDefault="00D87712" w:rsidP="00D87712">
            <w:pPr>
              <w:rPr>
                <w:rFonts w:hint="eastAsia"/>
              </w:rPr>
            </w:pPr>
            <w:r>
              <w:rPr>
                <w:rFonts w:hint="eastAsia"/>
              </w:rPr>
              <w:t>用户登录的账号</w:t>
            </w:r>
          </w:p>
        </w:tc>
      </w:tr>
      <w:tr w:rsidR="00D87712" w14:paraId="003A59F1" w14:textId="77777777" w:rsidTr="00D87712">
        <w:tc>
          <w:tcPr>
            <w:tcW w:w="2074" w:type="dxa"/>
          </w:tcPr>
          <w:p w14:paraId="3485790E" w14:textId="50007B72" w:rsidR="00D87712" w:rsidRDefault="00B4285A" w:rsidP="00D87712">
            <w:r>
              <w:rPr>
                <w:rFonts w:hint="eastAsia"/>
              </w:rPr>
              <w:t>p</w:t>
            </w:r>
            <w:r w:rsidR="00D87712">
              <w:rPr>
                <w:rFonts w:hint="eastAsia"/>
              </w:rPr>
              <w:t>assword</w:t>
            </w:r>
          </w:p>
        </w:tc>
        <w:tc>
          <w:tcPr>
            <w:tcW w:w="2074" w:type="dxa"/>
          </w:tcPr>
          <w:p w14:paraId="7F81E1A1" w14:textId="6C3ADAAC" w:rsidR="00D87712" w:rsidRDefault="00D87712" w:rsidP="00D8771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34B9CBA2" w14:textId="1401FDC3" w:rsidR="00D87712" w:rsidRDefault="00D87712" w:rsidP="00D8771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56C5E04A" w14:textId="7026E2DA" w:rsidR="00D87712" w:rsidRDefault="00D87712" w:rsidP="00D87712">
            <w:pPr>
              <w:rPr>
                <w:rFonts w:hint="eastAsia"/>
              </w:rPr>
            </w:pPr>
            <w:r>
              <w:rPr>
                <w:rFonts w:hint="eastAsia"/>
              </w:rPr>
              <w:t>用户登录的密码，默认值为1</w:t>
            </w:r>
            <w:r>
              <w:t>11111</w:t>
            </w:r>
          </w:p>
        </w:tc>
      </w:tr>
    </w:tbl>
    <w:p w14:paraId="122D4E93" w14:textId="3CF5E9CC" w:rsidR="00D87712" w:rsidRDefault="00D87712" w:rsidP="00D87712">
      <w:r>
        <w:rPr>
          <w:rFonts w:hint="eastAsia"/>
        </w:rPr>
        <w:t>响应结果：</w:t>
      </w:r>
    </w:p>
    <w:p w14:paraId="41171153" w14:textId="4BEC912C" w:rsidR="00D87712" w:rsidRDefault="00D87712" w:rsidP="00D87712">
      <w:r>
        <w:tab/>
      </w:r>
      <w:r w:rsidR="00B4285A">
        <w:rPr>
          <w:rFonts w:hint="eastAsia"/>
        </w:rPr>
        <w:t>c</w:t>
      </w:r>
      <w:r>
        <w:rPr>
          <w:rFonts w:hint="eastAsia"/>
        </w:rPr>
        <w:t xml:space="preserve">ode：响应状态码 </w:t>
      </w:r>
      <w:r>
        <w:t>10000</w:t>
      </w:r>
      <w:r>
        <w:rPr>
          <w:rFonts w:hint="eastAsia"/>
        </w:rPr>
        <w:t xml:space="preserve">表示成功 </w:t>
      </w:r>
      <w:r>
        <w:t xml:space="preserve">10001 </w:t>
      </w:r>
      <w:r>
        <w:rPr>
          <w:rFonts w:hint="eastAsia"/>
        </w:rPr>
        <w:t>表示失败</w:t>
      </w:r>
    </w:p>
    <w:p w14:paraId="0E76E179" w14:textId="158B8548" w:rsidR="00D87712" w:rsidRDefault="00D87712" w:rsidP="00D87712">
      <w:r>
        <w:tab/>
      </w:r>
      <w:r w:rsidR="00B4285A">
        <w:rPr>
          <w:rFonts w:hint="eastAsia"/>
        </w:rPr>
        <w:t>m</w:t>
      </w:r>
      <w:r>
        <w:rPr>
          <w:rFonts w:hint="eastAsia"/>
        </w:rPr>
        <w:t xml:space="preserve">sg：响应提示 </w:t>
      </w:r>
      <w:r>
        <w:t xml:space="preserve">  </w:t>
      </w:r>
      <w:r>
        <w:rPr>
          <w:rFonts w:hint="eastAsia"/>
        </w:rPr>
        <w:t>提示信息</w:t>
      </w:r>
    </w:p>
    <w:p w14:paraId="5C85B275" w14:textId="610EE6A5" w:rsidR="00D87712" w:rsidRPr="00D87712" w:rsidRDefault="00D87712" w:rsidP="00D87712">
      <w:pPr>
        <w:rPr>
          <w:rFonts w:hint="eastAsia"/>
        </w:rPr>
      </w:pPr>
      <w:r>
        <w:tab/>
      </w:r>
      <w:r w:rsidR="00B4285A">
        <w:rPr>
          <w:rFonts w:hint="eastAsia"/>
        </w:rPr>
        <w:t>d</w:t>
      </w:r>
      <w:r>
        <w:rPr>
          <w:rFonts w:hint="eastAsia"/>
        </w:rPr>
        <w:t>ata：响应数据</w:t>
      </w:r>
      <w:r>
        <w:tab/>
      </w:r>
      <w:r>
        <w:rPr>
          <w:rFonts w:hint="eastAsia"/>
        </w:rPr>
        <w:t>如果</w:t>
      </w:r>
      <w:r>
        <w:rPr>
          <w:rFonts w:hint="eastAsia"/>
        </w:rPr>
        <w:t>登录</w:t>
      </w:r>
      <w:r>
        <w:rPr>
          <w:rFonts w:hint="eastAsia"/>
        </w:rPr>
        <w:t>成功就响应user数据，否则响应null</w:t>
      </w:r>
    </w:p>
    <w:p w14:paraId="6AFB4916" w14:textId="5511ED27" w:rsidR="00D87712" w:rsidRDefault="00D87712" w:rsidP="00D87712">
      <w:pPr>
        <w:pStyle w:val="4"/>
      </w:pPr>
      <w:r>
        <w:rPr>
          <w:rFonts w:hint="eastAsia"/>
        </w:rPr>
        <w:t>用户注册</w:t>
      </w:r>
    </w:p>
    <w:p w14:paraId="2BC3C28B" w14:textId="705C612E" w:rsidR="00D87712" w:rsidRDefault="00D87712" w:rsidP="00D87712">
      <w:pPr>
        <w:pStyle w:val="2"/>
        <w:numPr>
          <w:ilvl w:val="0"/>
          <w:numId w:val="2"/>
        </w:numPr>
      </w:pPr>
      <w:r>
        <w:rPr>
          <w:rFonts w:hint="eastAsia"/>
        </w:rPr>
        <w:t>商品管理</w:t>
      </w:r>
    </w:p>
    <w:p w14:paraId="52F73295" w14:textId="77777777" w:rsidR="00D87712" w:rsidRPr="00D87712" w:rsidRDefault="00D87712" w:rsidP="00D87712">
      <w:pPr>
        <w:pStyle w:val="a7"/>
        <w:ind w:left="660" w:firstLineChars="0" w:firstLine="0"/>
        <w:rPr>
          <w:rFonts w:hint="eastAsia"/>
        </w:rPr>
      </w:pPr>
    </w:p>
    <w:sectPr w:rsidR="00D87712" w:rsidRPr="00D87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D5A57" w14:textId="77777777" w:rsidR="002A1E8F" w:rsidRDefault="002A1E8F" w:rsidP="00D87712">
      <w:r>
        <w:separator/>
      </w:r>
    </w:p>
  </w:endnote>
  <w:endnote w:type="continuationSeparator" w:id="0">
    <w:p w14:paraId="704A9810" w14:textId="77777777" w:rsidR="002A1E8F" w:rsidRDefault="002A1E8F" w:rsidP="00D87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40806" w14:textId="77777777" w:rsidR="002A1E8F" w:rsidRDefault="002A1E8F" w:rsidP="00D87712">
      <w:r>
        <w:separator/>
      </w:r>
    </w:p>
  </w:footnote>
  <w:footnote w:type="continuationSeparator" w:id="0">
    <w:p w14:paraId="09A9757D" w14:textId="77777777" w:rsidR="002A1E8F" w:rsidRDefault="002A1E8F" w:rsidP="00D877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B03EF"/>
    <w:multiLevelType w:val="hybridMultilevel"/>
    <w:tmpl w:val="6DBA0D5A"/>
    <w:lvl w:ilvl="0" w:tplc="515835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0B735B"/>
    <w:multiLevelType w:val="hybridMultilevel"/>
    <w:tmpl w:val="08CA9818"/>
    <w:lvl w:ilvl="0" w:tplc="33ACB25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0880344">
    <w:abstractNumId w:val="0"/>
  </w:num>
  <w:num w:numId="2" w16cid:durableId="897856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85"/>
    <w:rsid w:val="002A1E8F"/>
    <w:rsid w:val="00B32285"/>
    <w:rsid w:val="00B4285A"/>
    <w:rsid w:val="00D8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64F4C"/>
  <w15:chartTrackingRefBased/>
  <w15:docId w15:val="{57A1607C-2AA6-4FBB-9C95-3CC1E4DA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877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77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877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7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77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7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7712"/>
    <w:rPr>
      <w:sz w:val="18"/>
      <w:szCs w:val="18"/>
    </w:rPr>
  </w:style>
  <w:style w:type="paragraph" w:styleId="a7">
    <w:name w:val="List Paragraph"/>
    <w:basedOn w:val="a"/>
    <w:uiPriority w:val="34"/>
    <w:qFormat/>
    <w:rsid w:val="00D8771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877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771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8771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Subtitle"/>
    <w:basedOn w:val="a"/>
    <w:next w:val="a"/>
    <w:link w:val="a9"/>
    <w:uiPriority w:val="11"/>
    <w:qFormat/>
    <w:rsid w:val="00D8771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D87712"/>
    <w:rPr>
      <w:b/>
      <w:bCs/>
      <w:kern w:val="28"/>
      <w:sz w:val="32"/>
      <w:szCs w:val="32"/>
    </w:rPr>
  </w:style>
  <w:style w:type="table" w:styleId="aa">
    <w:name w:val="Table Grid"/>
    <w:basedOn w:val="a1"/>
    <w:uiPriority w:val="39"/>
    <w:rsid w:val="00D87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MUJI</dc:creator>
  <cp:keywords/>
  <dc:description/>
  <cp:lastModifiedBy>KO MUJI</cp:lastModifiedBy>
  <cp:revision>2</cp:revision>
  <dcterms:created xsi:type="dcterms:W3CDTF">2022-10-15T08:37:00Z</dcterms:created>
  <dcterms:modified xsi:type="dcterms:W3CDTF">2022-10-15T08:52:00Z</dcterms:modified>
</cp:coreProperties>
</file>