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95F3" w14:textId="77777777" w:rsidR="0039019E" w:rsidRDefault="00000000">
      <w:pPr>
        <w:spacing w:after="142"/>
        <w:ind w:left="243"/>
        <w:jc w:val="center"/>
      </w:pPr>
      <w:r>
        <w:rPr>
          <w:noProof/>
        </w:rPr>
        <w:drawing>
          <wp:anchor distT="0" distB="0" distL="114300" distR="114300" simplePos="0" relativeHeight="251658240" behindDoc="0" locked="0" layoutInCell="1" allowOverlap="0" wp14:anchorId="023E5259" wp14:editId="2BE9CC3E">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34D2AEF" wp14:editId="0274FD74">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4680"/>
        <w:gridCol w:w="4680"/>
      </w:tblGrid>
      <w:tr w:rsidR="0039019E" w14:paraId="518236D8"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D047CDD" w14:textId="77777777" w:rsidR="0039019E" w:rsidRDefault="00000000">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0373893" w14:textId="6787053D" w:rsidR="0039019E" w:rsidRDefault="00905E59">
            <w:pPr>
              <w:spacing w:after="0"/>
            </w:pPr>
            <w:r>
              <w:rPr>
                <w:rFonts w:ascii="Times New Roman" w:eastAsia="Times New Roman" w:hAnsi="Times New Roman" w:cs="Times New Roman"/>
                <w:sz w:val="24"/>
              </w:rPr>
              <w:t>2 October</w:t>
            </w:r>
            <w:r w:rsidR="00000000">
              <w:rPr>
                <w:rFonts w:ascii="Times New Roman" w:eastAsia="Times New Roman" w:hAnsi="Times New Roman" w:cs="Times New Roman"/>
                <w:sz w:val="24"/>
              </w:rPr>
              <w:t xml:space="preserve"> 2024</w:t>
            </w:r>
          </w:p>
        </w:tc>
      </w:tr>
      <w:tr w:rsidR="0039019E" w14:paraId="5700C352"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0B7ED556" w14:textId="77777777" w:rsidR="0039019E" w:rsidRDefault="00000000">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BCB080E" w14:textId="7B878D36" w:rsidR="0039019E" w:rsidRDefault="00905E59">
            <w:pPr>
              <w:spacing w:after="0"/>
            </w:pPr>
            <w:r w:rsidRPr="00905E59">
              <w:t>LTVIP2024TMID24802</w:t>
            </w:r>
          </w:p>
        </w:tc>
      </w:tr>
      <w:tr w:rsidR="0039019E" w14:paraId="32AAFA5C"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53521082" w14:textId="77777777" w:rsidR="0039019E" w:rsidRDefault="00000000">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E501E66" w14:textId="1F6F2669" w:rsidR="0039019E" w:rsidRDefault="00905E59">
            <w:pPr>
              <w:spacing w:after="0"/>
            </w:pPr>
            <w:r>
              <w:t>ANALYSIS OF AMAZON CELLPHONE REVIEWS</w:t>
            </w:r>
          </w:p>
        </w:tc>
      </w:tr>
      <w:tr w:rsidR="0039019E" w14:paraId="036188B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45363F3" w14:textId="77777777" w:rsidR="0039019E" w:rsidRDefault="00000000">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E2E5AE2" w14:textId="77777777" w:rsidR="0039019E" w:rsidRDefault="00000000">
            <w:pPr>
              <w:spacing w:after="0"/>
            </w:pPr>
            <w:r>
              <w:rPr>
                <w:rFonts w:ascii="Times New Roman" w:eastAsia="Times New Roman" w:hAnsi="Times New Roman" w:cs="Times New Roman"/>
                <w:sz w:val="24"/>
              </w:rPr>
              <w:t>6 Marks</w:t>
            </w:r>
          </w:p>
        </w:tc>
      </w:tr>
    </w:tbl>
    <w:p w14:paraId="4FC77F38" w14:textId="77777777" w:rsidR="0039019E" w:rsidRDefault="00000000">
      <w:pPr>
        <w:spacing w:after="213"/>
        <w:ind w:left="-5" w:hanging="10"/>
      </w:pPr>
      <w:r>
        <w:rPr>
          <w:rFonts w:ascii="Times New Roman" w:eastAsia="Times New Roman" w:hAnsi="Times New Roman" w:cs="Times New Roman"/>
          <w:b/>
          <w:sz w:val="24"/>
        </w:rPr>
        <w:t>Model Selection Report</w:t>
      </w:r>
    </w:p>
    <w:p w14:paraId="336868E7" w14:textId="77777777" w:rsidR="0039019E" w:rsidRDefault="00000000">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78D2C6D" w14:textId="77777777" w:rsidR="0039019E" w:rsidRDefault="00000000">
      <w:pPr>
        <w:spacing w:after="0"/>
        <w:ind w:left="-5" w:hanging="10"/>
      </w:pPr>
      <w:r>
        <w:rPr>
          <w:rFonts w:ascii="Times New Roman" w:eastAsia="Times New Roman" w:hAnsi="Times New Roman" w:cs="Times New Roman"/>
          <w:b/>
          <w:sz w:val="24"/>
        </w:rPr>
        <w:t>Model Selection Report:</w:t>
      </w:r>
    </w:p>
    <w:tbl>
      <w:tblPr>
        <w:tblStyle w:val="TableGrid"/>
        <w:tblW w:w="9360" w:type="dxa"/>
        <w:tblInd w:w="10" w:type="dxa"/>
        <w:tblCellMar>
          <w:top w:w="51" w:type="dxa"/>
          <w:left w:w="95" w:type="dxa"/>
          <w:bottom w:w="51" w:type="dxa"/>
          <w:right w:w="115" w:type="dxa"/>
        </w:tblCellMar>
        <w:tblLook w:val="04A0" w:firstRow="1" w:lastRow="0" w:firstColumn="1" w:lastColumn="0" w:noHBand="0" w:noVBand="1"/>
      </w:tblPr>
      <w:tblGrid>
        <w:gridCol w:w="1200"/>
        <w:gridCol w:w="1860"/>
        <w:gridCol w:w="2400"/>
        <w:gridCol w:w="3900"/>
      </w:tblGrid>
      <w:tr w:rsidR="0039019E" w14:paraId="194C3A58" w14:textId="77777777">
        <w:trPr>
          <w:trHeight w:val="1060"/>
        </w:trPr>
        <w:tc>
          <w:tcPr>
            <w:tcW w:w="1200" w:type="dxa"/>
            <w:tcBorders>
              <w:top w:val="single" w:sz="8" w:space="0" w:color="000000"/>
              <w:left w:val="single" w:sz="8" w:space="0" w:color="000000"/>
              <w:bottom w:val="single" w:sz="8" w:space="0" w:color="000000"/>
              <w:right w:val="single" w:sz="8" w:space="0" w:color="000000"/>
            </w:tcBorders>
            <w:vAlign w:val="bottom"/>
          </w:tcPr>
          <w:p w14:paraId="0DEE2885" w14:textId="77777777" w:rsidR="0039019E" w:rsidRDefault="00000000">
            <w:pPr>
              <w:spacing w:after="0"/>
              <w:ind w:left="15"/>
              <w:jc w:val="center"/>
            </w:pPr>
            <w:r>
              <w:rPr>
                <w:rFonts w:ascii="Times New Roman" w:eastAsia="Times New Roman" w:hAnsi="Times New Roman" w:cs="Times New Roman"/>
                <w:b/>
                <w:color w:val="0D0D0D"/>
                <w:sz w:val="24"/>
              </w:rPr>
              <w:t>Model</w:t>
            </w:r>
          </w:p>
        </w:tc>
        <w:tc>
          <w:tcPr>
            <w:tcW w:w="1860" w:type="dxa"/>
            <w:tcBorders>
              <w:top w:val="single" w:sz="8" w:space="0" w:color="000000"/>
              <w:left w:val="single" w:sz="8" w:space="0" w:color="000000"/>
              <w:bottom w:val="single" w:sz="8" w:space="0" w:color="000000"/>
              <w:right w:val="single" w:sz="8" w:space="0" w:color="000000"/>
            </w:tcBorders>
            <w:vAlign w:val="bottom"/>
          </w:tcPr>
          <w:p w14:paraId="04951E68" w14:textId="77777777" w:rsidR="0039019E" w:rsidRDefault="00000000">
            <w:pPr>
              <w:spacing w:after="0"/>
              <w:ind w:left="15"/>
              <w:jc w:val="center"/>
            </w:pPr>
            <w:r>
              <w:rPr>
                <w:rFonts w:ascii="Times New Roman" w:eastAsia="Times New Roman" w:hAnsi="Times New Roman" w:cs="Times New Roman"/>
                <w:b/>
                <w:color w:val="0D0D0D"/>
                <w:sz w:val="24"/>
              </w:rPr>
              <w:t>Description</w:t>
            </w:r>
          </w:p>
        </w:tc>
        <w:tc>
          <w:tcPr>
            <w:tcW w:w="2400" w:type="dxa"/>
            <w:tcBorders>
              <w:top w:val="single" w:sz="8" w:space="0" w:color="000000"/>
              <w:left w:val="single" w:sz="8" w:space="0" w:color="000000"/>
              <w:bottom w:val="single" w:sz="8" w:space="0" w:color="000000"/>
              <w:right w:val="single" w:sz="8" w:space="0" w:color="000000"/>
            </w:tcBorders>
            <w:vAlign w:val="bottom"/>
          </w:tcPr>
          <w:p w14:paraId="67BC3613" w14:textId="77777777" w:rsidR="0039019E" w:rsidRDefault="00000000">
            <w:pPr>
              <w:spacing w:after="0"/>
              <w:jc w:val="center"/>
            </w:pPr>
            <w:r>
              <w:rPr>
                <w:rFonts w:ascii="Times New Roman" w:eastAsia="Times New Roman" w:hAnsi="Times New Roman" w:cs="Times New Roman"/>
                <w:b/>
                <w:color w:val="0D0D0D"/>
                <w:sz w:val="24"/>
              </w:rPr>
              <w:t>Hyperparameters</w:t>
            </w:r>
          </w:p>
        </w:tc>
        <w:tc>
          <w:tcPr>
            <w:tcW w:w="3900" w:type="dxa"/>
            <w:tcBorders>
              <w:top w:val="single" w:sz="8" w:space="0" w:color="000000"/>
              <w:left w:val="single" w:sz="8" w:space="0" w:color="000000"/>
              <w:bottom w:val="single" w:sz="8" w:space="0" w:color="000000"/>
              <w:right w:val="single" w:sz="8" w:space="0" w:color="000000"/>
            </w:tcBorders>
            <w:vAlign w:val="center"/>
          </w:tcPr>
          <w:p w14:paraId="3A735CE1" w14:textId="77777777" w:rsidR="0039019E" w:rsidRDefault="00000000">
            <w:pPr>
              <w:spacing w:after="57"/>
              <w:jc w:val="center"/>
            </w:pPr>
            <w:r>
              <w:rPr>
                <w:rFonts w:ascii="Times New Roman" w:eastAsia="Times New Roman" w:hAnsi="Times New Roman" w:cs="Times New Roman"/>
                <w:b/>
                <w:color w:val="0D0D0D"/>
                <w:sz w:val="24"/>
              </w:rPr>
              <w:t>Performance Metric (e.g.,</w:t>
            </w:r>
          </w:p>
          <w:p w14:paraId="76BF05BE" w14:textId="77777777" w:rsidR="0039019E" w:rsidRDefault="00000000">
            <w:pPr>
              <w:spacing w:after="0"/>
              <w:jc w:val="center"/>
            </w:pPr>
            <w:r>
              <w:rPr>
                <w:rFonts w:ascii="Times New Roman" w:eastAsia="Times New Roman" w:hAnsi="Times New Roman" w:cs="Times New Roman"/>
                <w:b/>
                <w:color w:val="0D0D0D"/>
                <w:sz w:val="24"/>
              </w:rPr>
              <w:t>Accuracy, F1 Score)</w:t>
            </w:r>
          </w:p>
        </w:tc>
      </w:tr>
      <w:tr w:rsidR="0039019E" w14:paraId="0EDCB3E8" w14:textId="77777777">
        <w:trPr>
          <w:trHeight w:val="1060"/>
        </w:trPr>
        <w:tc>
          <w:tcPr>
            <w:tcW w:w="1200" w:type="dxa"/>
            <w:tcBorders>
              <w:top w:val="single" w:sz="8" w:space="0" w:color="000000"/>
              <w:left w:val="single" w:sz="8" w:space="0" w:color="000000"/>
              <w:bottom w:val="single" w:sz="8" w:space="0" w:color="000000"/>
              <w:right w:val="single" w:sz="8" w:space="0" w:color="000000"/>
            </w:tcBorders>
          </w:tcPr>
          <w:p w14:paraId="1C67003D" w14:textId="77777777" w:rsidR="0039019E" w:rsidRDefault="00000000">
            <w:pPr>
              <w:spacing w:after="0"/>
            </w:pPr>
            <w:r>
              <w:rPr>
                <w:rFonts w:ascii="Times New Roman" w:eastAsia="Times New Roman" w:hAnsi="Times New Roman" w:cs="Times New Roman"/>
                <w:color w:val="0D0D0D"/>
                <w:sz w:val="24"/>
              </w:rPr>
              <w:t>Model 1</w:t>
            </w:r>
          </w:p>
        </w:tc>
        <w:tc>
          <w:tcPr>
            <w:tcW w:w="1860" w:type="dxa"/>
            <w:tcBorders>
              <w:top w:val="single" w:sz="8" w:space="0" w:color="000000"/>
              <w:left w:val="single" w:sz="8" w:space="0" w:color="000000"/>
              <w:bottom w:val="single" w:sz="8" w:space="0" w:color="000000"/>
              <w:right w:val="single" w:sz="8" w:space="0" w:color="000000"/>
            </w:tcBorders>
          </w:tcPr>
          <w:p w14:paraId="3680D577" w14:textId="1B972D2D" w:rsidR="0039019E" w:rsidRDefault="00905E59" w:rsidP="00905E59">
            <w:pPr>
              <w:spacing w:after="0"/>
            </w:pPr>
            <w:r w:rsidRPr="00905E59">
              <w:t>Brief description of Model 1, its purpose, and use case.</w:t>
            </w:r>
          </w:p>
        </w:tc>
        <w:tc>
          <w:tcPr>
            <w:tcW w:w="2400" w:type="dxa"/>
            <w:tcBorders>
              <w:top w:val="single" w:sz="8" w:space="0" w:color="000000"/>
              <w:left w:val="single" w:sz="8" w:space="0" w:color="000000"/>
              <w:bottom w:val="single" w:sz="8" w:space="0" w:color="000000"/>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905E59" w:rsidRPr="00905E59" w14:paraId="4116B0D9" w14:textId="77777777" w:rsidTr="00905E59">
              <w:trPr>
                <w:tblCellSpacing w:w="15" w:type="dxa"/>
              </w:trPr>
              <w:tc>
                <w:tcPr>
                  <w:tcW w:w="0" w:type="auto"/>
                  <w:vAlign w:val="center"/>
                  <w:hideMark/>
                </w:tcPr>
                <w:p w14:paraId="2212AA29" w14:textId="77777777" w:rsidR="00905E59" w:rsidRPr="00905E59" w:rsidRDefault="00905E59" w:rsidP="00905E59">
                  <w:pPr>
                    <w:spacing w:after="0"/>
                  </w:pPr>
                  <w:r w:rsidRPr="00905E59">
                    <w:t>List relevant hyperparameters (e.g., learning rate, number of trees, etc.)</w:t>
                  </w:r>
                </w:p>
              </w:tc>
            </w:tr>
          </w:tbl>
          <w:p w14:paraId="1E8B5963" w14:textId="77777777" w:rsidR="00905E59" w:rsidRPr="00905E59" w:rsidRDefault="00905E59" w:rsidP="00905E59">
            <w:pPr>
              <w:spacing w:after="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E59" w:rsidRPr="00905E59" w14:paraId="51F37449" w14:textId="77777777" w:rsidTr="00905E59">
              <w:trPr>
                <w:tblCellSpacing w:w="15" w:type="dxa"/>
              </w:trPr>
              <w:tc>
                <w:tcPr>
                  <w:tcW w:w="0" w:type="auto"/>
                  <w:vAlign w:val="center"/>
                  <w:hideMark/>
                </w:tcPr>
                <w:p w14:paraId="62F0FBA9" w14:textId="4E7DAC57" w:rsidR="00905E59" w:rsidRPr="00905E59" w:rsidRDefault="00905E59" w:rsidP="00905E59">
                  <w:pPr>
                    <w:spacing w:after="0"/>
                  </w:pPr>
                </w:p>
              </w:tc>
            </w:tr>
          </w:tbl>
          <w:p w14:paraId="0789FDA4" w14:textId="7C594612" w:rsidR="0039019E" w:rsidRDefault="0039019E">
            <w:pPr>
              <w:spacing w:after="0"/>
            </w:pPr>
          </w:p>
        </w:tc>
        <w:tc>
          <w:tcPr>
            <w:tcW w:w="3900" w:type="dxa"/>
            <w:tcBorders>
              <w:top w:val="single" w:sz="8" w:space="0" w:color="000000"/>
              <w:left w:val="single" w:sz="8" w:space="0" w:color="000000"/>
              <w:bottom w:val="single" w:sz="8" w:space="0" w:color="000000"/>
              <w:right w:val="single" w:sz="8" w:space="0" w:color="000000"/>
            </w:tcBorders>
          </w:tcPr>
          <w:p w14:paraId="53D43406" w14:textId="050516A6" w:rsidR="0039019E" w:rsidRDefault="00905E59">
            <w:pPr>
              <w:spacing w:after="0"/>
            </w:pPr>
            <w:r w:rsidRPr="00905E59">
              <w:t>Insert performance metric value (e.g., 85% accuracy, 0.78 F1 Score)</w:t>
            </w:r>
          </w:p>
        </w:tc>
      </w:tr>
      <w:tr w:rsidR="0039019E" w14:paraId="5D28E1CC" w14:textId="77777777">
        <w:trPr>
          <w:trHeight w:val="1060"/>
        </w:trPr>
        <w:tc>
          <w:tcPr>
            <w:tcW w:w="1200" w:type="dxa"/>
            <w:tcBorders>
              <w:top w:val="single" w:sz="8" w:space="0" w:color="000000"/>
              <w:left w:val="single" w:sz="8" w:space="0" w:color="000000"/>
              <w:bottom w:val="single" w:sz="8" w:space="0" w:color="000000"/>
              <w:right w:val="single" w:sz="8" w:space="0" w:color="000000"/>
            </w:tcBorders>
          </w:tcPr>
          <w:p w14:paraId="43EE8A12" w14:textId="77777777" w:rsidR="0039019E" w:rsidRDefault="00000000">
            <w:pPr>
              <w:spacing w:after="0"/>
            </w:pPr>
            <w:r>
              <w:rPr>
                <w:rFonts w:ascii="Times New Roman" w:eastAsia="Times New Roman" w:hAnsi="Times New Roman" w:cs="Times New Roman"/>
                <w:color w:val="0D0D0D"/>
                <w:sz w:val="24"/>
              </w:rPr>
              <w:t>Model 2</w:t>
            </w:r>
          </w:p>
        </w:tc>
        <w:tc>
          <w:tcPr>
            <w:tcW w:w="1860" w:type="dxa"/>
            <w:tcBorders>
              <w:top w:val="single" w:sz="8" w:space="0" w:color="000000"/>
              <w:left w:val="single" w:sz="8" w:space="0" w:color="000000"/>
              <w:bottom w:val="single" w:sz="8" w:space="0" w:color="000000"/>
              <w:right w:val="single" w:sz="8" w:space="0" w:color="000000"/>
            </w:tcBorders>
          </w:tcPr>
          <w:p w14:paraId="3133B69F" w14:textId="41D3EEFF" w:rsidR="0039019E" w:rsidRDefault="00905E59" w:rsidP="00905E59">
            <w:pPr>
              <w:spacing w:after="0"/>
            </w:pPr>
            <w:r w:rsidRPr="00905E59">
              <w:t>Brief description of Model 2, its purpose, and use case.</w:t>
            </w:r>
          </w:p>
        </w:tc>
        <w:tc>
          <w:tcPr>
            <w:tcW w:w="2400" w:type="dxa"/>
            <w:tcBorders>
              <w:top w:val="single" w:sz="8" w:space="0" w:color="000000"/>
              <w:left w:val="single" w:sz="8" w:space="0" w:color="000000"/>
              <w:bottom w:val="single" w:sz="8" w:space="0" w:color="000000"/>
              <w:right w:val="single" w:sz="8" w:space="0" w:color="000000"/>
            </w:tcBorders>
          </w:tcPr>
          <w:p w14:paraId="27F1C2B0" w14:textId="08539AA9" w:rsidR="0039019E" w:rsidRDefault="00905E59">
            <w:pPr>
              <w:spacing w:after="0"/>
            </w:pPr>
            <w:r w:rsidRPr="00905E59">
              <w:t>List relevant hyperparameters</w:t>
            </w:r>
          </w:p>
        </w:tc>
        <w:tc>
          <w:tcPr>
            <w:tcW w:w="3900" w:type="dxa"/>
            <w:tcBorders>
              <w:top w:val="single" w:sz="8" w:space="0" w:color="000000"/>
              <w:left w:val="single" w:sz="8" w:space="0" w:color="000000"/>
              <w:bottom w:val="single" w:sz="8" w:space="0" w:color="000000"/>
              <w:right w:val="single" w:sz="8" w:space="0" w:color="000000"/>
            </w:tcBorders>
          </w:tcPr>
          <w:p w14:paraId="00C69403" w14:textId="55B53271" w:rsidR="0039019E" w:rsidRDefault="00905E59">
            <w:pPr>
              <w:spacing w:after="0"/>
            </w:pPr>
            <w:r w:rsidRPr="00905E59">
              <w:t>Insert performance metric value</w:t>
            </w:r>
          </w:p>
        </w:tc>
      </w:tr>
      <w:tr w:rsidR="0039019E" w14:paraId="49ECF436" w14:textId="77777777">
        <w:trPr>
          <w:trHeight w:val="456"/>
        </w:trPr>
        <w:tc>
          <w:tcPr>
            <w:tcW w:w="1200" w:type="dxa"/>
            <w:tcBorders>
              <w:top w:val="single" w:sz="8" w:space="0" w:color="000000"/>
              <w:left w:val="single" w:sz="8" w:space="0" w:color="000000"/>
              <w:bottom w:val="nil"/>
              <w:right w:val="single" w:sz="8" w:space="0" w:color="000000"/>
            </w:tcBorders>
          </w:tcPr>
          <w:p w14:paraId="046B3D7C" w14:textId="77777777" w:rsidR="0039019E" w:rsidRDefault="0039019E"/>
        </w:tc>
        <w:tc>
          <w:tcPr>
            <w:tcW w:w="1860" w:type="dxa"/>
            <w:tcBorders>
              <w:top w:val="single" w:sz="8" w:space="0" w:color="000000"/>
              <w:left w:val="single" w:sz="8" w:space="0" w:color="000000"/>
              <w:bottom w:val="nil"/>
              <w:right w:val="single" w:sz="8" w:space="0" w:color="000000"/>
            </w:tcBorders>
          </w:tcPr>
          <w:p w14:paraId="21226BFB" w14:textId="77777777" w:rsidR="0039019E" w:rsidRDefault="0039019E"/>
        </w:tc>
        <w:tc>
          <w:tcPr>
            <w:tcW w:w="2400" w:type="dxa"/>
            <w:tcBorders>
              <w:top w:val="single" w:sz="8" w:space="0" w:color="000000"/>
              <w:left w:val="single" w:sz="8" w:space="0" w:color="000000"/>
              <w:bottom w:val="nil"/>
              <w:right w:val="single" w:sz="8" w:space="0" w:color="000000"/>
            </w:tcBorders>
          </w:tcPr>
          <w:p w14:paraId="40953CEC" w14:textId="77777777" w:rsidR="0039019E" w:rsidRDefault="0039019E"/>
        </w:tc>
        <w:tc>
          <w:tcPr>
            <w:tcW w:w="3900" w:type="dxa"/>
            <w:tcBorders>
              <w:top w:val="single" w:sz="8" w:space="0" w:color="000000"/>
              <w:left w:val="single" w:sz="8" w:space="0" w:color="000000"/>
              <w:bottom w:val="nil"/>
              <w:right w:val="single" w:sz="8" w:space="0" w:color="000000"/>
            </w:tcBorders>
            <w:vAlign w:val="bottom"/>
          </w:tcPr>
          <w:p w14:paraId="384F012D" w14:textId="77777777" w:rsidR="0039019E" w:rsidRDefault="00000000">
            <w:pPr>
              <w:spacing w:after="0"/>
            </w:pPr>
            <w:r>
              <w:rPr>
                <w:rFonts w:ascii="Times New Roman" w:eastAsia="Times New Roman" w:hAnsi="Times New Roman" w:cs="Times New Roman"/>
                <w:b/>
                <w:color w:val="0D0D0D"/>
                <w:sz w:val="24"/>
              </w:rPr>
              <w:t>...</w:t>
            </w:r>
          </w:p>
        </w:tc>
      </w:tr>
      <w:tr w:rsidR="0039019E" w14:paraId="7B38CCA8" w14:textId="77777777">
        <w:trPr>
          <w:trHeight w:val="884"/>
        </w:trPr>
        <w:tc>
          <w:tcPr>
            <w:tcW w:w="1200" w:type="dxa"/>
            <w:tcBorders>
              <w:top w:val="nil"/>
              <w:left w:val="single" w:sz="8" w:space="0" w:color="000000"/>
              <w:bottom w:val="single" w:sz="8" w:space="0" w:color="000000"/>
              <w:right w:val="single" w:sz="8" w:space="0" w:color="000000"/>
            </w:tcBorders>
          </w:tcPr>
          <w:p w14:paraId="2261A5CB" w14:textId="77777777" w:rsidR="0039019E" w:rsidRDefault="00000000">
            <w:pPr>
              <w:spacing w:after="0"/>
            </w:pPr>
            <w:r>
              <w:rPr>
                <w:rFonts w:ascii="Times New Roman" w:eastAsia="Times New Roman" w:hAnsi="Times New Roman" w:cs="Times New Roman"/>
                <w:b/>
                <w:color w:val="0D0D0D"/>
                <w:sz w:val="24"/>
              </w:rPr>
              <w:t>...</w:t>
            </w:r>
          </w:p>
        </w:tc>
        <w:tc>
          <w:tcPr>
            <w:tcW w:w="1860" w:type="dxa"/>
            <w:tcBorders>
              <w:top w:val="nil"/>
              <w:left w:val="single" w:sz="8" w:space="0" w:color="000000"/>
              <w:bottom w:val="single" w:sz="8" w:space="0" w:color="000000"/>
              <w:right w:val="single" w:sz="8" w:space="0" w:color="000000"/>
            </w:tcBorders>
          </w:tcPr>
          <w:p w14:paraId="17221EFC" w14:textId="77777777" w:rsidR="0039019E" w:rsidRDefault="00000000">
            <w:pPr>
              <w:spacing w:after="0"/>
              <w:ind w:left="15"/>
            </w:pPr>
            <w:r>
              <w:rPr>
                <w:rFonts w:ascii="Times New Roman" w:eastAsia="Times New Roman" w:hAnsi="Times New Roman" w:cs="Times New Roman"/>
                <w:b/>
                <w:color w:val="0D0D0D"/>
                <w:sz w:val="24"/>
              </w:rPr>
              <w:t>...</w:t>
            </w:r>
          </w:p>
        </w:tc>
        <w:tc>
          <w:tcPr>
            <w:tcW w:w="2400" w:type="dxa"/>
            <w:tcBorders>
              <w:top w:val="nil"/>
              <w:left w:val="single" w:sz="8" w:space="0" w:color="000000"/>
              <w:bottom w:val="single" w:sz="8" w:space="0" w:color="000000"/>
              <w:right w:val="single" w:sz="8" w:space="0" w:color="000000"/>
            </w:tcBorders>
          </w:tcPr>
          <w:p w14:paraId="130B72E8" w14:textId="77777777" w:rsidR="0039019E" w:rsidRDefault="00000000">
            <w:pPr>
              <w:spacing w:after="0"/>
            </w:pPr>
            <w:r>
              <w:rPr>
                <w:rFonts w:ascii="Times New Roman" w:eastAsia="Times New Roman" w:hAnsi="Times New Roman" w:cs="Times New Roman"/>
                <w:b/>
                <w:color w:val="0D0D0D"/>
                <w:sz w:val="24"/>
              </w:rPr>
              <w:t>...</w:t>
            </w:r>
          </w:p>
        </w:tc>
        <w:tc>
          <w:tcPr>
            <w:tcW w:w="3900" w:type="dxa"/>
            <w:tcBorders>
              <w:top w:val="nil"/>
              <w:left w:val="single" w:sz="8" w:space="0" w:color="000000"/>
              <w:bottom w:val="single" w:sz="8" w:space="0" w:color="000000"/>
              <w:right w:val="single" w:sz="8" w:space="0" w:color="000000"/>
            </w:tcBorders>
          </w:tcPr>
          <w:p w14:paraId="3943DB17" w14:textId="77777777" w:rsidR="0039019E" w:rsidRDefault="0039019E"/>
        </w:tc>
      </w:tr>
    </w:tbl>
    <w:p w14:paraId="4D1037ED" w14:textId="77777777" w:rsidR="001C1BAE" w:rsidRDefault="001C1BAE"/>
    <w:sectPr w:rsidR="001C1BAE">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9E"/>
    <w:rsid w:val="000F3790"/>
    <w:rsid w:val="001C1BAE"/>
    <w:rsid w:val="0039019E"/>
    <w:rsid w:val="0090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F58"/>
  <w15:docId w15:val="{84B8766A-82C4-4888-AEAF-BBAB4EE0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458775">
      <w:bodyDiv w:val="1"/>
      <w:marLeft w:val="0"/>
      <w:marRight w:val="0"/>
      <w:marTop w:val="0"/>
      <w:marBottom w:val="0"/>
      <w:divBdr>
        <w:top w:val="none" w:sz="0" w:space="0" w:color="auto"/>
        <w:left w:val="none" w:sz="0" w:space="0" w:color="auto"/>
        <w:bottom w:val="none" w:sz="0" w:space="0" w:color="auto"/>
        <w:right w:val="none" w:sz="0" w:space="0" w:color="auto"/>
      </w:divBdr>
    </w:div>
    <w:div w:id="131426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Koti Javisetty</dc:creator>
  <cp:keywords/>
  <cp:lastModifiedBy>Koti Javisetty</cp:lastModifiedBy>
  <cp:revision>2</cp:revision>
  <dcterms:created xsi:type="dcterms:W3CDTF">2024-10-23T13:49:00Z</dcterms:created>
  <dcterms:modified xsi:type="dcterms:W3CDTF">2024-10-23T13:49:00Z</dcterms:modified>
</cp:coreProperties>
</file>