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0"/>
        <w:rPr>
          <w:rFonts w:ascii="Times New Roman"/>
          <w:b w:val="0"/>
          <w:sz w:val="5"/>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1613"/>
        <w:gridCol w:w="3764"/>
        <w:gridCol w:w="1613"/>
        <w:gridCol w:w="3764"/>
      </w:tblGrid>
      <w:tr>
        <w:trPr>
          <w:trHeight w:val="432" w:hRule="atLeast"/>
        </w:trPr>
        <w:tc>
          <w:tcPr>
            <w:tcW w:w="1613" w:type="dxa"/>
            <w:shd w:val="clear" w:color="auto" w:fill="F2F4F7"/>
          </w:tcPr>
          <w:p>
            <w:pPr>
              <w:pStyle w:val="TableParagraph"/>
              <w:spacing w:before="64"/>
              <w:ind w:left="18" w:right="3"/>
              <w:jc w:val="center"/>
              <w:rPr>
                <w:rFonts w:ascii="Microsoft JhengHei" w:eastAsia="Microsoft JhengHei"/>
                <w:b/>
                <w:sz w:val="17"/>
              </w:rPr>
            </w:pPr>
            <w:bookmarkStart w:name="居宅サービス計画書（第1表）" w:id="1"/>
            <w:bookmarkEnd w:id="1"/>
            <w:r>
              <w:rPr/>
            </w:r>
            <w:r>
              <w:rPr>
                <w:rFonts w:ascii="Microsoft JhengHei" w:eastAsia="Microsoft JhengHei"/>
                <w:b/>
                <w:color w:val="333333"/>
                <w:spacing w:val="-2"/>
                <w:sz w:val="17"/>
              </w:rPr>
              <w:t>作成年月日</w:t>
            </w:r>
          </w:p>
        </w:tc>
        <w:tc>
          <w:tcPr>
            <w:tcW w:w="3764" w:type="dxa"/>
          </w:tcPr>
          <w:p>
            <w:pPr>
              <w:pStyle w:val="TableParagraph"/>
              <w:spacing w:before="57"/>
              <w:ind w:left="112"/>
              <w:rPr>
                <w:sz w:val="18"/>
              </w:rPr>
            </w:pPr>
            <w:r>
              <w:rPr>
                <w:color w:val="333333"/>
                <w:spacing w:val="-4"/>
                <w:sz w:val="18"/>
              </w:rPr>
              <w:t>令和8年4月15</w:t>
            </w:r>
            <w:r>
              <w:rPr>
                <w:color w:val="333333"/>
                <w:spacing w:val="-12"/>
                <w:sz w:val="18"/>
              </w:rPr>
              <w:t>日</w:t>
            </w:r>
          </w:p>
        </w:tc>
        <w:tc>
          <w:tcPr>
            <w:tcW w:w="1613" w:type="dxa"/>
            <w:shd w:val="clear" w:color="auto" w:fill="F2F4F7"/>
          </w:tcPr>
          <w:p>
            <w:pPr>
              <w:pStyle w:val="TableParagraph"/>
              <w:spacing w:before="64"/>
              <w:ind w:left="18"/>
              <w:jc w:val="center"/>
              <w:rPr>
                <w:rFonts w:ascii="Microsoft JhengHei" w:eastAsia="Microsoft JhengHei"/>
                <w:b/>
                <w:sz w:val="17"/>
              </w:rPr>
            </w:pPr>
            <w:r>
              <w:rPr>
                <w:rFonts w:ascii="Microsoft JhengHei" w:eastAsia="Microsoft JhengHei"/>
                <w:b/>
                <w:color w:val="333333"/>
                <w:spacing w:val="-2"/>
                <w:sz w:val="17"/>
              </w:rPr>
              <w:t>計画作成者氏名</w:t>
            </w:r>
          </w:p>
        </w:tc>
        <w:tc>
          <w:tcPr>
            <w:tcW w:w="3764" w:type="dxa"/>
          </w:tcPr>
          <w:p>
            <w:pPr>
              <w:pStyle w:val="TableParagraph"/>
              <w:spacing w:before="57"/>
              <w:ind w:left="114"/>
              <w:rPr>
                <w:sz w:val="18"/>
              </w:rPr>
            </w:pPr>
            <w:r>
              <w:rPr>
                <w:color w:val="333333"/>
                <w:spacing w:val="2"/>
                <w:sz w:val="18"/>
              </w:rPr>
              <w:t>介護支援専門員  山田 太郎</w:t>
            </w:r>
          </w:p>
        </w:tc>
      </w:tr>
      <w:tr>
        <w:trPr>
          <w:trHeight w:val="432" w:hRule="atLeast"/>
        </w:trPr>
        <w:tc>
          <w:tcPr>
            <w:tcW w:w="1613" w:type="dxa"/>
            <w:shd w:val="clear" w:color="auto" w:fill="F2F4F7"/>
          </w:tcPr>
          <w:p>
            <w:pPr>
              <w:pStyle w:val="TableParagraph"/>
              <w:spacing w:before="64"/>
              <w:ind w:left="18" w:right="3"/>
              <w:jc w:val="center"/>
              <w:rPr>
                <w:rFonts w:ascii="Microsoft JhengHei" w:eastAsia="Microsoft JhengHei"/>
                <w:b/>
                <w:sz w:val="17"/>
              </w:rPr>
            </w:pPr>
            <w:r>
              <w:rPr>
                <w:rFonts w:ascii="Microsoft JhengHei" w:eastAsia="Microsoft JhengHei"/>
                <w:b/>
                <w:color w:val="333333"/>
                <w:spacing w:val="-2"/>
                <w:sz w:val="17"/>
              </w:rPr>
              <w:t>利用者氏名</w:t>
            </w:r>
          </w:p>
        </w:tc>
        <w:tc>
          <w:tcPr>
            <w:tcW w:w="3764" w:type="dxa"/>
          </w:tcPr>
          <w:p>
            <w:pPr>
              <w:pStyle w:val="TableParagraph"/>
              <w:spacing w:before="55"/>
              <w:ind w:left="112"/>
              <w:rPr>
                <w:sz w:val="18"/>
              </w:rPr>
            </w:pPr>
            <w:r>
              <w:rPr>
                <w:rFonts w:ascii="Microsoft JhengHei" w:eastAsia="Microsoft JhengHei"/>
                <w:b/>
                <w:color w:val="333333"/>
                <w:spacing w:val="-3"/>
                <w:sz w:val="18"/>
              </w:rPr>
              <w:t>田中 一郎 </w:t>
            </w:r>
            <w:r>
              <w:rPr>
                <w:color w:val="333333"/>
                <w:spacing w:val="-10"/>
                <w:sz w:val="18"/>
              </w:rPr>
              <w:t>様</w:t>
            </w:r>
          </w:p>
        </w:tc>
        <w:tc>
          <w:tcPr>
            <w:tcW w:w="1613" w:type="dxa"/>
            <w:shd w:val="clear" w:color="auto" w:fill="F2F4F7"/>
          </w:tcPr>
          <w:p>
            <w:pPr>
              <w:pStyle w:val="TableParagraph"/>
              <w:spacing w:before="64"/>
              <w:ind w:left="18"/>
              <w:jc w:val="center"/>
              <w:rPr>
                <w:rFonts w:ascii="Microsoft JhengHei" w:eastAsia="Microsoft JhengHei"/>
                <w:b/>
                <w:sz w:val="17"/>
              </w:rPr>
            </w:pPr>
            <w:r>
              <w:rPr>
                <w:rFonts w:ascii="Microsoft JhengHei" w:eastAsia="Microsoft JhengHei"/>
                <w:b/>
                <w:color w:val="333333"/>
                <w:spacing w:val="-3"/>
                <w:sz w:val="17"/>
              </w:rPr>
              <w:t>事業所名</w:t>
            </w:r>
          </w:p>
        </w:tc>
        <w:tc>
          <w:tcPr>
            <w:tcW w:w="3764" w:type="dxa"/>
          </w:tcPr>
          <w:p>
            <w:pPr>
              <w:pStyle w:val="TableParagraph"/>
              <w:spacing w:before="57"/>
              <w:ind w:left="114"/>
              <w:rPr>
                <w:sz w:val="18"/>
              </w:rPr>
            </w:pPr>
            <w:r>
              <w:rPr>
                <w:color w:val="333333"/>
                <w:spacing w:val="-1"/>
                <w:w w:val="105"/>
                <w:sz w:val="18"/>
              </w:rPr>
              <w:t>ケアプランセンター○○</w:t>
            </w:r>
          </w:p>
        </w:tc>
      </w:tr>
      <w:tr>
        <w:trPr>
          <w:trHeight w:val="432" w:hRule="atLeast"/>
        </w:trPr>
        <w:tc>
          <w:tcPr>
            <w:tcW w:w="1613" w:type="dxa"/>
            <w:shd w:val="clear" w:color="auto" w:fill="F2F4F7"/>
          </w:tcPr>
          <w:p>
            <w:pPr>
              <w:pStyle w:val="TableParagraph"/>
              <w:spacing w:before="64"/>
              <w:ind w:left="18" w:right="3"/>
              <w:jc w:val="center"/>
              <w:rPr>
                <w:rFonts w:ascii="Microsoft JhengHei" w:eastAsia="Microsoft JhengHei"/>
                <w:b/>
                <w:sz w:val="17"/>
              </w:rPr>
            </w:pPr>
            <w:r>
              <w:rPr>
                <w:rFonts w:ascii="Microsoft JhengHei" w:eastAsia="Microsoft JhengHei"/>
                <w:b/>
                <w:color w:val="333333"/>
                <w:spacing w:val="-3"/>
                <w:sz w:val="17"/>
              </w:rPr>
              <w:t>生年月日</w:t>
            </w:r>
          </w:p>
        </w:tc>
        <w:tc>
          <w:tcPr>
            <w:tcW w:w="3764" w:type="dxa"/>
          </w:tcPr>
          <w:p>
            <w:pPr>
              <w:pStyle w:val="TableParagraph"/>
              <w:spacing w:before="57"/>
              <w:ind w:left="112"/>
              <w:rPr>
                <w:sz w:val="18"/>
              </w:rPr>
            </w:pPr>
            <w:r>
              <w:rPr>
                <w:color w:val="333333"/>
                <w:spacing w:val="-4"/>
                <w:sz w:val="18"/>
              </w:rPr>
              <w:t>昭和3年（90歳</w:t>
            </w:r>
            <w:r>
              <w:rPr>
                <w:color w:val="333333"/>
                <w:spacing w:val="-10"/>
                <w:sz w:val="18"/>
              </w:rPr>
              <w:t>）</w:t>
            </w:r>
          </w:p>
        </w:tc>
        <w:tc>
          <w:tcPr>
            <w:tcW w:w="1613" w:type="dxa"/>
            <w:shd w:val="clear" w:color="auto" w:fill="F2F4F7"/>
          </w:tcPr>
          <w:p>
            <w:pPr>
              <w:pStyle w:val="TableParagraph"/>
              <w:spacing w:before="64"/>
              <w:ind w:left="18"/>
              <w:jc w:val="center"/>
              <w:rPr>
                <w:rFonts w:ascii="Microsoft JhengHei" w:eastAsia="Microsoft JhengHei"/>
                <w:b/>
                <w:sz w:val="17"/>
              </w:rPr>
            </w:pPr>
            <w:r>
              <w:rPr>
                <w:rFonts w:ascii="Microsoft JhengHei" w:eastAsia="Microsoft JhengHei"/>
                <w:b/>
                <w:color w:val="333333"/>
                <w:spacing w:val="-5"/>
                <w:sz w:val="17"/>
              </w:rPr>
              <w:t>性別</w:t>
            </w:r>
          </w:p>
        </w:tc>
        <w:tc>
          <w:tcPr>
            <w:tcW w:w="3764" w:type="dxa"/>
          </w:tcPr>
          <w:p>
            <w:pPr>
              <w:pStyle w:val="TableParagraph"/>
              <w:spacing w:before="57"/>
              <w:ind w:left="114"/>
              <w:rPr>
                <w:sz w:val="18"/>
              </w:rPr>
            </w:pPr>
            <w:r>
              <w:rPr>
                <w:color w:val="333333"/>
                <w:spacing w:val="-10"/>
                <w:sz w:val="18"/>
              </w:rPr>
              <w:t>男</w:t>
            </w:r>
          </w:p>
        </w:tc>
      </w:tr>
      <w:tr>
        <w:trPr>
          <w:trHeight w:val="432" w:hRule="atLeast"/>
        </w:trPr>
        <w:tc>
          <w:tcPr>
            <w:tcW w:w="1613" w:type="dxa"/>
            <w:shd w:val="clear" w:color="auto" w:fill="F2F4F7"/>
          </w:tcPr>
          <w:p>
            <w:pPr>
              <w:pStyle w:val="TableParagraph"/>
              <w:spacing w:before="64"/>
              <w:ind w:left="18" w:right="3"/>
              <w:jc w:val="center"/>
              <w:rPr>
                <w:rFonts w:ascii="Microsoft JhengHei" w:eastAsia="Microsoft JhengHei"/>
                <w:b/>
                <w:sz w:val="17"/>
              </w:rPr>
            </w:pPr>
            <w:r>
              <w:rPr>
                <w:rFonts w:ascii="Microsoft JhengHei" w:eastAsia="Microsoft JhengHei"/>
                <w:b/>
                <w:color w:val="333333"/>
                <w:spacing w:val="-5"/>
                <w:sz w:val="17"/>
              </w:rPr>
              <w:t>住所</w:t>
            </w:r>
          </w:p>
        </w:tc>
        <w:tc>
          <w:tcPr>
            <w:tcW w:w="9141" w:type="dxa"/>
            <w:gridSpan w:val="3"/>
          </w:tcPr>
          <w:p>
            <w:pPr>
              <w:pStyle w:val="TableParagraph"/>
              <w:spacing w:before="57"/>
              <w:ind w:left="112"/>
              <w:rPr>
                <w:sz w:val="18"/>
              </w:rPr>
            </w:pPr>
            <w:r>
              <w:rPr>
                <w:color w:val="333333"/>
                <w:w w:val="115"/>
                <w:sz w:val="18"/>
              </w:rPr>
              <w:t>○○市○○町4-5-</w:t>
            </w:r>
            <w:r>
              <w:rPr>
                <w:color w:val="333333"/>
                <w:spacing w:val="-10"/>
                <w:w w:val="115"/>
                <w:sz w:val="18"/>
              </w:rPr>
              <w:t>6</w:t>
            </w:r>
          </w:p>
        </w:tc>
      </w:tr>
      <w:tr>
        <w:trPr>
          <w:trHeight w:val="655" w:hRule="atLeast"/>
        </w:trPr>
        <w:tc>
          <w:tcPr>
            <w:tcW w:w="1613" w:type="dxa"/>
            <w:shd w:val="clear" w:color="auto" w:fill="F2F4F7"/>
          </w:tcPr>
          <w:p>
            <w:pPr>
              <w:pStyle w:val="TableParagraph"/>
              <w:spacing w:before="176"/>
              <w:ind w:left="18" w:right="3"/>
              <w:jc w:val="center"/>
              <w:rPr>
                <w:rFonts w:ascii="Microsoft JhengHei" w:eastAsia="Microsoft JhengHei"/>
                <w:b/>
                <w:sz w:val="17"/>
              </w:rPr>
            </w:pPr>
            <w:r>
              <w:rPr>
                <w:rFonts w:ascii="Microsoft JhengHei" w:eastAsia="Microsoft JhengHei"/>
                <w:b/>
                <w:color w:val="333333"/>
                <w:spacing w:val="-2"/>
                <w:sz w:val="17"/>
              </w:rPr>
              <w:t>要介護状態区分</w:t>
            </w:r>
          </w:p>
        </w:tc>
        <w:tc>
          <w:tcPr>
            <w:tcW w:w="3764" w:type="dxa"/>
          </w:tcPr>
          <w:p>
            <w:pPr>
              <w:pStyle w:val="TableParagraph"/>
              <w:spacing w:before="167"/>
              <w:ind w:left="112"/>
              <w:rPr>
                <w:rFonts w:ascii="Microsoft JhengHei" w:eastAsia="Microsoft JhengHei"/>
                <w:b/>
                <w:sz w:val="18"/>
              </w:rPr>
            </w:pPr>
            <w:r>
              <w:rPr>
                <w:rFonts w:ascii="Microsoft JhengHei" w:eastAsia="Microsoft JhengHei"/>
                <w:b/>
                <w:color w:val="333333"/>
                <w:spacing w:val="-2"/>
                <w:sz w:val="18"/>
              </w:rPr>
              <w:t>要介護</w:t>
            </w:r>
            <w:r>
              <w:rPr>
                <w:rFonts w:ascii="Microsoft JhengHei" w:eastAsia="Microsoft JhengHei"/>
                <w:b/>
                <w:color w:val="333333"/>
                <w:spacing w:val="-10"/>
                <w:sz w:val="18"/>
              </w:rPr>
              <w:t>1</w:t>
            </w:r>
          </w:p>
        </w:tc>
        <w:tc>
          <w:tcPr>
            <w:tcW w:w="1613" w:type="dxa"/>
            <w:shd w:val="clear" w:color="auto" w:fill="F2F4F7"/>
          </w:tcPr>
          <w:p>
            <w:pPr>
              <w:pStyle w:val="TableParagraph"/>
              <w:spacing w:line="182" w:lineRule="auto" w:before="111"/>
              <w:ind w:left="553" w:right="277" w:hanging="255"/>
              <w:rPr>
                <w:rFonts w:ascii="Microsoft JhengHei" w:eastAsia="Microsoft JhengHei"/>
                <w:b/>
                <w:sz w:val="17"/>
              </w:rPr>
            </w:pPr>
            <w:r>
              <w:rPr>
                <w:rFonts w:ascii="Microsoft JhengHei" w:eastAsia="Microsoft JhengHei"/>
                <w:b/>
                <w:color w:val="333333"/>
                <w:spacing w:val="-2"/>
                <w:sz w:val="17"/>
              </w:rPr>
              <w:t>区分支給限度</w:t>
            </w:r>
            <w:r>
              <w:rPr>
                <w:rFonts w:ascii="Microsoft JhengHei" w:eastAsia="Microsoft JhengHei"/>
                <w:b/>
                <w:color w:val="333333"/>
                <w:spacing w:val="-4"/>
                <w:sz w:val="17"/>
              </w:rPr>
              <w:t>基準額</w:t>
            </w:r>
          </w:p>
        </w:tc>
        <w:tc>
          <w:tcPr>
            <w:tcW w:w="3764" w:type="dxa"/>
          </w:tcPr>
          <w:p>
            <w:pPr>
              <w:pStyle w:val="TableParagraph"/>
              <w:spacing w:before="169"/>
              <w:ind w:left="114"/>
              <w:rPr>
                <w:sz w:val="18"/>
              </w:rPr>
            </w:pPr>
            <w:r>
              <w:rPr>
                <w:color w:val="333333"/>
                <w:spacing w:val="-4"/>
                <w:sz w:val="18"/>
              </w:rPr>
              <w:t>16,765</w:t>
            </w:r>
            <w:r>
              <w:rPr>
                <w:color w:val="333333"/>
                <w:spacing w:val="-2"/>
                <w:sz w:val="18"/>
              </w:rPr>
              <w:t>単位 </w:t>
            </w:r>
            <w:r>
              <w:rPr>
                <w:color w:val="333333"/>
                <w:spacing w:val="-4"/>
                <w:sz w:val="18"/>
              </w:rPr>
              <w:t>［継続</w:t>
            </w:r>
            <w:r>
              <w:rPr>
                <w:color w:val="333333"/>
                <w:spacing w:val="-10"/>
                <w:sz w:val="18"/>
              </w:rPr>
              <w:t>］</w:t>
            </w:r>
          </w:p>
        </w:tc>
      </w:tr>
    </w:tbl>
    <w:p>
      <w:pPr>
        <w:pStyle w:val="BodyText"/>
        <w:spacing w:before="6"/>
        <w:rPr>
          <w:rFonts w:ascii="Times New Roman"/>
          <w:b w:val="0"/>
          <w:sz w:val="10"/>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10757"/>
      </w:tblGrid>
      <w:tr>
        <w:trPr>
          <w:trHeight w:val="418" w:hRule="atLeast"/>
        </w:trPr>
        <w:tc>
          <w:tcPr>
            <w:tcW w:w="10757" w:type="dxa"/>
            <w:shd w:val="clear" w:color="auto" w:fill="F2F4F7"/>
          </w:tcPr>
          <w:p>
            <w:pPr>
              <w:pStyle w:val="TableParagraph"/>
              <w:spacing w:before="57"/>
              <w:ind w:left="112"/>
              <w:rPr>
                <w:rFonts w:ascii="Microsoft JhengHei" w:eastAsia="Microsoft JhengHei"/>
                <w:b/>
                <w:sz w:val="17"/>
              </w:rPr>
            </w:pPr>
            <w:r>
              <w:rPr>
                <w:rFonts w:ascii="Microsoft JhengHei" w:eastAsia="Microsoft JhengHei"/>
                <w:b/>
                <w:color w:val="333333"/>
                <w:spacing w:val="-1"/>
                <w:sz w:val="17"/>
              </w:rPr>
              <w:t>利用者及び家族の生活に対する意向</w:t>
            </w:r>
          </w:p>
        </w:tc>
      </w:tr>
      <w:tr>
        <w:trPr>
          <w:trHeight w:val="2130" w:hRule="atLeast"/>
        </w:trPr>
        <w:tc>
          <w:tcPr>
            <w:tcW w:w="10757" w:type="dxa"/>
          </w:tcPr>
          <w:p>
            <w:pPr>
              <w:pStyle w:val="TableParagraph"/>
              <w:spacing w:line="301" w:lineRule="exact" w:before="94"/>
              <w:ind w:left="127"/>
              <w:rPr>
                <w:rFonts w:ascii="Microsoft JhengHei" w:eastAsia="Microsoft JhengHei"/>
                <w:b/>
                <w:sz w:val="18"/>
              </w:rPr>
            </w:pPr>
            <w:r>
              <w:rPr>
                <w:rFonts w:ascii="Microsoft JhengHei" w:eastAsia="Microsoft JhengHei"/>
                <w:b/>
                <w:color w:val="333333"/>
                <w:spacing w:val="-2"/>
                <w:sz w:val="18"/>
              </w:rPr>
              <w:t>本人意向：</w:t>
            </w:r>
          </w:p>
          <w:p>
            <w:pPr>
              <w:pStyle w:val="TableParagraph"/>
              <w:spacing w:line="194" w:lineRule="auto" w:before="15"/>
              <w:ind w:left="127" w:right="372"/>
              <w:rPr>
                <w:sz w:val="18"/>
              </w:rPr>
            </w:pPr>
            <w:r>
              <w:rPr>
                <w:color w:val="333333"/>
                <w:spacing w:val="-2"/>
                <w:sz w:val="18"/>
              </w:rPr>
              <w:t>「物忘れが増えて不安だが、住み慣れたこの家で暮らし続けたい。自分で簡単なご飯を作ったり、庭の手入れをするのが生きが</w:t>
            </w:r>
            <w:r>
              <w:rPr>
                <w:color w:val="333333"/>
                <w:spacing w:val="-6"/>
                <w:sz w:val="18"/>
              </w:rPr>
              <w:t>い」</w:t>
            </w:r>
          </w:p>
          <w:p>
            <w:pPr>
              <w:pStyle w:val="TableParagraph"/>
              <w:spacing w:before="19"/>
              <w:rPr>
                <w:rFonts w:ascii="Times New Roman"/>
                <w:sz w:val="18"/>
              </w:rPr>
            </w:pPr>
          </w:p>
          <w:p>
            <w:pPr>
              <w:pStyle w:val="TableParagraph"/>
              <w:spacing w:line="301" w:lineRule="exact"/>
              <w:ind w:left="127"/>
              <w:rPr>
                <w:rFonts w:ascii="Microsoft JhengHei" w:eastAsia="Microsoft JhengHei"/>
                <w:b/>
                <w:sz w:val="18"/>
              </w:rPr>
            </w:pPr>
            <w:r>
              <w:rPr>
                <w:rFonts w:ascii="Microsoft JhengHei" w:eastAsia="Microsoft JhengHei"/>
                <w:b/>
                <w:color w:val="333333"/>
                <w:sz w:val="18"/>
              </w:rPr>
              <w:t>家族意向（長男</w:t>
            </w:r>
            <w:r>
              <w:rPr>
                <w:rFonts w:ascii="Microsoft JhengHei" w:eastAsia="Microsoft JhengHei"/>
                <w:b/>
                <w:color w:val="333333"/>
                <w:spacing w:val="-5"/>
                <w:sz w:val="18"/>
              </w:rPr>
              <w:t>）：</w:t>
            </w:r>
          </w:p>
          <w:p>
            <w:pPr>
              <w:pStyle w:val="TableParagraph"/>
              <w:spacing w:line="194" w:lineRule="auto" w:before="15"/>
              <w:ind w:left="127" w:right="193"/>
              <w:rPr>
                <w:sz w:val="18"/>
              </w:rPr>
            </w:pPr>
            <w:r>
              <w:rPr>
                <w:color w:val="333333"/>
                <w:spacing w:val="-2"/>
                <w:sz w:val="18"/>
              </w:rPr>
              <w:t>「遠方に住んでいるため毎日は通えない。父の認知症の進行を防ぎ、火不始末や栄養の偏りがないよう専門家の支援をお願いした</w:t>
            </w:r>
            <w:r>
              <w:rPr>
                <w:color w:val="333333"/>
                <w:spacing w:val="-6"/>
                <w:sz w:val="18"/>
              </w:rPr>
              <w:t>い」</w:t>
            </w:r>
          </w:p>
        </w:tc>
      </w:tr>
    </w:tbl>
    <w:p>
      <w:pPr>
        <w:pStyle w:val="BodyText"/>
        <w:spacing w:before="5"/>
        <w:rPr>
          <w:rFonts w:ascii="Times New Roman"/>
          <w:b w:val="0"/>
          <w:sz w:val="10"/>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10757"/>
      </w:tblGrid>
      <w:tr>
        <w:trPr>
          <w:trHeight w:val="418" w:hRule="atLeast"/>
        </w:trPr>
        <w:tc>
          <w:tcPr>
            <w:tcW w:w="10757" w:type="dxa"/>
            <w:shd w:val="clear" w:color="auto" w:fill="F2F4F7"/>
          </w:tcPr>
          <w:p>
            <w:pPr>
              <w:pStyle w:val="TableParagraph"/>
              <w:spacing w:before="57"/>
              <w:ind w:left="112"/>
              <w:rPr>
                <w:rFonts w:ascii="Microsoft JhengHei" w:eastAsia="Microsoft JhengHei"/>
                <w:b/>
                <w:sz w:val="17"/>
              </w:rPr>
            </w:pPr>
            <w:r>
              <w:rPr>
                <w:rFonts w:ascii="Microsoft JhengHei" w:eastAsia="Microsoft JhengHei"/>
                <w:b/>
                <w:color w:val="333333"/>
                <w:spacing w:val="-1"/>
                <w:sz w:val="17"/>
              </w:rPr>
              <w:t>介護認定審査会の意見及びサービスの種類の指定</w:t>
            </w:r>
          </w:p>
        </w:tc>
      </w:tr>
      <w:tr>
        <w:trPr>
          <w:trHeight w:val="510" w:hRule="atLeast"/>
        </w:trPr>
        <w:tc>
          <w:tcPr>
            <w:tcW w:w="10757" w:type="dxa"/>
          </w:tcPr>
          <w:p>
            <w:pPr>
              <w:pStyle w:val="TableParagraph"/>
              <w:spacing w:before="57"/>
              <w:ind w:left="97"/>
              <w:rPr>
                <w:sz w:val="18"/>
              </w:rPr>
            </w:pPr>
            <w:r>
              <w:rPr>
                <w:color w:val="333333"/>
                <w:spacing w:val="-5"/>
                <w:sz w:val="18"/>
              </w:rPr>
              <w:t>なし</w:t>
            </w:r>
          </w:p>
        </w:tc>
      </w:tr>
    </w:tbl>
    <w:p>
      <w:pPr>
        <w:pStyle w:val="BodyText"/>
        <w:spacing w:before="5"/>
        <w:rPr>
          <w:rFonts w:ascii="Times New Roman"/>
          <w:b w:val="0"/>
          <w:sz w:val="10"/>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10757"/>
      </w:tblGrid>
      <w:tr>
        <w:trPr>
          <w:trHeight w:val="417" w:hRule="atLeast"/>
        </w:trPr>
        <w:tc>
          <w:tcPr>
            <w:tcW w:w="10757" w:type="dxa"/>
            <w:shd w:val="clear" w:color="auto" w:fill="F2F4F7"/>
          </w:tcPr>
          <w:p>
            <w:pPr>
              <w:pStyle w:val="TableParagraph"/>
              <w:spacing w:before="57"/>
              <w:ind w:left="112"/>
              <w:rPr>
                <w:rFonts w:ascii="Microsoft JhengHei" w:eastAsia="Microsoft JhengHei"/>
                <w:b/>
                <w:sz w:val="17"/>
              </w:rPr>
            </w:pPr>
            <w:r>
              <w:rPr>
                <w:rFonts w:ascii="Microsoft JhengHei" w:eastAsia="Microsoft JhengHei"/>
                <w:b/>
                <w:color w:val="333333"/>
                <w:spacing w:val="-2"/>
                <w:sz w:val="17"/>
              </w:rPr>
              <w:t>総合的な援助の方針</w:t>
            </w:r>
          </w:p>
        </w:tc>
      </w:tr>
      <w:tr>
        <w:trPr>
          <w:trHeight w:val="2400" w:hRule="atLeast"/>
        </w:trPr>
        <w:tc>
          <w:tcPr>
            <w:tcW w:w="10757" w:type="dxa"/>
          </w:tcPr>
          <w:p>
            <w:pPr>
              <w:pStyle w:val="TableParagraph"/>
              <w:spacing w:line="194" w:lineRule="auto" w:before="141"/>
              <w:ind w:left="127" w:right="179"/>
              <w:rPr>
                <w:sz w:val="18"/>
              </w:rPr>
            </w:pPr>
            <w:r>
              <w:rPr>
                <w:color w:val="333333"/>
                <w:spacing w:val="-2"/>
                <w:sz w:val="18"/>
              </w:rPr>
              <w:t>認知症の初期症状（軽度認知障害〜初期段階）による記憶力低下がみられ、火不始末の懸念から調理機会が減少し、栄養バランスの悪化と意欲低下の兆候がみられる。本人の「自宅で暮らしたい」「調理をしたい」という強い意向を尊重し、①ヘルパーの共</w:t>
            </w:r>
            <w:r>
              <w:rPr>
                <w:color w:val="333333"/>
                <w:spacing w:val="80"/>
                <w:w w:val="150"/>
                <w:sz w:val="18"/>
              </w:rPr>
              <w:t> </w:t>
            </w:r>
            <w:r>
              <w:rPr>
                <w:color w:val="333333"/>
                <w:spacing w:val="-2"/>
                <w:sz w:val="18"/>
              </w:rPr>
              <w:t>食・調理同行による認知機能の維持・火気安全の確保、②栄養状態の改善による体力維持、③デイサービスでの他者交流による </w:t>
            </w:r>
            <w:r>
              <w:rPr>
                <w:rFonts w:ascii="Lucida Sans Unicode" w:hAnsi="Lucida Sans Unicode" w:eastAsia="Lucida Sans Unicode"/>
                <w:color w:val="333333"/>
                <w:spacing w:val="-2"/>
                <w:sz w:val="18"/>
              </w:rPr>
              <w:t>BPSD</w:t>
            </w:r>
            <w:r>
              <w:rPr>
                <w:color w:val="333333"/>
                <w:spacing w:val="-2"/>
                <w:sz w:val="18"/>
              </w:rPr>
              <w:t>（周辺症状）の予防、を3本柱として在宅生活の継続を支援する。</w:t>
            </w:r>
          </w:p>
          <w:p>
            <w:pPr>
              <w:pStyle w:val="TableParagraph"/>
              <w:spacing w:before="21"/>
              <w:rPr>
                <w:rFonts w:ascii="Times New Roman"/>
                <w:sz w:val="18"/>
              </w:rPr>
            </w:pPr>
          </w:p>
          <w:p>
            <w:pPr>
              <w:pStyle w:val="TableParagraph"/>
              <w:spacing w:line="301" w:lineRule="exact"/>
              <w:ind w:left="127"/>
              <w:rPr>
                <w:rFonts w:ascii="Microsoft JhengHei" w:eastAsia="Microsoft JhengHei"/>
                <w:b/>
                <w:sz w:val="18"/>
              </w:rPr>
            </w:pPr>
            <w:r>
              <w:rPr>
                <w:rFonts w:ascii="Microsoft JhengHei" w:eastAsia="Microsoft JhengHei"/>
                <w:b/>
                <w:color w:val="333333"/>
                <w:spacing w:val="-2"/>
                <w:sz w:val="18"/>
              </w:rPr>
              <w:t>【緊急時連絡先】</w:t>
            </w:r>
          </w:p>
          <w:p>
            <w:pPr>
              <w:pStyle w:val="TableParagraph"/>
              <w:spacing w:line="271" w:lineRule="exact"/>
              <w:ind w:left="127"/>
              <w:rPr>
                <w:sz w:val="18"/>
              </w:rPr>
            </w:pPr>
            <w:r>
              <w:rPr>
                <w:color w:val="333333"/>
                <w:spacing w:val="1"/>
                <w:sz w:val="18"/>
              </w:rPr>
              <w:t>長男：田中 </w:t>
            </w:r>
            <w:r>
              <w:rPr>
                <w:color w:val="333333"/>
                <w:sz w:val="18"/>
              </w:rPr>
              <w:t>○○（</w:t>
            </w:r>
            <w:r>
              <w:rPr>
                <w:color w:val="333333"/>
                <w:spacing w:val="3"/>
                <w:sz w:val="18"/>
              </w:rPr>
              <w:t>携帯 </w:t>
            </w:r>
            <w:r>
              <w:rPr>
                <w:color w:val="333333"/>
                <w:sz w:val="18"/>
              </w:rPr>
              <w:t>090-▲▲▲▲-▲▲▲▲）／ 主治医：▲▲クリニック（</w:t>
            </w:r>
            <w:r>
              <w:rPr>
                <w:color w:val="333333"/>
                <w:spacing w:val="-1"/>
                <w:sz w:val="18"/>
              </w:rPr>
              <w:t>電話 ▲▲-▲▲▲▲</w:t>
            </w:r>
            <w:r>
              <w:rPr>
                <w:color w:val="333333"/>
                <w:spacing w:val="-2"/>
                <w:sz w:val="18"/>
              </w:rPr>
              <w:t>）</w:t>
            </w:r>
          </w:p>
          <w:p>
            <w:pPr>
              <w:pStyle w:val="TableParagraph"/>
              <w:spacing w:line="301" w:lineRule="exact"/>
              <w:ind w:left="127"/>
              <w:rPr>
                <w:sz w:val="18"/>
              </w:rPr>
            </w:pPr>
            <w:r>
              <w:rPr>
                <w:rFonts w:ascii="Lucida Sans Unicode" w:hAnsi="Lucida Sans Unicode" w:eastAsia="Lucida Sans Unicode"/>
                <w:color w:val="333333"/>
                <w:sz w:val="18"/>
              </w:rPr>
              <w:t>※</w:t>
            </w:r>
            <w:r>
              <w:rPr>
                <w:color w:val="333333"/>
                <w:spacing w:val="-1"/>
                <w:sz w:val="18"/>
              </w:rPr>
              <w:t>ＩＨコンロ導入済、内服は一包化。発熱・体調不良時は各サービス事業所およびケアマネジャーへ速やかに連絡。</w:t>
            </w:r>
          </w:p>
        </w:tc>
      </w:tr>
    </w:tbl>
    <w:p>
      <w:pPr>
        <w:pStyle w:val="BodyText"/>
        <w:spacing w:before="6" w:after="1"/>
        <w:rPr>
          <w:rFonts w:ascii="Times New Roman"/>
          <w:b w:val="0"/>
          <w:sz w:val="10"/>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3227"/>
        <w:gridCol w:w="7530"/>
      </w:tblGrid>
      <w:tr>
        <w:trPr>
          <w:trHeight w:val="432" w:hRule="atLeast"/>
        </w:trPr>
        <w:tc>
          <w:tcPr>
            <w:tcW w:w="3227" w:type="dxa"/>
            <w:shd w:val="clear" w:color="auto" w:fill="F2F4F7"/>
          </w:tcPr>
          <w:p>
            <w:pPr>
              <w:pStyle w:val="TableParagraph"/>
              <w:spacing w:before="64"/>
              <w:ind w:left="593"/>
              <w:rPr>
                <w:rFonts w:ascii="Microsoft JhengHei" w:eastAsia="Microsoft JhengHei"/>
                <w:b/>
                <w:sz w:val="17"/>
              </w:rPr>
            </w:pPr>
            <w:r>
              <w:rPr>
                <w:rFonts w:ascii="Microsoft JhengHei" w:eastAsia="Microsoft JhengHei"/>
                <w:b/>
                <w:color w:val="333333"/>
                <w:spacing w:val="-1"/>
                <w:sz w:val="17"/>
              </w:rPr>
              <w:t>生活援助中心型の算定理由</w:t>
            </w:r>
          </w:p>
        </w:tc>
        <w:tc>
          <w:tcPr>
            <w:tcW w:w="7530" w:type="dxa"/>
          </w:tcPr>
          <w:p>
            <w:pPr>
              <w:pStyle w:val="TableParagraph"/>
              <w:spacing w:before="57"/>
              <w:ind w:left="112"/>
              <w:rPr>
                <w:sz w:val="18"/>
              </w:rPr>
            </w:pPr>
            <w:r>
              <w:rPr>
                <w:color w:val="333333"/>
                <w:spacing w:val="-3"/>
                <w:sz w:val="18"/>
              </w:rPr>
              <w:t>該当なし</w:t>
            </w:r>
          </w:p>
        </w:tc>
      </w:tr>
    </w:tbl>
    <w:p>
      <w:pPr>
        <w:pStyle w:val="BodyText"/>
        <w:spacing w:before="2"/>
        <w:rPr>
          <w:rFonts w:ascii="Times New Roman"/>
          <w:b w:val="0"/>
          <w:sz w:val="16"/>
        </w:rPr>
      </w:pPr>
      <w:r>
        <w:rPr>
          <w:rFonts w:ascii="Times New Roman"/>
          <w:b w:val="0"/>
          <w:sz w:val="16"/>
        </w:rPr>
        <mc:AlternateContent>
          <mc:Choice Requires="wps">
            <w:drawing>
              <wp:anchor distT="0" distB="0" distL="0" distR="0" allowOverlap="1" layoutInCell="1" locked="0" behindDoc="1" simplePos="0" relativeHeight="487587840">
                <wp:simplePos x="0" y="0"/>
                <wp:positionH relativeFrom="page">
                  <wp:posOffset>359999</wp:posOffset>
                </wp:positionH>
                <wp:positionV relativeFrom="paragraph">
                  <wp:posOffset>142875</wp:posOffset>
                </wp:positionV>
                <wp:extent cx="6840220" cy="109918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6840220" cy="1099185"/>
                          <a:chExt cx="6840220" cy="1099185"/>
                        </a:xfrm>
                      </wpg:grpSpPr>
                      <wps:wsp>
                        <wps:cNvPr id="4" name="Graphic 4"/>
                        <wps:cNvSpPr/>
                        <wps:spPr>
                          <a:xfrm>
                            <a:off x="9525" y="9525"/>
                            <a:ext cx="6821170" cy="1080135"/>
                          </a:xfrm>
                          <a:custGeom>
                            <a:avLst/>
                            <a:gdLst/>
                            <a:ahLst/>
                            <a:cxnLst/>
                            <a:rect l="l" t="t" r="r" b="b"/>
                            <a:pathLst>
                              <a:path w="6821170" h="1080135">
                                <a:moveTo>
                                  <a:pt x="6820949" y="1080134"/>
                                </a:moveTo>
                                <a:lnTo>
                                  <a:pt x="0" y="1080134"/>
                                </a:lnTo>
                                <a:lnTo>
                                  <a:pt x="0" y="0"/>
                                </a:lnTo>
                                <a:lnTo>
                                  <a:pt x="6820949" y="0"/>
                                </a:lnTo>
                                <a:lnTo>
                                  <a:pt x="6820949" y="1080134"/>
                                </a:lnTo>
                                <a:close/>
                              </a:path>
                            </a:pathLst>
                          </a:custGeom>
                          <a:solidFill>
                            <a:srgbClr val="F9F9F9"/>
                          </a:solidFill>
                        </wps:spPr>
                        <wps:bodyPr wrap="square" lIns="0" tIns="0" rIns="0" bIns="0" rtlCol="0">
                          <a:prstTxWarp prst="textNoShape">
                            <a:avLst/>
                          </a:prstTxWarp>
                          <a:noAutofit/>
                        </wps:bodyPr>
                      </wps:wsp>
                      <wps:wsp>
                        <wps:cNvPr id="5" name="Graphic 5"/>
                        <wps:cNvSpPr/>
                        <wps:spPr>
                          <a:xfrm>
                            <a:off x="0" y="0"/>
                            <a:ext cx="6840220" cy="19050"/>
                          </a:xfrm>
                          <a:custGeom>
                            <a:avLst/>
                            <a:gdLst/>
                            <a:ahLst/>
                            <a:cxnLst/>
                            <a:rect l="l" t="t" r="r" b="b"/>
                            <a:pathLst>
                              <a:path w="6840220" h="19050">
                                <a:moveTo>
                                  <a:pt x="0" y="0"/>
                                </a:moveTo>
                                <a:lnTo>
                                  <a:pt x="6839999" y="0"/>
                                </a:lnTo>
                                <a:lnTo>
                                  <a:pt x="6839999" y="19050"/>
                                </a:lnTo>
                                <a:lnTo>
                                  <a:pt x="0" y="19050"/>
                                </a:lnTo>
                                <a:lnTo>
                                  <a:pt x="0" y="0"/>
                                </a:lnTo>
                                <a:close/>
                              </a:path>
                            </a:pathLst>
                          </a:custGeom>
                          <a:solidFill>
                            <a:srgbClr val="333333"/>
                          </a:solidFill>
                        </wps:spPr>
                        <wps:bodyPr wrap="square" lIns="0" tIns="0" rIns="0" bIns="0" rtlCol="0">
                          <a:prstTxWarp prst="textNoShape">
                            <a:avLst/>
                          </a:prstTxWarp>
                          <a:noAutofit/>
                        </wps:bodyPr>
                      </wps:wsp>
                      <wps:wsp>
                        <wps:cNvPr id="6" name="Graphic 6"/>
                        <wps:cNvSpPr/>
                        <wps:spPr>
                          <a:xfrm>
                            <a:off x="0" y="0"/>
                            <a:ext cx="6840220" cy="1099185"/>
                          </a:xfrm>
                          <a:custGeom>
                            <a:avLst/>
                            <a:gdLst/>
                            <a:ahLst/>
                            <a:cxnLst/>
                            <a:rect l="l" t="t" r="r" b="b"/>
                            <a:pathLst>
                              <a:path w="6840220" h="1099185">
                                <a:moveTo>
                                  <a:pt x="9525" y="0"/>
                                </a:moveTo>
                                <a:lnTo>
                                  <a:pt x="9525" y="1099184"/>
                                </a:lnTo>
                              </a:path>
                              <a:path w="6840220" h="1099185">
                                <a:moveTo>
                                  <a:pt x="6830474" y="0"/>
                                </a:moveTo>
                                <a:lnTo>
                                  <a:pt x="6830474" y="1099184"/>
                                </a:lnTo>
                              </a:path>
                              <a:path w="6840220" h="1099185">
                                <a:moveTo>
                                  <a:pt x="0" y="1089659"/>
                                </a:moveTo>
                                <a:lnTo>
                                  <a:pt x="6839999" y="1089659"/>
                                </a:lnTo>
                              </a:path>
                            </a:pathLst>
                          </a:custGeom>
                          <a:ln w="19050">
                            <a:solidFill>
                              <a:srgbClr val="333333"/>
                            </a:solidFill>
                            <a:prstDash val="solid"/>
                          </a:ln>
                        </wps:spPr>
                        <wps:bodyPr wrap="square" lIns="0" tIns="0" rIns="0" bIns="0" rtlCol="0">
                          <a:prstTxWarp prst="textNoShape">
                            <a:avLst/>
                          </a:prstTxWarp>
                          <a:noAutofit/>
                        </wps:bodyPr>
                      </wps:wsp>
                      <wps:wsp>
                        <wps:cNvPr id="7" name="Graphic 7"/>
                        <wps:cNvSpPr/>
                        <wps:spPr>
                          <a:xfrm>
                            <a:off x="4325400" y="956310"/>
                            <a:ext cx="2381250" cy="9525"/>
                          </a:xfrm>
                          <a:custGeom>
                            <a:avLst/>
                            <a:gdLst/>
                            <a:ahLst/>
                            <a:cxnLst/>
                            <a:rect l="l" t="t" r="r" b="b"/>
                            <a:pathLst>
                              <a:path w="2381250" h="9525">
                                <a:moveTo>
                                  <a:pt x="2381250" y="9525"/>
                                </a:moveTo>
                                <a:lnTo>
                                  <a:pt x="0" y="9525"/>
                                </a:lnTo>
                                <a:lnTo>
                                  <a:pt x="0" y="0"/>
                                </a:lnTo>
                                <a:lnTo>
                                  <a:pt x="2381250" y="0"/>
                                </a:lnTo>
                                <a:lnTo>
                                  <a:pt x="2381250" y="9525"/>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133350" y="130606"/>
                            <a:ext cx="3703320" cy="800100"/>
                          </a:xfrm>
                          <a:prstGeom prst="rect">
                            <a:avLst/>
                          </a:prstGeom>
                        </wps:spPr>
                        <wps:txbx>
                          <w:txbxContent>
                            <w:p>
                              <w:pPr>
                                <w:spacing w:line="300" w:lineRule="exact" w:before="0"/>
                                <w:ind w:left="0" w:right="0" w:firstLine="0"/>
                                <w:jc w:val="left"/>
                                <w:rPr>
                                  <w:rFonts w:ascii="Microsoft JhengHei" w:eastAsia="Microsoft JhengHei"/>
                                  <w:b/>
                                  <w:sz w:val="18"/>
                                </w:rPr>
                              </w:pPr>
                              <w:r>
                                <w:rPr>
                                  <w:rFonts w:ascii="Microsoft JhengHei" w:eastAsia="Microsoft JhengHei"/>
                                  <w:b/>
                                  <w:color w:val="333333"/>
                                  <w:spacing w:val="-4"/>
                                  <w:sz w:val="18"/>
                                </w:rPr>
                                <w:t>同意欄</w:t>
                              </w:r>
                            </w:p>
                            <w:p>
                              <w:pPr>
                                <w:spacing w:before="43"/>
                                <w:ind w:left="0" w:right="0" w:firstLine="0"/>
                                <w:jc w:val="left"/>
                                <w:rPr>
                                  <w:sz w:val="18"/>
                                </w:rPr>
                              </w:pPr>
                              <w:r>
                                <w:rPr>
                                  <w:color w:val="333333"/>
                                  <w:spacing w:val="-3"/>
                                  <w:sz w:val="18"/>
                                </w:rPr>
                                <w:t>上記計画について説明を受け、内容に同意し交付を受けました。</w:t>
                              </w:r>
                            </w:p>
                            <w:p>
                              <w:pPr>
                                <w:spacing w:line="289" w:lineRule="exact" w:before="295"/>
                                <w:ind w:left="0" w:right="18" w:firstLine="0"/>
                                <w:jc w:val="right"/>
                                <w:rPr>
                                  <w:sz w:val="18"/>
                                </w:rPr>
                              </w:pPr>
                              <w:r>
                                <w:rPr>
                                  <w:color w:val="333333"/>
                                  <w:spacing w:val="-4"/>
                                  <w:sz w:val="18"/>
                                </w:rPr>
                                <w:t>令和8年4月15</w:t>
                              </w:r>
                              <w:r>
                                <w:rPr>
                                  <w:color w:val="333333"/>
                                  <w:spacing w:val="-12"/>
                                  <w:sz w:val="18"/>
                                </w:rPr>
                                <w:t>日</w:t>
                              </w:r>
                            </w:p>
                          </w:txbxContent>
                        </wps:txbx>
                        <wps:bodyPr wrap="square" lIns="0" tIns="0" rIns="0" bIns="0" rtlCol="0">
                          <a:noAutofit/>
                        </wps:bodyPr>
                      </wps:wsp>
                      <wps:wsp>
                        <wps:cNvPr id="9" name="Textbox 9"/>
                        <wps:cNvSpPr txBox="1"/>
                        <wps:spPr>
                          <a:xfrm>
                            <a:off x="4325399" y="764971"/>
                            <a:ext cx="1181735" cy="165735"/>
                          </a:xfrm>
                          <a:prstGeom prst="rect">
                            <a:avLst/>
                          </a:prstGeom>
                        </wps:spPr>
                        <wps:txbx>
                          <w:txbxContent>
                            <w:p>
                              <w:pPr>
                                <w:spacing w:line="261" w:lineRule="exact" w:before="0"/>
                                <w:ind w:left="0" w:right="0" w:firstLine="0"/>
                                <w:jc w:val="left"/>
                                <w:rPr>
                                  <w:sz w:val="18"/>
                                </w:rPr>
                              </w:pPr>
                              <w:r>
                                <w:rPr>
                                  <w:color w:val="333333"/>
                                  <w:spacing w:val="-3"/>
                                  <w:sz w:val="18"/>
                                </w:rPr>
                                <w:t>利用者署名：田中 一郎</w:t>
                              </w:r>
                            </w:p>
                          </w:txbxContent>
                        </wps:txbx>
                        <wps:bodyPr wrap="square" lIns="0" tIns="0" rIns="0" bIns="0" rtlCol="0">
                          <a:noAutofit/>
                        </wps:bodyPr>
                      </wps:wsp>
                    </wpg:wgp>
                  </a:graphicData>
                </a:graphic>
              </wp:anchor>
            </w:drawing>
          </mc:Choice>
          <mc:Fallback>
            <w:pict>
              <v:group style="position:absolute;margin-left:28.346457pt;margin-top:11.25pt;width:538.6pt;height:86.55pt;mso-position-horizontal-relative:page;mso-position-vertical-relative:paragraph;z-index:-15728640;mso-wrap-distance-left:0;mso-wrap-distance-right:0" id="docshapegroup3" coordorigin="567,225" coordsize="10772,1731">
                <v:rect style="position:absolute;left:581;top:240;width:10742;height:1701" id="docshape4" filled="true" fillcolor="#f9f9f9" stroked="false">
                  <v:fill type="solid"/>
                </v:rect>
                <v:rect style="position:absolute;left:566;top:225;width:10772;height:30" id="docshape5" filled="true" fillcolor="#333333" stroked="false">
                  <v:fill type="solid"/>
                </v:rect>
                <v:shape style="position:absolute;left:566;top:225;width:10772;height:1731" id="docshape6" coordorigin="567,225" coordsize="10772,1731" path="m582,225l582,1956m11324,225l11324,1956m567,1941l11339,1941e" filled="false" stroked="true" strokeweight="1.5pt" strokecolor="#333333">
                  <v:path arrowok="t"/>
                  <v:stroke dashstyle="solid"/>
                </v:shape>
                <v:rect style="position:absolute;left:7378;top:1731;width:3750;height:15" id="docshape7" filled="true" fillcolor="#000000" stroked="false">
                  <v:fill type="solid"/>
                </v:rect>
                <v:shape style="position:absolute;left:776;top:430;width:5832;height:1260" type="#_x0000_t202" id="docshape8" filled="false" stroked="false">
                  <v:textbox inset="0,0,0,0">
                    <w:txbxContent>
                      <w:p>
                        <w:pPr>
                          <w:spacing w:line="300" w:lineRule="exact" w:before="0"/>
                          <w:ind w:left="0" w:right="0" w:firstLine="0"/>
                          <w:jc w:val="left"/>
                          <w:rPr>
                            <w:rFonts w:ascii="Microsoft JhengHei" w:eastAsia="Microsoft JhengHei"/>
                            <w:b/>
                            <w:sz w:val="18"/>
                          </w:rPr>
                        </w:pPr>
                        <w:r>
                          <w:rPr>
                            <w:rFonts w:ascii="Microsoft JhengHei" w:eastAsia="Microsoft JhengHei"/>
                            <w:b/>
                            <w:color w:val="333333"/>
                            <w:spacing w:val="-4"/>
                            <w:sz w:val="18"/>
                          </w:rPr>
                          <w:t>同意欄</w:t>
                        </w:r>
                      </w:p>
                      <w:p>
                        <w:pPr>
                          <w:spacing w:before="43"/>
                          <w:ind w:left="0" w:right="0" w:firstLine="0"/>
                          <w:jc w:val="left"/>
                          <w:rPr>
                            <w:sz w:val="18"/>
                          </w:rPr>
                        </w:pPr>
                        <w:r>
                          <w:rPr>
                            <w:color w:val="333333"/>
                            <w:spacing w:val="-3"/>
                            <w:sz w:val="18"/>
                          </w:rPr>
                          <w:t>上記計画について説明を受け、内容に同意し交付を受けました。</w:t>
                        </w:r>
                      </w:p>
                      <w:p>
                        <w:pPr>
                          <w:spacing w:line="289" w:lineRule="exact" w:before="295"/>
                          <w:ind w:left="0" w:right="18" w:firstLine="0"/>
                          <w:jc w:val="right"/>
                          <w:rPr>
                            <w:sz w:val="18"/>
                          </w:rPr>
                        </w:pPr>
                        <w:r>
                          <w:rPr>
                            <w:color w:val="333333"/>
                            <w:spacing w:val="-4"/>
                            <w:sz w:val="18"/>
                          </w:rPr>
                          <w:t>令和8年4月15</w:t>
                        </w:r>
                        <w:r>
                          <w:rPr>
                            <w:color w:val="333333"/>
                            <w:spacing w:val="-12"/>
                            <w:sz w:val="18"/>
                          </w:rPr>
                          <w:t>日</w:t>
                        </w:r>
                      </w:p>
                    </w:txbxContent>
                  </v:textbox>
                  <w10:wrap type="none"/>
                </v:shape>
                <v:shape style="position:absolute;left:7378;top:1429;width:1861;height:261" type="#_x0000_t202" id="docshape9" filled="false" stroked="false">
                  <v:textbox inset="0,0,0,0">
                    <w:txbxContent>
                      <w:p>
                        <w:pPr>
                          <w:spacing w:line="261" w:lineRule="exact" w:before="0"/>
                          <w:ind w:left="0" w:right="0" w:firstLine="0"/>
                          <w:jc w:val="left"/>
                          <w:rPr>
                            <w:sz w:val="18"/>
                          </w:rPr>
                        </w:pPr>
                        <w:r>
                          <w:rPr>
                            <w:color w:val="333333"/>
                            <w:spacing w:val="-3"/>
                            <w:sz w:val="18"/>
                          </w:rPr>
                          <w:t>利用者署名：田中 一郎</w:t>
                        </w:r>
                      </w:p>
                    </w:txbxContent>
                  </v:textbox>
                  <w10:wrap type="none"/>
                </v:shape>
                <w10:wrap type="topAndBottom"/>
              </v:group>
            </w:pict>
          </mc:Fallback>
        </mc:AlternateContent>
      </w:r>
    </w:p>
    <w:p>
      <w:pPr>
        <w:pStyle w:val="BodyText"/>
        <w:spacing w:after="0"/>
        <w:rPr>
          <w:rFonts w:ascii="Times New Roman"/>
          <w:b w:val="0"/>
          <w:sz w:val="16"/>
        </w:rPr>
        <w:sectPr>
          <w:headerReference w:type="default" r:id="rId5"/>
          <w:footerReference w:type="default" r:id="rId6"/>
          <w:type w:val="continuous"/>
          <w:pgSz w:w="11910" w:h="16840"/>
          <w:pgMar w:header="674" w:footer="256" w:top="1060" w:bottom="440" w:left="425" w:right="425"/>
          <w:pgNumType w:start="1"/>
        </w:sectPr>
      </w:pPr>
    </w:p>
    <w:p>
      <w:pPr>
        <w:spacing w:before="25"/>
        <w:ind w:left="0" w:right="0" w:firstLine="0"/>
        <w:jc w:val="center"/>
        <w:rPr>
          <w:rFonts w:ascii="Microsoft JhengHei" w:eastAsia="Microsoft JhengHei"/>
          <w:b/>
          <w:sz w:val="22"/>
        </w:rPr>
      </w:pPr>
      <w:bookmarkStart w:name="居宅サービス計画書（第2表）" w:id="2"/>
      <w:bookmarkEnd w:id="2"/>
      <w:r>
        <w:rPr/>
      </w:r>
      <w:r>
        <w:rPr>
          <w:rFonts w:ascii="Microsoft JhengHei" w:eastAsia="Microsoft JhengHei"/>
          <w:b/>
          <w:color w:val="333333"/>
          <w:spacing w:val="-2"/>
          <w:sz w:val="22"/>
        </w:rPr>
        <w:t>【生活全般の解決すべき課題（ニーズ）</w:t>
      </w:r>
      <w:r>
        <w:rPr>
          <w:rFonts w:ascii="Microsoft JhengHei" w:eastAsia="Microsoft JhengHei"/>
          <w:b/>
          <w:color w:val="333333"/>
          <w:spacing w:val="-3"/>
          <w:sz w:val="22"/>
        </w:rPr>
        <w:t>と援助目標・内容】</w:t>
      </w: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10757"/>
      </w:tblGrid>
      <w:tr>
        <w:trPr>
          <w:trHeight w:val="369" w:hRule="atLeast"/>
        </w:trPr>
        <w:tc>
          <w:tcPr>
            <w:tcW w:w="10757" w:type="dxa"/>
            <w:tcBorders>
              <w:bottom w:val="single" w:sz="8" w:space="0" w:color="444444"/>
            </w:tcBorders>
            <w:shd w:val="clear" w:color="auto" w:fill="E6EBEF"/>
          </w:tcPr>
          <w:p>
            <w:pPr>
              <w:pStyle w:val="TableParagraph"/>
              <w:spacing w:line="325" w:lineRule="exact" w:before="25"/>
              <w:ind w:left="97"/>
              <w:rPr>
                <w:rFonts w:ascii="Microsoft JhengHei" w:eastAsia="Microsoft JhengHei"/>
                <w:b/>
                <w:sz w:val="18"/>
              </w:rPr>
            </w:pPr>
            <w:r>
              <w:rPr>
                <w:rFonts w:ascii="Microsoft JhengHei" w:eastAsia="Microsoft JhengHei"/>
                <w:b/>
                <w:color w:val="333333"/>
                <w:spacing w:val="-2"/>
                <w:sz w:val="18"/>
              </w:rPr>
              <w:t>【課題分析（アセスメント）</w:t>
            </w:r>
            <w:r>
              <w:rPr>
                <w:rFonts w:ascii="Microsoft JhengHei" w:eastAsia="Microsoft JhengHei"/>
                <w:b/>
                <w:color w:val="333333"/>
                <w:spacing w:val="-4"/>
                <w:sz w:val="18"/>
              </w:rPr>
              <w:t>の要約】</w:t>
            </w:r>
          </w:p>
        </w:tc>
      </w:tr>
      <w:tr>
        <w:trPr>
          <w:trHeight w:val="1257" w:hRule="atLeast"/>
        </w:trPr>
        <w:tc>
          <w:tcPr>
            <w:tcW w:w="10757" w:type="dxa"/>
            <w:tcBorders>
              <w:top w:val="single" w:sz="8" w:space="0" w:color="444444"/>
            </w:tcBorders>
            <w:shd w:val="clear" w:color="auto" w:fill="FBFBFB"/>
          </w:tcPr>
          <w:p>
            <w:pPr>
              <w:pStyle w:val="TableParagraph"/>
              <w:spacing w:line="194" w:lineRule="auto" w:before="137"/>
              <w:ind w:left="157" w:right="183"/>
              <w:rPr>
                <w:sz w:val="17"/>
              </w:rPr>
            </w:pPr>
            <w:r>
              <w:rPr>
                <w:color w:val="333333"/>
                <w:w w:val="98"/>
                <w:sz w:val="17"/>
              </w:rPr>
              <w:t>直近3</w:t>
            </w:r>
            <w:r>
              <w:rPr>
                <w:color w:val="333333"/>
                <w:sz w:val="17"/>
              </w:rPr>
              <w:t>か月で軽度の記憶障害が進行。コンロの消し忘</w:t>
            </w:r>
            <w:r>
              <w:rPr>
                <w:color w:val="333333"/>
                <w:w w:val="98"/>
                <w:sz w:val="17"/>
              </w:rPr>
              <w:t>れが2</w:t>
            </w:r>
            <w:r>
              <w:rPr>
                <w:color w:val="333333"/>
                <w:sz w:val="17"/>
              </w:rPr>
              <w:t>回発生し、長男の勧めで</w:t>
            </w:r>
            <w:r>
              <w:rPr>
                <w:rFonts w:ascii="Lucida Sans Unicode" w:hAnsi="Lucida Sans Unicode" w:eastAsia="Lucida Sans Unicode"/>
                <w:color w:val="333333"/>
                <w:w w:val="105"/>
                <w:sz w:val="17"/>
              </w:rPr>
              <w:t>IH</w:t>
            </w:r>
            <w:r>
              <w:rPr>
                <w:color w:val="333333"/>
                <w:spacing w:val="-2"/>
                <w:sz w:val="17"/>
              </w:rPr>
              <w:t>に変更したが、操作方法に混乱し自炊を中断。その</w:t>
            </w:r>
            <w:r>
              <w:rPr>
                <w:color w:val="333333"/>
                <w:spacing w:val="-1"/>
                <w:sz w:val="17"/>
              </w:rPr>
              <w:t>結果、レトルト食品中心となり体重</w:t>
            </w:r>
            <w:r>
              <w:rPr>
                <w:color w:val="333333"/>
                <w:w w:val="98"/>
                <w:sz w:val="17"/>
              </w:rPr>
              <w:t>が3</w:t>
            </w:r>
            <w:r>
              <w:rPr>
                <w:color w:val="333333"/>
                <w:sz w:val="17"/>
              </w:rPr>
              <w:t>ヶ月</w:t>
            </w:r>
            <w:r>
              <w:rPr>
                <w:color w:val="333333"/>
                <w:w w:val="98"/>
                <w:sz w:val="17"/>
              </w:rPr>
              <w:t>で2</w:t>
            </w:r>
            <w:r>
              <w:rPr>
                <w:rFonts w:ascii="Lucida Sans Unicode" w:hAnsi="Lucida Sans Unicode" w:eastAsia="Lucida Sans Unicode"/>
                <w:color w:val="333333"/>
                <w:w w:val="95"/>
                <w:sz w:val="17"/>
              </w:rPr>
              <w:t>kg</w:t>
            </w:r>
            <w:r>
              <w:rPr>
                <w:color w:val="333333"/>
                <w:w w:val="98"/>
                <w:sz w:val="17"/>
              </w:rPr>
              <w:t>減少（48</w:t>
            </w:r>
            <w:r>
              <w:rPr>
                <w:rFonts w:ascii="Lucida Sans Unicode" w:hAnsi="Lucida Sans Unicode" w:eastAsia="Lucida Sans Unicode"/>
                <w:color w:val="333333"/>
                <w:w w:val="95"/>
                <w:sz w:val="17"/>
              </w:rPr>
              <w:t>kg</w:t>
            </w:r>
            <w:r>
              <w:rPr>
                <w:rFonts w:ascii="Cambria" w:hAnsi="Cambria" w:eastAsia="Cambria"/>
                <w:color w:val="333333"/>
                <w:sz w:val="17"/>
              </w:rPr>
              <w:t>→</w:t>
            </w:r>
            <w:r>
              <w:rPr>
                <w:rFonts w:ascii="Lucida Sans Unicode" w:hAnsi="Lucida Sans Unicode" w:eastAsia="Lucida Sans Unicode"/>
                <w:color w:val="333333"/>
                <w:w w:val="92"/>
                <w:sz w:val="17"/>
              </w:rPr>
              <w:t>46kg</w:t>
            </w:r>
            <w:r>
              <w:rPr>
                <w:color w:val="333333"/>
                <w:sz w:val="17"/>
              </w:rPr>
              <w:t>）</w:t>
            </w:r>
            <w:r>
              <w:rPr>
                <w:color w:val="333333"/>
                <w:spacing w:val="-1"/>
                <w:sz w:val="17"/>
              </w:rPr>
              <w:t>。「また料理をしたい」という意欲があり、手順の口頭指示や促し（見守り的援助）</w:t>
            </w:r>
            <w:r>
              <w:rPr>
                <w:color w:val="333333"/>
                <w:spacing w:val="-2"/>
                <w:sz w:val="17"/>
              </w:rPr>
              <w:t>があれば、安全に調理行為が可能である。この意欲</w:t>
            </w:r>
            <w:r>
              <w:rPr>
                <w:color w:val="333333"/>
                <w:sz w:val="17"/>
              </w:rPr>
              <w:t>（ストレングス）を引き出すことが廃用予防・</w:t>
            </w:r>
            <w:r>
              <w:rPr>
                <w:rFonts w:ascii="Lucida Sans Unicode" w:hAnsi="Lucida Sans Unicode" w:eastAsia="Lucida Sans Unicode"/>
                <w:color w:val="333333"/>
                <w:w w:val="104"/>
                <w:sz w:val="17"/>
              </w:rPr>
              <w:t>BPSD</w:t>
            </w:r>
            <w:r>
              <w:rPr>
                <w:color w:val="333333"/>
                <w:sz w:val="17"/>
              </w:rPr>
              <w:t>予防の鍵となる。</w:t>
            </w:r>
          </w:p>
        </w:tc>
      </w:tr>
    </w:tbl>
    <w:p>
      <w:pPr>
        <w:pStyle w:val="BodyText"/>
        <w:spacing w:before="10"/>
        <w:rPr>
          <w:sz w:val="17"/>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2582"/>
        <w:gridCol w:w="2367"/>
        <w:gridCol w:w="2582"/>
        <w:gridCol w:w="3227"/>
      </w:tblGrid>
      <w:tr>
        <w:trPr>
          <w:trHeight w:val="656" w:hRule="atLeast"/>
        </w:trPr>
        <w:tc>
          <w:tcPr>
            <w:tcW w:w="2582" w:type="dxa"/>
            <w:shd w:val="clear" w:color="auto" w:fill="F2F4F7"/>
          </w:tcPr>
          <w:p>
            <w:pPr>
              <w:pStyle w:val="TableParagraph"/>
              <w:spacing w:line="182" w:lineRule="auto" w:before="111"/>
              <w:ind w:left="380" w:right="259" w:hanging="105"/>
              <w:rPr>
                <w:rFonts w:ascii="Microsoft JhengHei" w:eastAsia="Microsoft JhengHei"/>
                <w:b/>
                <w:sz w:val="17"/>
              </w:rPr>
            </w:pPr>
            <w:r>
              <w:rPr>
                <w:rFonts w:ascii="Microsoft JhengHei" w:eastAsia="Microsoft JhengHei"/>
                <w:b/>
                <w:color w:val="333333"/>
                <w:spacing w:val="-2"/>
                <w:sz w:val="17"/>
              </w:rPr>
              <w:t>生活全般の解決すべき課題 (ニーズ)・〔課題分析〕</w:t>
            </w:r>
          </w:p>
        </w:tc>
        <w:tc>
          <w:tcPr>
            <w:tcW w:w="2367" w:type="dxa"/>
            <w:shd w:val="clear" w:color="auto" w:fill="F2F4F7"/>
          </w:tcPr>
          <w:p>
            <w:pPr>
              <w:pStyle w:val="TableParagraph"/>
              <w:spacing w:line="296" w:lineRule="exact" w:before="57"/>
              <w:ind w:left="13"/>
              <w:jc w:val="center"/>
              <w:rPr>
                <w:rFonts w:ascii="Microsoft JhengHei" w:eastAsia="Microsoft JhengHei"/>
                <w:b/>
                <w:sz w:val="17"/>
              </w:rPr>
            </w:pPr>
            <w:r>
              <w:rPr>
                <w:rFonts w:ascii="Microsoft JhengHei" w:eastAsia="Microsoft JhengHei"/>
                <w:b/>
                <w:color w:val="333333"/>
                <w:spacing w:val="-3"/>
                <w:sz w:val="17"/>
              </w:rPr>
              <w:t>長期目標</w:t>
            </w:r>
          </w:p>
          <w:p>
            <w:pPr>
              <w:pStyle w:val="TableParagraph"/>
              <w:spacing w:line="241" w:lineRule="exact"/>
              <w:ind w:left="13"/>
              <w:jc w:val="center"/>
              <w:rPr>
                <w:sz w:val="14"/>
              </w:rPr>
            </w:pPr>
            <w:r>
              <w:rPr>
                <w:color w:val="333333"/>
                <w:spacing w:val="-3"/>
                <w:sz w:val="14"/>
              </w:rPr>
              <w:t>(期間)</w:t>
            </w:r>
          </w:p>
        </w:tc>
        <w:tc>
          <w:tcPr>
            <w:tcW w:w="2582" w:type="dxa"/>
            <w:shd w:val="clear" w:color="auto" w:fill="F2F4F7"/>
          </w:tcPr>
          <w:p>
            <w:pPr>
              <w:pStyle w:val="TableParagraph"/>
              <w:spacing w:line="296" w:lineRule="exact" w:before="57"/>
              <w:ind w:left="12"/>
              <w:jc w:val="center"/>
              <w:rPr>
                <w:rFonts w:ascii="Microsoft JhengHei" w:eastAsia="Microsoft JhengHei"/>
                <w:b/>
                <w:sz w:val="17"/>
              </w:rPr>
            </w:pPr>
            <w:r>
              <w:rPr>
                <w:rFonts w:ascii="Microsoft JhengHei" w:eastAsia="Microsoft JhengHei"/>
                <w:b/>
                <w:color w:val="333333"/>
                <w:spacing w:val="-3"/>
                <w:sz w:val="17"/>
              </w:rPr>
              <w:t>短期目標</w:t>
            </w:r>
          </w:p>
          <w:p>
            <w:pPr>
              <w:pStyle w:val="TableParagraph"/>
              <w:spacing w:line="241" w:lineRule="exact"/>
              <w:ind w:left="12"/>
              <w:jc w:val="center"/>
              <w:rPr>
                <w:sz w:val="14"/>
              </w:rPr>
            </w:pPr>
            <w:r>
              <w:rPr>
                <w:color w:val="333333"/>
                <w:spacing w:val="-4"/>
                <w:sz w:val="14"/>
              </w:rPr>
              <w:t>(期間) / ※評価指標</w:t>
            </w:r>
          </w:p>
        </w:tc>
        <w:tc>
          <w:tcPr>
            <w:tcW w:w="3227" w:type="dxa"/>
            <w:shd w:val="clear" w:color="auto" w:fill="F2F4F7"/>
          </w:tcPr>
          <w:p>
            <w:pPr>
              <w:pStyle w:val="TableParagraph"/>
              <w:spacing w:before="176"/>
              <w:ind w:left="507"/>
              <w:rPr>
                <w:rFonts w:ascii="Microsoft JhengHei" w:eastAsia="Microsoft JhengHei"/>
                <w:b/>
                <w:sz w:val="17"/>
              </w:rPr>
            </w:pPr>
            <w:r>
              <w:rPr>
                <w:rFonts w:ascii="Microsoft JhengHei" w:eastAsia="Microsoft JhengHei"/>
                <w:b/>
                <w:color w:val="333333"/>
                <w:spacing w:val="-1"/>
                <w:sz w:val="17"/>
              </w:rPr>
              <w:t>サービス内容・頻度・事業所</w:t>
            </w:r>
          </w:p>
        </w:tc>
      </w:tr>
      <w:tr>
        <w:trPr>
          <w:trHeight w:val="1971" w:hRule="atLeast"/>
        </w:trPr>
        <w:tc>
          <w:tcPr>
            <w:tcW w:w="2582" w:type="dxa"/>
          </w:tcPr>
          <w:p>
            <w:pPr>
              <w:pStyle w:val="TableParagraph"/>
              <w:spacing w:line="182" w:lineRule="auto" w:before="110"/>
              <w:ind w:left="97" w:right="81"/>
              <w:rPr>
                <w:sz w:val="16"/>
              </w:rPr>
            </w:pPr>
            <w:r>
              <w:rPr>
                <w:rFonts w:ascii="Microsoft JhengHei" w:eastAsia="Microsoft JhengHei"/>
                <w:b/>
                <w:color w:val="333333"/>
                <w:w w:val="107"/>
                <w:sz w:val="16"/>
              </w:rPr>
              <w:t>1.</w:t>
            </w:r>
            <w:r>
              <w:rPr>
                <w:rFonts w:ascii="Microsoft JhengHei" w:eastAsia="Microsoft JhengHei"/>
                <w:b/>
                <w:color w:val="333333"/>
                <w:spacing w:val="-3"/>
                <w:sz w:val="16"/>
              </w:rPr>
              <w:t> 調理困難と栄養バランス偏り</w:t>
            </w:r>
            <w:r>
              <w:rPr>
                <w:color w:val="333333"/>
                <w:spacing w:val="-3"/>
                <w:sz w:val="16"/>
              </w:rPr>
              <w:t>火気使用への不安と調理手順の</w:t>
            </w:r>
            <w:r>
              <w:rPr>
                <w:color w:val="333333"/>
                <w:spacing w:val="-6"/>
                <w:sz w:val="16"/>
              </w:rPr>
              <w:t>混乱により栄養バランスが偏って</w:t>
            </w:r>
            <w:r>
              <w:rPr>
                <w:color w:val="333333"/>
                <w:sz w:val="16"/>
              </w:rPr>
              <w:t>いる。</w:t>
            </w:r>
          </w:p>
          <w:p>
            <w:pPr>
              <w:pStyle w:val="TableParagraph"/>
              <w:spacing w:line="194" w:lineRule="auto" w:before="1"/>
              <w:ind w:left="97" w:right="217"/>
              <w:jc w:val="both"/>
              <w:rPr>
                <w:sz w:val="15"/>
              </w:rPr>
            </w:pPr>
            <w:r>
              <w:rPr>
                <w:color w:val="545454"/>
                <w:spacing w:val="-2"/>
                <w:sz w:val="15"/>
              </w:rPr>
              <w:t>〔課題分析〕認知機能低下による手順の混乱が調理の阻害因子。段階的な促しで実施可能。</w:t>
            </w:r>
          </w:p>
        </w:tc>
        <w:tc>
          <w:tcPr>
            <w:tcW w:w="2367" w:type="dxa"/>
          </w:tcPr>
          <w:p>
            <w:pPr>
              <w:pStyle w:val="TableParagraph"/>
              <w:spacing w:line="182" w:lineRule="auto" w:before="111"/>
              <w:ind w:left="97" w:right="91"/>
              <w:rPr>
                <w:sz w:val="16"/>
              </w:rPr>
            </w:pPr>
            <w:r>
              <w:rPr>
                <w:color w:val="333333"/>
                <w:spacing w:val="-2"/>
                <w:sz w:val="16"/>
              </w:rPr>
              <w:t>安全な調理環境のもとで3食の栄養バランスを整え、現在の体重を維持する。</w:t>
            </w:r>
          </w:p>
          <w:p>
            <w:pPr>
              <w:pStyle w:val="TableParagraph"/>
              <w:spacing w:line="239" w:lineRule="exact"/>
              <w:ind w:left="97"/>
              <w:rPr>
                <w:rFonts w:ascii="Lucida Sans Unicode" w:eastAsia="Lucida Sans Unicode"/>
                <w:sz w:val="15"/>
              </w:rPr>
            </w:pPr>
            <w:r>
              <w:rPr>
                <w:rFonts w:ascii="Lucida Sans Unicode" w:eastAsia="Lucida Sans Unicode"/>
                <w:color w:val="545454"/>
                <w:w w:val="90"/>
                <w:sz w:val="15"/>
              </w:rPr>
              <w:t>(R8.4.15</w:t>
            </w:r>
            <w:r>
              <w:rPr>
                <w:rFonts w:ascii="Lucida Sans Unicode" w:eastAsia="Lucida Sans Unicode"/>
                <w:color w:val="545454"/>
                <w:spacing w:val="-2"/>
                <w:sz w:val="15"/>
              </w:rPr>
              <w:t> </w:t>
            </w:r>
            <w:r>
              <w:rPr>
                <w:color w:val="545454"/>
                <w:w w:val="90"/>
                <w:sz w:val="15"/>
              </w:rPr>
              <w:t>〜</w:t>
            </w:r>
            <w:r>
              <w:rPr>
                <w:color w:val="545454"/>
                <w:spacing w:val="2"/>
                <w:sz w:val="15"/>
              </w:rPr>
              <w:t> </w:t>
            </w:r>
            <w:r>
              <w:rPr>
                <w:rFonts w:ascii="Lucida Sans Unicode" w:eastAsia="Lucida Sans Unicode"/>
                <w:color w:val="545454"/>
                <w:spacing w:val="-2"/>
                <w:w w:val="90"/>
                <w:sz w:val="15"/>
              </w:rPr>
              <w:t>R8.10.14)</w:t>
            </w:r>
          </w:p>
        </w:tc>
        <w:tc>
          <w:tcPr>
            <w:tcW w:w="2582" w:type="dxa"/>
          </w:tcPr>
          <w:p>
            <w:pPr>
              <w:pStyle w:val="TableParagraph"/>
              <w:spacing w:line="184" w:lineRule="auto" w:before="109"/>
              <w:ind w:left="96" w:right="228"/>
              <w:rPr>
                <w:rFonts w:ascii="Lucida Sans Unicode" w:eastAsia="Lucida Sans Unicode"/>
                <w:sz w:val="15"/>
              </w:rPr>
            </w:pPr>
            <w:r>
              <w:rPr>
                <w:color w:val="333333"/>
                <w:spacing w:val="-2"/>
                <w:sz w:val="16"/>
              </w:rPr>
              <w:t>週3回、訪問介護員と一緒にメニューを決め、促しを受けながら簡単な副菜の調理や配膳を安全に行うことができる。 </w:t>
            </w:r>
            <w:r>
              <w:rPr>
                <w:rFonts w:ascii="Lucida Sans Unicode" w:eastAsia="Lucida Sans Unicode"/>
                <w:color w:val="545454"/>
                <w:sz w:val="15"/>
              </w:rPr>
              <w:t>(R8.4.15 </w:t>
            </w:r>
            <w:r>
              <w:rPr>
                <w:color w:val="545454"/>
                <w:sz w:val="15"/>
              </w:rPr>
              <w:t>〜 </w:t>
            </w:r>
            <w:r>
              <w:rPr>
                <w:rFonts w:ascii="Lucida Sans Unicode" w:eastAsia="Lucida Sans Unicode"/>
                <w:color w:val="545454"/>
                <w:sz w:val="15"/>
              </w:rPr>
              <w:t>R8.7.14)</w:t>
            </w:r>
          </w:p>
          <w:p>
            <w:pPr>
              <w:pStyle w:val="TableParagraph"/>
              <w:spacing w:line="214" w:lineRule="exact"/>
              <w:ind w:left="96"/>
              <w:rPr>
                <w:sz w:val="15"/>
              </w:rPr>
            </w:pPr>
            <w:r>
              <w:rPr>
                <w:color w:val="212121"/>
                <w:sz w:val="15"/>
              </w:rPr>
              <w:t>※評価指標：体重の推移（月</w:t>
            </w:r>
            <w:r>
              <w:rPr>
                <w:color w:val="212121"/>
                <w:spacing w:val="-10"/>
                <w:sz w:val="15"/>
              </w:rPr>
              <w:t>1</w:t>
            </w:r>
          </w:p>
          <w:p>
            <w:pPr>
              <w:pStyle w:val="TableParagraph"/>
              <w:spacing w:line="194" w:lineRule="auto" w:before="11"/>
              <w:ind w:left="96" w:right="285"/>
              <w:rPr>
                <w:sz w:val="15"/>
              </w:rPr>
            </w:pPr>
            <w:r>
              <w:rPr>
                <w:color w:val="212121"/>
                <w:spacing w:val="-2"/>
                <w:sz w:val="15"/>
              </w:rPr>
              <w:t>回）、食事摂取量（3食完食の日数）、火の不始末件数（0件）</w:t>
            </w:r>
          </w:p>
        </w:tc>
        <w:tc>
          <w:tcPr>
            <w:tcW w:w="3227" w:type="dxa"/>
          </w:tcPr>
          <w:p>
            <w:pPr>
              <w:pStyle w:val="TableParagraph"/>
              <w:spacing w:line="260" w:lineRule="exact" w:before="59"/>
              <w:ind w:left="96"/>
              <w:rPr>
                <w:rFonts w:ascii="Microsoft JhengHei" w:eastAsia="Microsoft JhengHei"/>
                <w:b/>
                <w:sz w:val="16"/>
              </w:rPr>
            </w:pPr>
            <w:r>
              <w:rPr>
                <w:rFonts w:ascii="Microsoft JhengHei" w:eastAsia="Microsoft JhengHei"/>
                <w:b/>
                <w:color w:val="333333"/>
                <w:sz w:val="16"/>
              </w:rPr>
              <w:t>【訪問介護（生活援助）</w:t>
            </w:r>
            <w:r>
              <w:rPr>
                <w:rFonts w:ascii="Microsoft JhengHei" w:eastAsia="Microsoft JhengHei"/>
                <w:b/>
                <w:color w:val="333333"/>
                <w:spacing w:val="-10"/>
                <w:sz w:val="16"/>
              </w:rPr>
              <w:t>】</w:t>
            </w:r>
          </w:p>
          <w:p>
            <w:pPr>
              <w:pStyle w:val="TableParagraph"/>
              <w:spacing w:line="182" w:lineRule="auto" w:before="16"/>
              <w:ind w:left="96" w:right="233"/>
              <w:rPr>
                <w:sz w:val="16"/>
              </w:rPr>
            </w:pPr>
            <w:r>
              <w:rPr>
                <w:color w:val="333333"/>
                <w:spacing w:val="-2"/>
                <w:sz w:val="16"/>
              </w:rPr>
              <w:t>共生型調理・配膳支援（見守り・同行調</w:t>
            </w:r>
            <w:r>
              <w:rPr>
                <w:color w:val="333333"/>
                <w:spacing w:val="-6"/>
                <w:sz w:val="16"/>
              </w:rPr>
              <w:t>理）</w:t>
            </w:r>
          </w:p>
          <w:p>
            <w:pPr>
              <w:pStyle w:val="TableParagraph"/>
              <w:spacing w:line="182" w:lineRule="auto"/>
              <w:ind w:left="96" w:right="564"/>
              <w:rPr>
                <w:sz w:val="16"/>
              </w:rPr>
            </w:pPr>
            <w:r>
              <w:rPr>
                <w:color w:val="444444"/>
                <w:spacing w:val="-2"/>
                <w:w w:val="105"/>
                <w:sz w:val="16"/>
              </w:rPr>
              <w:t>事業所：ヘルパーステーション○○</w:t>
            </w:r>
            <w:r>
              <w:rPr>
                <w:color w:val="444444"/>
                <w:spacing w:val="-2"/>
                <w:w w:val="105"/>
                <w:sz w:val="16"/>
              </w:rPr>
              <w:t>頻度：週3回（月·水·金）</w:t>
            </w:r>
          </w:p>
        </w:tc>
      </w:tr>
      <w:tr>
        <w:trPr>
          <w:trHeight w:val="1748" w:hRule="atLeast"/>
        </w:trPr>
        <w:tc>
          <w:tcPr>
            <w:tcW w:w="2582" w:type="dxa"/>
          </w:tcPr>
          <w:p>
            <w:pPr>
              <w:pStyle w:val="TableParagraph"/>
              <w:spacing w:line="182" w:lineRule="auto" w:before="110"/>
              <w:ind w:left="97" w:right="204"/>
              <w:jc w:val="both"/>
              <w:rPr>
                <w:sz w:val="16"/>
              </w:rPr>
            </w:pPr>
            <w:r>
              <w:rPr>
                <w:rFonts w:ascii="Microsoft JhengHei" w:eastAsia="Microsoft JhengHei"/>
                <w:b/>
                <w:color w:val="333333"/>
                <w:sz w:val="16"/>
              </w:rPr>
              <w:t>2.</w:t>
            </w:r>
            <w:r>
              <w:rPr>
                <w:rFonts w:ascii="Microsoft JhengHei" w:eastAsia="Microsoft JhengHei"/>
                <w:b/>
                <w:color w:val="333333"/>
                <w:spacing w:val="-3"/>
                <w:sz w:val="16"/>
              </w:rPr>
              <w:t> 刺激減少と認知症進行リスク</w:t>
            </w:r>
            <w:r>
              <w:rPr>
                <w:color w:val="333333"/>
                <w:spacing w:val="-2"/>
                <w:sz w:val="16"/>
              </w:rPr>
              <w:t>日中の独居時間が長く、刺激の減少から認知症状の進行リスク</w:t>
            </w:r>
            <w:r>
              <w:rPr>
                <w:color w:val="333333"/>
                <w:spacing w:val="-4"/>
                <w:sz w:val="16"/>
              </w:rPr>
              <w:t>がある。</w:t>
            </w:r>
          </w:p>
          <w:p>
            <w:pPr>
              <w:pStyle w:val="TableParagraph"/>
              <w:spacing w:line="194" w:lineRule="auto" w:before="1"/>
              <w:ind w:left="97" w:right="217"/>
              <w:jc w:val="both"/>
              <w:rPr>
                <w:sz w:val="15"/>
              </w:rPr>
            </w:pPr>
            <w:r>
              <w:rPr>
                <w:color w:val="545454"/>
                <w:spacing w:val="-2"/>
                <w:sz w:val="15"/>
              </w:rPr>
              <w:t>〔課題分析〕独居による他者交流の機会喪失が進行を加速させている。役割の創出で改善。</w:t>
            </w:r>
          </w:p>
        </w:tc>
        <w:tc>
          <w:tcPr>
            <w:tcW w:w="2367" w:type="dxa"/>
          </w:tcPr>
          <w:p>
            <w:pPr>
              <w:pStyle w:val="TableParagraph"/>
              <w:spacing w:line="187" w:lineRule="auto" w:before="107"/>
              <w:ind w:left="97" w:right="172"/>
              <w:jc w:val="both"/>
              <w:rPr>
                <w:rFonts w:ascii="Lucida Sans Unicode" w:eastAsia="Lucida Sans Unicode"/>
                <w:sz w:val="15"/>
              </w:rPr>
            </w:pPr>
            <w:r>
              <w:rPr>
                <w:color w:val="333333"/>
                <w:spacing w:val="-2"/>
                <w:sz w:val="16"/>
              </w:rPr>
              <w:t>他者との交流を楽しみ、季節感のある生活を笑顔で送る。 </w:t>
            </w:r>
            <w:r>
              <w:rPr>
                <w:rFonts w:ascii="Lucida Sans Unicode" w:eastAsia="Lucida Sans Unicode"/>
                <w:color w:val="545454"/>
                <w:sz w:val="15"/>
              </w:rPr>
              <w:t>(R8.4.15 </w:t>
            </w:r>
            <w:r>
              <w:rPr>
                <w:color w:val="545454"/>
                <w:sz w:val="15"/>
              </w:rPr>
              <w:t>〜 </w:t>
            </w:r>
            <w:r>
              <w:rPr>
                <w:rFonts w:ascii="Lucida Sans Unicode" w:eastAsia="Lucida Sans Unicode"/>
                <w:color w:val="545454"/>
                <w:sz w:val="15"/>
              </w:rPr>
              <w:t>R8.10.14)</w:t>
            </w:r>
          </w:p>
        </w:tc>
        <w:tc>
          <w:tcPr>
            <w:tcW w:w="2582" w:type="dxa"/>
          </w:tcPr>
          <w:p>
            <w:pPr>
              <w:pStyle w:val="TableParagraph"/>
              <w:spacing w:line="184" w:lineRule="auto" w:before="109"/>
              <w:ind w:left="96" w:right="231"/>
              <w:rPr>
                <w:rFonts w:ascii="Lucida Sans Unicode" w:eastAsia="Lucida Sans Unicode"/>
                <w:sz w:val="15"/>
              </w:rPr>
            </w:pPr>
            <w:r>
              <w:rPr>
                <w:color w:val="333333"/>
                <w:spacing w:val="-2"/>
                <w:sz w:val="16"/>
              </w:rPr>
              <w:t>週2回デイサービスに休まず通い、レクリエーションや園芸活動に自発的に参加できる。 </w:t>
            </w:r>
            <w:r>
              <w:rPr>
                <w:rFonts w:ascii="Lucida Sans Unicode" w:eastAsia="Lucida Sans Unicode"/>
                <w:color w:val="545454"/>
                <w:sz w:val="15"/>
              </w:rPr>
              <w:t>(R8.4.15 </w:t>
            </w:r>
            <w:r>
              <w:rPr>
                <w:color w:val="545454"/>
                <w:sz w:val="15"/>
              </w:rPr>
              <w:t>〜 </w:t>
            </w:r>
            <w:r>
              <w:rPr>
                <w:rFonts w:ascii="Lucida Sans Unicode" w:eastAsia="Lucida Sans Unicode"/>
                <w:color w:val="545454"/>
                <w:sz w:val="15"/>
              </w:rPr>
              <w:t>R8.7.14)</w:t>
            </w:r>
          </w:p>
          <w:p>
            <w:pPr>
              <w:pStyle w:val="TableParagraph"/>
              <w:spacing w:line="217" w:lineRule="exact"/>
              <w:ind w:left="96"/>
              <w:rPr>
                <w:sz w:val="15"/>
              </w:rPr>
            </w:pPr>
            <w:r>
              <w:rPr>
                <w:color w:val="212121"/>
                <w:spacing w:val="-1"/>
                <w:sz w:val="15"/>
              </w:rPr>
              <w:t>※評価指標：デイサービス出欠率</w:t>
            </w:r>
          </w:p>
          <w:p>
            <w:pPr>
              <w:pStyle w:val="TableParagraph"/>
              <w:spacing w:line="224" w:lineRule="exact"/>
              <w:ind w:left="96"/>
              <w:rPr>
                <w:sz w:val="15"/>
              </w:rPr>
            </w:pPr>
            <w:r>
              <w:rPr>
                <w:color w:val="212121"/>
                <w:spacing w:val="-2"/>
                <w:sz w:val="15"/>
              </w:rPr>
              <w:t>（90%以上）</w:t>
            </w:r>
            <w:r>
              <w:rPr>
                <w:color w:val="212121"/>
                <w:spacing w:val="-3"/>
                <w:sz w:val="15"/>
              </w:rPr>
              <w:t>、活動への参加意欲</w:t>
            </w:r>
          </w:p>
          <w:p>
            <w:pPr>
              <w:pStyle w:val="TableParagraph"/>
              <w:spacing w:line="250" w:lineRule="exact"/>
              <w:ind w:left="96"/>
              <w:rPr>
                <w:sz w:val="15"/>
              </w:rPr>
            </w:pPr>
            <w:r>
              <w:rPr>
                <w:color w:val="212121"/>
                <w:sz w:val="15"/>
              </w:rPr>
              <w:t>（連絡帳での確認</w:t>
            </w:r>
            <w:r>
              <w:rPr>
                <w:color w:val="212121"/>
                <w:spacing w:val="-10"/>
                <w:sz w:val="15"/>
              </w:rPr>
              <w:t>）</w:t>
            </w:r>
          </w:p>
        </w:tc>
        <w:tc>
          <w:tcPr>
            <w:tcW w:w="3227" w:type="dxa"/>
          </w:tcPr>
          <w:p>
            <w:pPr>
              <w:pStyle w:val="TableParagraph"/>
              <w:spacing w:line="260" w:lineRule="exact" w:before="59"/>
              <w:ind w:left="96"/>
              <w:rPr>
                <w:rFonts w:ascii="Microsoft JhengHei" w:eastAsia="Microsoft JhengHei"/>
                <w:b/>
                <w:sz w:val="16"/>
              </w:rPr>
            </w:pPr>
            <w:r>
              <w:rPr>
                <w:rFonts w:ascii="Microsoft JhengHei" w:eastAsia="Microsoft JhengHei"/>
                <w:b/>
                <w:color w:val="333333"/>
                <w:spacing w:val="-2"/>
                <w:sz w:val="16"/>
              </w:rPr>
              <w:t>【通所介護】</w:t>
            </w:r>
          </w:p>
          <w:p>
            <w:pPr>
              <w:pStyle w:val="TableParagraph"/>
              <w:spacing w:line="182" w:lineRule="auto" w:before="16"/>
              <w:ind w:left="96" w:right="88"/>
              <w:rPr>
                <w:sz w:val="16"/>
              </w:rPr>
            </w:pPr>
            <w:r>
              <w:rPr>
                <w:color w:val="333333"/>
                <w:spacing w:val="-2"/>
                <w:sz w:val="16"/>
              </w:rPr>
              <w:t>認知症対応型・認知機能特化レク、園芸活</w:t>
            </w:r>
            <w:r>
              <w:rPr>
                <w:color w:val="333333"/>
                <w:spacing w:val="-10"/>
                <w:sz w:val="16"/>
              </w:rPr>
              <w:t>動</w:t>
            </w:r>
          </w:p>
          <w:p>
            <w:pPr>
              <w:pStyle w:val="TableParagraph"/>
              <w:spacing w:line="182" w:lineRule="auto"/>
              <w:ind w:left="96" w:right="1193"/>
              <w:rPr>
                <w:sz w:val="16"/>
              </w:rPr>
            </w:pPr>
            <w:r>
              <w:rPr>
                <w:color w:val="444444"/>
                <w:spacing w:val="-2"/>
                <w:sz w:val="16"/>
              </w:rPr>
              <w:t>事業所：デイサービス▲▲</w:t>
            </w:r>
            <w:r>
              <w:rPr>
                <w:color w:val="444444"/>
                <w:spacing w:val="-2"/>
                <w:sz w:val="16"/>
              </w:rPr>
              <w:t>頻度：週2回（火·木）</w:t>
            </w:r>
          </w:p>
        </w:tc>
      </w:tr>
    </w:tbl>
    <w:p>
      <w:pPr>
        <w:pStyle w:val="BodyText"/>
        <w:spacing w:before="3" w:after="1"/>
        <w:rPr>
          <w:sz w:val="8"/>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2582"/>
        <w:gridCol w:w="8175"/>
      </w:tblGrid>
      <w:tr>
        <w:trPr>
          <w:trHeight w:val="715" w:hRule="atLeast"/>
        </w:trPr>
        <w:tc>
          <w:tcPr>
            <w:tcW w:w="2582" w:type="dxa"/>
            <w:shd w:val="clear" w:color="auto" w:fill="F2F4F7"/>
          </w:tcPr>
          <w:p>
            <w:pPr>
              <w:pStyle w:val="TableParagraph"/>
              <w:spacing w:before="206"/>
              <w:ind w:left="112"/>
              <w:rPr>
                <w:rFonts w:ascii="Microsoft JhengHei" w:eastAsia="Microsoft JhengHei"/>
                <w:b/>
                <w:sz w:val="17"/>
              </w:rPr>
            </w:pPr>
            <w:r>
              <w:rPr>
                <w:rFonts w:ascii="Microsoft JhengHei" w:eastAsia="Microsoft JhengHei"/>
                <w:b/>
                <w:color w:val="333333"/>
                <w:spacing w:val="-3"/>
                <w:sz w:val="17"/>
              </w:rPr>
              <w:t>インフォーマルサポート</w:t>
            </w:r>
          </w:p>
        </w:tc>
        <w:tc>
          <w:tcPr>
            <w:tcW w:w="8175" w:type="dxa"/>
          </w:tcPr>
          <w:p>
            <w:pPr>
              <w:pStyle w:val="TableParagraph"/>
              <w:spacing w:line="182" w:lineRule="auto" w:before="142"/>
              <w:ind w:left="127" w:right="210"/>
              <w:rPr>
                <w:sz w:val="17"/>
              </w:rPr>
            </w:pPr>
            <w:r>
              <w:rPr>
                <w:color w:val="333333"/>
                <w:spacing w:val="-2"/>
                <w:sz w:val="17"/>
              </w:rPr>
              <w:t>長男が隔週土曜日に訪問し、日用品のまとめ買いと冷蔵庫内の賞味期限チェックを実施。隣人が回覧板の受け渡し時に声かけ。</w:t>
            </w:r>
          </w:p>
        </w:tc>
      </w:tr>
    </w:tbl>
    <w:p>
      <w:pPr>
        <w:pStyle w:val="TableParagraph"/>
        <w:spacing w:after="0" w:line="182" w:lineRule="auto"/>
        <w:rPr>
          <w:sz w:val="17"/>
        </w:rPr>
        <w:sectPr>
          <w:headerReference w:type="default" r:id="rId7"/>
          <w:footerReference w:type="default" r:id="rId8"/>
          <w:pgSz w:w="11910" w:h="16840"/>
          <w:pgMar w:header="674" w:footer="256" w:top="1060" w:bottom="440" w:left="425" w:right="425"/>
        </w:sectPr>
      </w:pPr>
    </w:p>
    <w:p>
      <w:pPr>
        <w:spacing w:before="25"/>
        <w:ind w:left="0" w:right="0" w:firstLine="0"/>
        <w:jc w:val="center"/>
        <w:rPr>
          <w:rFonts w:ascii="Microsoft JhengHei" w:eastAsia="Microsoft JhengHei"/>
          <w:b/>
          <w:sz w:val="22"/>
        </w:rPr>
      </w:pPr>
      <w:bookmarkStart w:name="居宅サービス計画書（第3表）" w:id="3"/>
      <w:bookmarkEnd w:id="3"/>
      <w:r>
        <w:rPr/>
      </w:r>
      <w:r>
        <w:rPr>
          <w:rFonts w:ascii="Microsoft JhengHei" w:eastAsia="Microsoft JhengHei"/>
          <w:b/>
          <w:color w:val="333333"/>
          <w:spacing w:val="-1"/>
          <w:sz w:val="22"/>
        </w:rPr>
        <w:t>【週間サービス計画表】</w:t>
      </w: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1618"/>
        <w:gridCol w:w="1306"/>
        <w:gridCol w:w="1306"/>
        <w:gridCol w:w="1306"/>
        <w:gridCol w:w="1306"/>
        <w:gridCol w:w="1306"/>
        <w:gridCol w:w="1306"/>
        <w:gridCol w:w="1306"/>
      </w:tblGrid>
      <w:tr>
        <w:trPr>
          <w:trHeight w:val="433" w:hRule="exact"/>
        </w:trPr>
        <w:tc>
          <w:tcPr>
            <w:tcW w:w="1618" w:type="dxa"/>
            <w:shd w:val="clear" w:color="auto" w:fill="F2F4F7"/>
          </w:tcPr>
          <w:p>
            <w:pPr>
              <w:pStyle w:val="TableParagraph"/>
              <w:spacing w:before="57"/>
              <w:jc w:val="center"/>
              <w:rPr>
                <w:rFonts w:ascii="Microsoft JhengHei" w:eastAsia="Microsoft JhengHei"/>
                <w:b/>
                <w:sz w:val="17"/>
              </w:rPr>
            </w:pPr>
            <w:r>
              <w:rPr>
                <w:rFonts w:ascii="Microsoft JhengHei" w:eastAsia="Microsoft JhengHei"/>
                <w:b/>
                <w:color w:val="333333"/>
                <w:spacing w:val="-4"/>
                <w:sz w:val="17"/>
              </w:rPr>
              <w:t>時間帯</w:t>
            </w:r>
          </w:p>
        </w:tc>
        <w:tc>
          <w:tcPr>
            <w:tcW w:w="1306" w:type="dxa"/>
            <w:shd w:val="clear" w:color="auto" w:fill="F2F4F7"/>
          </w:tcPr>
          <w:p>
            <w:pPr>
              <w:pStyle w:val="TableParagraph"/>
              <w:spacing w:before="57"/>
              <w:jc w:val="center"/>
              <w:rPr>
                <w:rFonts w:ascii="Microsoft JhengHei" w:eastAsia="Microsoft JhengHei"/>
                <w:b/>
                <w:sz w:val="17"/>
              </w:rPr>
            </w:pPr>
            <w:r>
              <w:rPr>
                <w:rFonts w:ascii="Microsoft JhengHei" w:eastAsia="Microsoft JhengHei"/>
                <w:b/>
                <w:color w:val="333333"/>
                <w:spacing w:val="-10"/>
                <w:sz w:val="17"/>
              </w:rPr>
              <w:t>月</w:t>
            </w:r>
          </w:p>
        </w:tc>
        <w:tc>
          <w:tcPr>
            <w:tcW w:w="1306" w:type="dxa"/>
            <w:shd w:val="clear" w:color="auto" w:fill="F2F4F7"/>
          </w:tcPr>
          <w:p>
            <w:pPr>
              <w:pStyle w:val="TableParagraph"/>
              <w:spacing w:before="57"/>
              <w:jc w:val="center"/>
              <w:rPr>
                <w:rFonts w:ascii="Microsoft JhengHei" w:eastAsia="Microsoft JhengHei"/>
                <w:b/>
                <w:sz w:val="17"/>
              </w:rPr>
            </w:pPr>
            <w:r>
              <w:rPr>
                <w:rFonts w:ascii="Microsoft JhengHei" w:eastAsia="Microsoft JhengHei"/>
                <w:b/>
                <w:color w:val="333333"/>
                <w:spacing w:val="-10"/>
                <w:sz w:val="17"/>
              </w:rPr>
              <w:t>火</w:t>
            </w:r>
          </w:p>
        </w:tc>
        <w:tc>
          <w:tcPr>
            <w:tcW w:w="1306" w:type="dxa"/>
            <w:shd w:val="clear" w:color="auto" w:fill="F2F4F7"/>
          </w:tcPr>
          <w:p>
            <w:pPr>
              <w:pStyle w:val="TableParagraph"/>
              <w:spacing w:before="57"/>
              <w:jc w:val="center"/>
              <w:rPr>
                <w:rFonts w:ascii="Microsoft JhengHei" w:eastAsia="Microsoft JhengHei"/>
                <w:b/>
                <w:sz w:val="17"/>
              </w:rPr>
            </w:pPr>
            <w:r>
              <w:rPr>
                <w:rFonts w:ascii="Microsoft JhengHei" w:eastAsia="Microsoft JhengHei"/>
                <w:b/>
                <w:color w:val="333333"/>
                <w:spacing w:val="-10"/>
                <w:sz w:val="17"/>
              </w:rPr>
              <w:t>水</w:t>
            </w:r>
          </w:p>
        </w:tc>
        <w:tc>
          <w:tcPr>
            <w:tcW w:w="1306" w:type="dxa"/>
            <w:shd w:val="clear" w:color="auto" w:fill="F2F4F7"/>
          </w:tcPr>
          <w:p>
            <w:pPr>
              <w:pStyle w:val="TableParagraph"/>
              <w:spacing w:before="57"/>
              <w:jc w:val="center"/>
              <w:rPr>
                <w:rFonts w:ascii="Microsoft JhengHei" w:eastAsia="Microsoft JhengHei"/>
                <w:b/>
                <w:sz w:val="17"/>
              </w:rPr>
            </w:pPr>
            <w:r>
              <w:rPr>
                <w:rFonts w:ascii="Microsoft JhengHei" w:eastAsia="Microsoft JhengHei"/>
                <w:b/>
                <w:color w:val="333333"/>
                <w:spacing w:val="-10"/>
                <w:sz w:val="17"/>
              </w:rPr>
              <w:t>木</w:t>
            </w:r>
          </w:p>
        </w:tc>
        <w:tc>
          <w:tcPr>
            <w:tcW w:w="1306" w:type="dxa"/>
            <w:shd w:val="clear" w:color="auto" w:fill="F2F4F7"/>
          </w:tcPr>
          <w:p>
            <w:pPr>
              <w:pStyle w:val="TableParagraph"/>
              <w:spacing w:before="57"/>
              <w:jc w:val="center"/>
              <w:rPr>
                <w:rFonts w:ascii="Microsoft JhengHei" w:eastAsia="Microsoft JhengHei"/>
                <w:b/>
                <w:sz w:val="17"/>
              </w:rPr>
            </w:pPr>
            <w:r>
              <w:rPr>
                <w:rFonts w:ascii="Microsoft JhengHei" w:eastAsia="Microsoft JhengHei"/>
                <w:b/>
                <w:color w:val="333333"/>
                <w:spacing w:val="-10"/>
                <w:sz w:val="17"/>
              </w:rPr>
              <w:t>金</w:t>
            </w:r>
          </w:p>
        </w:tc>
        <w:tc>
          <w:tcPr>
            <w:tcW w:w="1306" w:type="dxa"/>
            <w:shd w:val="clear" w:color="auto" w:fill="F2F4F7"/>
          </w:tcPr>
          <w:p>
            <w:pPr>
              <w:pStyle w:val="TableParagraph"/>
              <w:spacing w:before="57"/>
              <w:jc w:val="center"/>
              <w:rPr>
                <w:rFonts w:ascii="Microsoft JhengHei" w:eastAsia="Microsoft JhengHei"/>
                <w:b/>
                <w:sz w:val="17"/>
              </w:rPr>
            </w:pPr>
            <w:r>
              <w:rPr>
                <w:rFonts w:ascii="Microsoft JhengHei" w:eastAsia="Microsoft JhengHei"/>
                <w:b/>
                <w:color w:val="333333"/>
                <w:spacing w:val="-10"/>
                <w:sz w:val="17"/>
              </w:rPr>
              <w:t>土</w:t>
            </w:r>
          </w:p>
        </w:tc>
        <w:tc>
          <w:tcPr>
            <w:tcW w:w="1306" w:type="dxa"/>
            <w:shd w:val="clear" w:color="auto" w:fill="F2F4F7"/>
          </w:tcPr>
          <w:p>
            <w:pPr>
              <w:pStyle w:val="TableParagraph"/>
              <w:spacing w:before="57"/>
              <w:jc w:val="center"/>
              <w:rPr>
                <w:rFonts w:ascii="Microsoft JhengHei" w:eastAsia="Microsoft JhengHei"/>
                <w:b/>
                <w:sz w:val="17"/>
              </w:rPr>
            </w:pPr>
            <w:r>
              <w:rPr>
                <w:rFonts w:ascii="Microsoft JhengHei" w:eastAsia="Microsoft JhengHei"/>
                <w:b/>
                <w:color w:val="333333"/>
                <w:spacing w:val="-10"/>
                <w:sz w:val="17"/>
              </w:rPr>
              <w:t>日</w:t>
            </w:r>
          </w:p>
        </w:tc>
      </w:tr>
      <w:tr>
        <w:trPr>
          <w:trHeight w:val="576" w:hRule="exact"/>
        </w:trPr>
        <w:tc>
          <w:tcPr>
            <w:tcW w:w="1618" w:type="dxa"/>
            <w:tcBorders>
              <w:bottom w:val="nil"/>
            </w:tcBorders>
            <w:shd w:val="clear" w:color="auto" w:fill="F2F4F7"/>
          </w:tcPr>
          <w:p>
            <w:pPr>
              <w:pStyle w:val="TableParagraph"/>
              <w:spacing w:line="254" w:lineRule="exact" w:before="295"/>
              <w:jc w:val="center"/>
              <w:rPr>
                <w:rFonts w:ascii="Microsoft JhengHei"/>
                <w:b/>
                <w:sz w:val="17"/>
              </w:rPr>
            </w:pPr>
            <w:r>
              <w:rPr>
                <w:rFonts w:ascii="Microsoft JhengHei"/>
                <w:b/>
                <w:color w:val="333333"/>
                <w:spacing w:val="-4"/>
                <w:sz w:val="17"/>
              </w:rPr>
              <w:t>9:30</w:t>
            </w:r>
          </w:p>
        </w:tc>
        <w:tc>
          <w:tcPr>
            <w:tcW w:w="1306" w:type="dxa"/>
            <w:vMerge w:val="restart"/>
          </w:tcPr>
          <w:p>
            <w:pPr>
              <w:pStyle w:val="TableParagraph"/>
              <w:rPr>
                <w:rFonts w:ascii="Times New Roman"/>
                <w:sz w:val="16"/>
              </w:rPr>
            </w:pPr>
          </w:p>
        </w:tc>
        <w:tc>
          <w:tcPr>
            <w:tcW w:w="1306" w:type="dxa"/>
            <w:tcBorders>
              <w:bottom w:val="nil"/>
            </w:tcBorders>
            <w:shd w:val="clear" w:color="auto" w:fill="E9F9F0"/>
          </w:tcPr>
          <w:p>
            <w:pPr>
              <w:pStyle w:val="TableParagraph"/>
              <w:spacing w:line="260" w:lineRule="exact" w:before="94"/>
              <w:jc w:val="center"/>
              <w:rPr>
                <w:rFonts w:ascii="Microsoft JhengHei" w:eastAsia="Microsoft JhengHei"/>
                <w:b/>
                <w:sz w:val="16"/>
              </w:rPr>
            </w:pPr>
            <w:r>
              <w:rPr>
                <w:rFonts w:ascii="Microsoft JhengHei" w:eastAsia="Microsoft JhengHei"/>
                <w:b/>
                <w:color w:val="333333"/>
                <w:spacing w:val="-3"/>
                <w:sz w:val="16"/>
              </w:rPr>
              <w:t>通所介護</w:t>
            </w:r>
          </w:p>
          <w:p>
            <w:pPr>
              <w:pStyle w:val="TableParagraph"/>
              <w:spacing w:line="195" w:lineRule="exact"/>
              <w:jc w:val="center"/>
              <w:rPr>
                <w:sz w:val="16"/>
              </w:rPr>
            </w:pPr>
            <w:r>
              <w:rPr>
                <w:color w:val="333333"/>
                <w:spacing w:val="-2"/>
                <w:sz w:val="16"/>
              </w:rPr>
              <w:t>デイサービス</w:t>
            </w:r>
          </w:p>
        </w:tc>
        <w:tc>
          <w:tcPr>
            <w:tcW w:w="1306" w:type="dxa"/>
            <w:vMerge w:val="restart"/>
          </w:tcPr>
          <w:p>
            <w:pPr>
              <w:pStyle w:val="TableParagraph"/>
              <w:rPr>
                <w:rFonts w:ascii="Times New Roman"/>
                <w:sz w:val="16"/>
              </w:rPr>
            </w:pPr>
          </w:p>
        </w:tc>
        <w:tc>
          <w:tcPr>
            <w:tcW w:w="1306" w:type="dxa"/>
            <w:tcBorders>
              <w:bottom w:val="nil"/>
            </w:tcBorders>
            <w:shd w:val="clear" w:color="auto" w:fill="E9F9F0"/>
          </w:tcPr>
          <w:p>
            <w:pPr>
              <w:pStyle w:val="TableParagraph"/>
              <w:spacing w:line="260" w:lineRule="exact" w:before="94"/>
              <w:jc w:val="center"/>
              <w:rPr>
                <w:rFonts w:ascii="Microsoft JhengHei" w:eastAsia="Microsoft JhengHei"/>
                <w:b/>
                <w:sz w:val="16"/>
              </w:rPr>
            </w:pPr>
            <w:r>
              <w:rPr>
                <w:rFonts w:ascii="Microsoft JhengHei" w:eastAsia="Microsoft JhengHei"/>
                <w:b/>
                <w:color w:val="333333"/>
                <w:spacing w:val="-3"/>
                <w:sz w:val="16"/>
              </w:rPr>
              <w:t>通所介護</w:t>
            </w:r>
          </w:p>
          <w:p>
            <w:pPr>
              <w:pStyle w:val="TableParagraph"/>
              <w:spacing w:line="195" w:lineRule="exact"/>
              <w:jc w:val="center"/>
              <w:rPr>
                <w:sz w:val="16"/>
              </w:rPr>
            </w:pPr>
            <w:r>
              <w:rPr>
                <w:color w:val="333333"/>
                <w:spacing w:val="-2"/>
                <w:sz w:val="16"/>
              </w:rPr>
              <w:t>デイサービス</w:t>
            </w:r>
          </w:p>
        </w:tc>
        <w:tc>
          <w:tcPr>
            <w:tcW w:w="1306" w:type="dxa"/>
            <w:vMerge w:val="restart"/>
          </w:tcPr>
          <w:p>
            <w:pPr>
              <w:pStyle w:val="TableParagraph"/>
              <w:rPr>
                <w:rFonts w:ascii="Times New Roman"/>
                <w:sz w:val="16"/>
              </w:rPr>
            </w:pPr>
          </w:p>
        </w:tc>
        <w:tc>
          <w:tcPr>
            <w:tcW w:w="1306" w:type="dxa"/>
            <w:vMerge w:val="restart"/>
            <w:shd w:val="clear" w:color="auto" w:fill="FFF9E6"/>
          </w:tcPr>
          <w:p>
            <w:pPr>
              <w:pStyle w:val="TableParagraph"/>
              <w:spacing w:before="192"/>
              <w:rPr>
                <w:rFonts w:ascii="Microsoft JhengHei"/>
                <w:b/>
                <w:sz w:val="15"/>
              </w:rPr>
            </w:pPr>
          </w:p>
          <w:p>
            <w:pPr>
              <w:pStyle w:val="TableParagraph"/>
              <w:spacing w:line="194" w:lineRule="auto"/>
              <w:ind w:left="122" w:right="120"/>
              <w:jc w:val="center"/>
              <w:rPr>
                <w:sz w:val="15"/>
              </w:rPr>
            </w:pPr>
            <w:r>
              <w:rPr>
                <w:color w:val="666666"/>
                <w:spacing w:val="-2"/>
                <w:sz w:val="15"/>
              </w:rPr>
              <w:t>【インフォーマ</w:t>
            </w:r>
            <w:r>
              <w:rPr>
                <w:color w:val="666666"/>
                <w:spacing w:val="-6"/>
                <w:sz w:val="15"/>
              </w:rPr>
              <w:t>ル】</w:t>
            </w:r>
          </w:p>
          <w:p>
            <w:pPr>
              <w:pStyle w:val="TableParagraph"/>
              <w:spacing w:line="182" w:lineRule="auto"/>
              <w:ind w:left="173" w:right="171"/>
              <w:jc w:val="center"/>
              <w:rPr>
                <w:sz w:val="16"/>
              </w:rPr>
            </w:pPr>
            <w:r>
              <w:rPr>
                <w:rFonts w:ascii="Microsoft JhengHei" w:hAnsi="Microsoft JhengHei" w:eastAsia="Microsoft JhengHei"/>
                <w:b/>
                <w:color w:val="333333"/>
                <w:spacing w:val="-4"/>
                <w:w w:val="105"/>
                <w:sz w:val="16"/>
              </w:rPr>
              <w:t>長男訪問</w:t>
            </w:r>
            <w:r>
              <w:rPr>
                <w:rFonts w:ascii="Microsoft JhengHei" w:hAnsi="Microsoft JhengHei" w:eastAsia="Microsoft JhengHei"/>
                <w:b/>
                <w:color w:val="333333"/>
                <w:spacing w:val="80"/>
                <w:w w:val="150"/>
                <w:sz w:val="16"/>
              </w:rPr>
              <w:t>  </w:t>
            </w:r>
            <w:r>
              <w:rPr>
                <w:color w:val="333333"/>
                <w:spacing w:val="-2"/>
                <w:w w:val="105"/>
                <w:sz w:val="16"/>
              </w:rPr>
              <w:t>(隔週·まとめ買い·冷蔵庫チェック)</w:t>
            </w:r>
          </w:p>
        </w:tc>
        <w:tc>
          <w:tcPr>
            <w:tcW w:w="1306" w:type="dxa"/>
            <w:tcBorders>
              <w:bottom w:val="nil"/>
            </w:tcBorders>
            <w:shd w:val="clear" w:color="auto" w:fill="FBF7F2"/>
          </w:tcPr>
          <w:p>
            <w:pPr>
              <w:pStyle w:val="TableParagraph"/>
              <w:rPr>
                <w:rFonts w:ascii="Times New Roman"/>
                <w:sz w:val="16"/>
              </w:rPr>
            </w:pPr>
          </w:p>
        </w:tc>
      </w:tr>
      <w:tr>
        <w:trPr>
          <w:trHeight w:val="232" w:hRule="exact"/>
        </w:trPr>
        <w:tc>
          <w:tcPr>
            <w:tcW w:w="1618" w:type="dxa"/>
            <w:tcBorders>
              <w:top w:val="nil"/>
              <w:bottom w:val="nil"/>
            </w:tcBorders>
            <w:shd w:val="clear" w:color="auto" w:fill="F2F4F7"/>
          </w:tcPr>
          <w:p>
            <w:pPr>
              <w:pStyle w:val="TableParagraph"/>
              <w:spacing w:line="213" w:lineRule="exact"/>
              <w:jc w:val="center"/>
              <w:rPr>
                <w:rFonts w:ascii="Microsoft JhengHei" w:eastAsia="Microsoft JhengHei"/>
                <w:b/>
                <w:sz w:val="17"/>
              </w:rPr>
            </w:pPr>
            <w:r>
              <w:rPr>
                <w:rFonts w:ascii="Microsoft JhengHei" w:eastAsia="Microsoft JhengHei"/>
                <w:b/>
                <w:color w:val="333333"/>
                <w:spacing w:val="-10"/>
                <w:sz w:val="17"/>
              </w:rPr>
              <w:t>～</w:t>
            </w:r>
          </w:p>
        </w:tc>
        <w:tc>
          <w:tcPr>
            <w:tcW w:w="1306" w:type="dxa"/>
            <w:vMerge/>
            <w:tcBorders>
              <w:top w:val="nil"/>
            </w:tcBorders>
          </w:tcPr>
          <w:p>
            <w:pPr>
              <w:rPr>
                <w:sz w:val="2"/>
                <w:szCs w:val="2"/>
              </w:rPr>
            </w:pPr>
          </w:p>
        </w:tc>
        <w:tc>
          <w:tcPr>
            <w:tcW w:w="1306" w:type="dxa"/>
            <w:tcBorders>
              <w:top w:val="nil"/>
              <w:bottom w:val="nil"/>
            </w:tcBorders>
            <w:shd w:val="clear" w:color="auto" w:fill="E9F9F0"/>
          </w:tcPr>
          <w:p>
            <w:pPr>
              <w:pStyle w:val="TableParagraph"/>
              <w:spacing w:line="212" w:lineRule="exact"/>
              <w:jc w:val="center"/>
              <w:rPr>
                <w:sz w:val="16"/>
              </w:rPr>
            </w:pPr>
            <w:r>
              <w:rPr>
                <w:color w:val="333333"/>
                <w:spacing w:val="-5"/>
                <w:sz w:val="16"/>
              </w:rPr>
              <w:t>▲▲</w:t>
            </w:r>
          </w:p>
        </w:tc>
        <w:tc>
          <w:tcPr>
            <w:tcW w:w="1306" w:type="dxa"/>
            <w:vMerge/>
            <w:tcBorders>
              <w:top w:val="nil"/>
            </w:tcBorders>
          </w:tcPr>
          <w:p>
            <w:pPr>
              <w:rPr>
                <w:sz w:val="2"/>
                <w:szCs w:val="2"/>
              </w:rPr>
            </w:pPr>
          </w:p>
        </w:tc>
        <w:tc>
          <w:tcPr>
            <w:tcW w:w="1306" w:type="dxa"/>
            <w:tcBorders>
              <w:top w:val="nil"/>
              <w:bottom w:val="nil"/>
            </w:tcBorders>
            <w:shd w:val="clear" w:color="auto" w:fill="E9F9F0"/>
          </w:tcPr>
          <w:p>
            <w:pPr>
              <w:pStyle w:val="TableParagraph"/>
              <w:spacing w:line="211" w:lineRule="exact"/>
              <w:jc w:val="center"/>
              <w:rPr>
                <w:sz w:val="16"/>
              </w:rPr>
            </w:pPr>
            <w:r>
              <w:rPr>
                <w:color w:val="333333"/>
                <w:spacing w:val="-5"/>
                <w:sz w:val="16"/>
              </w:rPr>
              <w:t>▲▲</w:t>
            </w:r>
          </w:p>
        </w:tc>
        <w:tc>
          <w:tcPr>
            <w:tcW w:w="1306" w:type="dxa"/>
            <w:vMerge/>
            <w:tcBorders>
              <w:top w:val="nil"/>
            </w:tcBorders>
          </w:tcPr>
          <w:p>
            <w:pPr>
              <w:rPr>
                <w:sz w:val="2"/>
                <w:szCs w:val="2"/>
              </w:rPr>
            </w:pPr>
          </w:p>
        </w:tc>
        <w:tc>
          <w:tcPr>
            <w:tcW w:w="1306" w:type="dxa"/>
            <w:vMerge/>
            <w:tcBorders>
              <w:top w:val="nil"/>
            </w:tcBorders>
            <w:shd w:val="clear" w:color="auto" w:fill="FFF9E6"/>
          </w:tcPr>
          <w:p>
            <w:pPr>
              <w:rPr>
                <w:sz w:val="2"/>
                <w:szCs w:val="2"/>
              </w:rPr>
            </w:pPr>
          </w:p>
        </w:tc>
        <w:tc>
          <w:tcPr>
            <w:tcW w:w="1306" w:type="dxa"/>
            <w:tcBorders>
              <w:top w:val="nil"/>
              <w:bottom w:val="nil"/>
            </w:tcBorders>
            <w:shd w:val="clear" w:color="auto" w:fill="FBF7F2"/>
          </w:tcPr>
          <w:p>
            <w:pPr>
              <w:pStyle w:val="TableParagraph"/>
              <w:rPr>
                <w:rFonts w:ascii="Times New Roman"/>
                <w:sz w:val="16"/>
              </w:rPr>
            </w:pPr>
          </w:p>
        </w:tc>
      </w:tr>
      <w:tr>
        <w:trPr>
          <w:trHeight w:val="576" w:hRule="exact"/>
        </w:trPr>
        <w:tc>
          <w:tcPr>
            <w:tcW w:w="1618" w:type="dxa"/>
            <w:tcBorders>
              <w:top w:val="nil"/>
            </w:tcBorders>
            <w:shd w:val="clear" w:color="auto" w:fill="F2F4F7"/>
          </w:tcPr>
          <w:p>
            <w:pPr>
              <w:pStyle w:val="TableParagraph"/>
              <w:spacing w:line="282" w:lineRule="exact"/>
              <w:jc w:val="center"/>
              <w:rPr>
                <w:rFonts w:ascii="Microsoft JhengHei"/>
                <w:b/>
                <w:sz w:val="17"/>
              </w:rPr>
            </w:pPr>
            <w:r>
              <w:rPr>
                <w:rFonts w:ascii="Microsoft JhengHei"/>
                <w:b/>
                <w:color w:val="333333"/>
                <w:spacing w:val="-2"/>
                <w:sz w:val="17"/>
              </w:rPr>
              <w:t>16:30</w:t>
            </w:r>
          </w:p>
        </w:tc>
        <w:tc>
          <w:tcPr>
            <w:tcW w:w="1306" w:type="dxa"/>
            <w:vMerge/>
            <w:tcBorders>
              <w:top w:val="nil"/>
            </w:tcBorders>
          </w:tcPr>
          <w:p>
            <w:pPr>
              <w:rPr>
                <w:sz w:val="2"/>
                <w:szCs w:val="2"/>
              </w:rPr>
            </w:pPr>
          </w:p>
        </w:tc>
        <w:tc>
          <w:tcPr>
            <w:tcW w:w="1306" w:type="dxa"/>
            <w:tcBorders>
              <w:top w:val="nil"/>
            </w:tcBorders>
            <w:shd w:val="clear" w:color="auto" w:fill="E9F9F0"/>
          </w:tcPr>
          <w:p>
            <w:pPr>
              <w:pStyle w:val="TableParagraph"/>
              <w:spacing w:line="182" w:lineRule="auto" w:before="17"/>
              <w:ind w:left="299" w:right="216" w:hanging="82"/>
              <w:rPr>
                <w:sz w:val="16"/>
              </w:rPr>
            </w:pPr>
            <w:r>
              <w:rPr>
                <w:color w:val="333333"/>
                <w:spacing w:val="-2"/>
                <w:sz w:val="16"/>
              </w:rPr>
              <w:t>(認知機能レ</w:t>
            </w:r>
            <w:r>
              <w:rPr>
                <w:color w:val="333333"/>
                <w:spacing w:val="-2"/>
                <w:sz w:val="16"/>
              </w:rPr>
              <w:t>ク・園芸)</w:t>
            </w:r>
          </w:p>
        </w:tc>
        <w:tc>
          <w:tcPr>
            <w:tcW w:w="1306" w:type="dxa"/>
            <w:vMerge/>
            <w:tcBorders>
              <w:top w:val="nil"/>
            </w:tcBorders>
          </w:tcPr>
          <w:p>
            <w:pPr>
              <w:rPr>
                <w:sz w:val="2"/>
                <w:szCs w:val="2"/>
              </w:rPr>
            </w:pPr>
          </w:p>
        </w:tc>
        <w:tc>
          <w:tcPr>
            <w:tcW w:w="1306" w:type="dxa"/>
            <w:tcBorders>
              <w:top w:val="nil"/>
            </w:tcBorders>
            <w:shd w:val="clear" w:color="auto" w:fill="E9F9F0"/>
          </w:tcPr>
          <w:p>
            <w:pPr>
              <w:pStyle w:val="TableParagraph"/>
              <w:spacing w:line="182" w:lineRule="auto" w:before="17"/>
              <w:ind w:left="299" w:right="216" w:hanging="82"/>
              <w:rPr>
                <w:sz w:val="16"/>
              </w:rPr>
            </w:pPr>
            <w:r>
              <w:rPr>
                <w:color w:val="333333"/>
                <w:spacing w:val="-2"/>
                <w:sz w:val="16"/>
              </w:rPr>
              <w:t>(認知機能レ</w:t>
            </w:r>
            <w:r>
              <w:rPr>
                <w:color w:val="333333"/>
                <w:spacing w:val="-2"/>
                <w:sz w:val="16"/>
              </w:rPr>
              <w:t>ク・園芸)</w:t>
            </w:r>
          </w:p>
        </w:tc>
        <w:tc>
          <w:tcPr>
            <w:tcW w:w="1306" w:type="dxa"/>
            <w:vMerge/>
            <w:tcBorders>
              <w:top w:val="nil"/>
            </w:tcBorders>
          </w:tcPr>
          <w:p>
            <w:pPr>
              <w:rPr>
                <w:sz w:val="2"/>
                <w:szCs w:val="2"/>
              </w:rPr>
            </w:pPr>
          </w:p>
        </w:tc>
        <w:tc>
          <w:tcPr>
            <w:tcW w:w="1306" w:type="dxa"/>
            <w:vMerge/>
            <w:tcBorders>
              <w:top w:val="nil"/>
            </w:tcBorders>
            <w:shd w:val="clear" w:color="auto" w:fill="FFF9E6"/>
          </w:tcPr>
          <w:p>
            <w:pPr>
              <w:rPr>
                <w:sz w:val="2"/>
                <w:szCs w:val="2"/>
              </w:rPr>
            </w:pPr>
          </w:p>
        </w:tc>
        <w:tc>
          <w:tcPr>
            <w:tcW w:w="1306" w:type="dxa"/>
            <w:tcBorders>
              <w:top w:val="nil"/>
              <w:bottom w:val="nil"/>
            </w:tcBorders>
            <w:shd w:val="clear" w:color="auto" w:fill="FBF7F2"/>
          </w:tcPr>
          <w:p>
            <w:pPr>
              <w:pStyle w:val="TableParagraph"/>
              <w:spacing w:line="259" w:lineRule="exact" w:before="64"/>
              <w:ind w:left="325"/>
              <w:rPr>
                <w:sz w:val="16"/>
              </w:rPr>
            </w:pPr>
            <w:r>
              <w:rPr>
                <w:color w:val="666666"/>
                <w:spacing w:val="-3"/>
                <w:sz w:val="16"/>
              </w:rPr>
              <w:t>自主的な</w:t>
            </w:r>
          </w:p>
          <w:p>
            <w:pPr>
              <w:pStyle w:val="TableParagraph"/>
              <w:spacing w:line="233" w:lineRule="exact"/>
              <w:ind w:left="245"/>
              <w:rPr>
                <w:sz w:val="16"/>
              </w:rPr>
            </w:pPr>
            <w:r>
              <w:rPr>
                <w:color w:val="666666"/>
                <w:spacing w:val="-2"/>
                <w:sz w:val="16"/>
              </w:rPr>
              <w:t>庭の手入れ</w:t>
            </w:r>
          </w:p>
        </w:tc>
      </w:tr>
      <w:tr>
        <w:trPr>
          <w:trHeight w:val="315" w:hRule="exact"/>
        </w:trPr>
        <w:tc>
          <w:tcPr>
            <w:tcW w:w="1618" w:type="dxa"/>
            <w:tcBorders>
              <w:bottom w:val="nil"/>
            </w:tcBorders>
            <w:shd w:val="clear" w:color="auto" w:fill="F2F4F7"/>
          </w:tcPr>
          <w:p>
            <w:pPr>
              <w:pStyle w:val="TableParagraph"/>
              <w:rPr>
                <w:rFonts w:ascii="Times New Roman"/>
                <w:sz w:val="16"/>
              </w:rPr>
            </w:pPr>
          </w:p>
        </w:tc>
        <w:tc>
          <w:tcPr>
            <w:tcW w:w="1306" w:type="dxa"/>
            <w:tcBorders>
              <w:bottom w:val="nil"/>
            </w:tcBorders>
            <w:shd w:val="clear" w:color="auto" w:fill="E9F2FF"/>
          </w:tcPr>
          <w:p>
            <w:pPr>
              <w:pStyle w:val="TableParagraph"/>
              <w:spacing w:line="230" w:lineRule="exact" w:before="59"/>
              <w:jc w:val="center"/>
              <w:rPr>
                <w:rFonts w:ascii="Microsoft JhengHei" w:eastAsia="Microsoft JhengHei"/>
                <w:b/>
                <w:sz w:val="16"/>
              </w:rPr>
            </w:pPr>
            <w:r>
              <w:rPr>
                <w:rFonts w:ascii="Microsoft JhengHei" w:eastAsia="Microsoft JhengHei"/>
                <w:b/>
                <w:color w:val="333333"/>
                <w:spacing w:val="-3"/>
                <w:sz w:val="16"/>
              </w:rPr>
              <w:t>訪問介護</w:t>
            </w:r>
          </w:p>
        </w:tc>
        <w:tc>
          <w:tcPr>
            <w:tcW w:w="1306" w:type="dxa"/>
            <w:vMerge w:val="restart"/>
          </w:tcPr>
          <w:p>
            <w:pPr>
              <w:pStyle w:val="TableParagraph"/>
              <w:rPr>
                <w:rFonts w:ascii="Times New Roman"/>
                <w:sz w:val="16"/>
              </w:rPr>
            </w:pPr>
          </w:p>
        </w:tc>
        <w:tc>
          <w:tcPr>
            <w:tcW w:w="1306" w:type="dxa"/>
            <w:vMerge w:val="restart"/>
            <w:tcBorders>
              <w:bottom w:val="nil"/>
            </w:tcBorders>
            <w:shd w:val="clear" w:color="auto" w:fill="E9F2FF"/>
          </w:tcPr>
          <w:p>
            <w:pPr>
              <w:pStyle w:val="TableParagraph"/>
              <w:spacing w:line="233" w:lineRule="exact" w:before="59"/>
              <w:ind w:left="325"/>
              <w:rPr>
                <w:rFonts w:ascii="Microsoft JhengHei" w:eastAsia="Microsoft JhengHei"/>
                <w:b/>
                <w:sz w:val="16"/>
              </w:rPr>
            </w:pPr>
            <w:r>
              <w:rPr>
                <w:rFonts w:ascii="Microsoft JhengHei" w:eastAsia="Microsoft JhengHei"/>
                <w:b/>
                <w:color w:val="333333"/>
                <w:spacing w:val="-3"/>
                <w:sz w:val="16"/>
              </w:rPr>
              <w:t>訪問介護</w:t>
            </w:r>
          </w:p>
        </w:tc>
        <w:tc>
          <w:tcPr>
            <w:tcW w:w="1306" w:type="dxa"/>
            <w:vMerge w:val="restart"/>
          </w:tcPr>
          <w:p>
            <w:pPr>
              <w:pStyle w:val="TableParagraph"/>
              <w:rPr>
                <w:rFonts w:ascii="Times New Roman"/>
                <w:sz w:val="16"/>
              </w:rPr>
            </w:pPr>
          </w:p>
        </w:tc>
        <w:tc>
          <w:tcPr>
            <w:tcW w:w="1306" w:type="dxa"/>
            <w:vMerge w:val="restart"/>
            <w:tcBorders>
              <w:bottom w:val="nil"/>
            </w:tcBorders>
            <w:shd w:val="clear" w:color="auto" w:fill="E9F2FF"/>
          </w:tcPr>
          <w:p>
            <w:pPr>
              <w:pStyle w:val="TableParagraph"/>
              <w:spacing w:line="234" w:lineRule="exact" w:before="59"/>
              <w:ind w:left="325"/>
              <w:rPr>
                <w:rFonts w:ascii="Microsoft JhengHei" w:eastAsia="Microsoft JhengHei"/>
                <w:b/>
                <w:sz w:val="16"/>
              </w:rPr>
            </w:pPr>
            <w:r>
              <w:rPr>
                <w:rFonts w:ascii="Microsoft JhengHei" w:eastAsia="Microsoft JhengHei"/>
                <w:b/>
                <w:color w:val="333333"/>
                <w:spacing w:val="-3"/>
                <w:sz w:val="16"/>
              </w:rPr>
              <w:t>訪問介護</w:t>
            </w:r>
          </w:p>
        </w:tc>
        <w:tc>
          <w:tcPr>
            <w:tcW w:w="1306" w:type="dxa"/>
            <w:vMerge/>
            <w:tcBorders>
              <w:top w:val="nil"/>
            </w:tcBorders>
            <w:shd w:val="clear" w:color="auto" w:fill="FFF9E6"/>
          </w:tcPr>
          <w:p>
            <w:pPr>
              <w:rPr>
                <w:sz w:val="2"/>
                <w:szCs w:val="2"/>
              </w:rPr>
            </w:pPr>
          </w:p>
        </w:tc>
        <w:tc>
          <w:tcPr>
            <w:tcW w:w="1306" w:type="dxa"/>
            <w:vMerge w:val="restart"/>
            <w:tcBorders>
              <w:top w:val="nil"/>
              <w:bottom w:val="nil"/>
            </w:tcBorders>
            <w:shd w:val="clear" w:color="auto" w:fill="FBF7F2"/>
          </w:tcPr>
          <w:p>
            <w:pPr>
              <w:pStyle w:val="TableParagraph"/>
              <w:rPr>
                <w:rFonts w:ascii="Times New Roman"/>
                <w:sz w:val="16"/>
              </w:rPr>
            </w:pPr>
          </w:p>
        </w:tc>
      </w:tr>
      <w:tr>
        <w:trPr>
          <w:trHeight w:val="4" w:hRule="exact"/>
        </w:trPr>
        <w:tc>
          <w:tcPr>
            <w:tcW w:w="1618" w:type="dxa"/>
            <w:vMerge w:val="restart"/>
            <w:tcBorders>
              <w:top w:val="nil"/>
            </w:tcBorders>
            <w:shd w:val="clear" w:color="auto" w:fill="F2F4F7"/>
          </w:tcPr>
          <w:p>
            <w:pPr>
              <w:pStyle w:val="TableParagraph"/>
              <w:spacing w:line="279" w:lineRule="exact"/>
              <w:ind w:left="274"/>
              <w:rPr>
                <w:rFonts w:ascii="Microsoft JhengHei"/>
                <w:b/>
                <w:sz w:val="17"/>
              </w:rPr>
            </w:pPr>
            <w:r>
              <w:rPr>
                <w:rFonts w:ascii="Microsoft JhengHei"/>
                <w:b/>
                <w:color w:val="333333"/>
                <w:sz w:val="17"/>
              </w:rPr>
              <w:t>16:30</w:t>
            </w:r>
            <w:r>
              <w:rPr>
                <w:rFonts w:ascii="Microsoft JhengHei"/>
                <w:b/>
                <w:color w:val="333333"/>
                <w:spacing w:val="-8"/>
                <w:sz w:val="17"/>
              </w:rPr>
              <w:t> </w:t>
            </w:r>
            <w:r>
              <w:rPr>
                <w:rFonts w:ascii="Microsoft JhengHei"/>
                <w:b/>
                <w:color w:val="333333"/>
                <w:sz w:val="17"/>
              </w:rPr>
              <w:t>-</w:t>
            </w:r>
            <w:r>
              <w:rPr>
                <w:rFonts w:ascii="Microsoft JhengHei"/>
                <w:b/>
                <w:color w:val="333333"/>
                <w:spacing w:val="-7"/>
                <w:sz w:val="17"/>
              </w:rPr>
              <w:t> </w:t>
            </w:r>
            <w:r>
              <w:rPr>
                <w:rFonts w:ascii="Microsoft JhengHei"/>
                <w:b/>
                <w:color w:val="333333"/>
                <w:spacing w:val="-2"/>
                <w:sz w:val="17"/>
              </w:rPr>
              <w:t>17:30</w:t>
            </w:r>
          </w:p>
        </w:tc>
        <w:tc>
          <w:tcPr>
            <w:tcW w:w="1306" w:type="dxa"/>
            <w:vMerge w:val="restart"/>
            <w:tcBorders>
              <w:top w:val="nil"/>
            </w:tcBorders>
            <w:shd w:val="clear" w:color="auto" w:fill="E9F2FF"/>
          </w:tcPr>
          <w:p>
            <w:pPr>
              <w:pStyle w:val="TableParagraph"/>
              <w:spacing w:line="182" w:lineRule="auto" w:before="27"/>
              <w:ind w:left="565" w:right="163" w:hanging="401"/>
              <w:rPr>
                <w:sz w:val="16"/>
              </w:rPr>
            </w:pPr>
            <w:r>
              <w:rPr>
                <w:color w:val="333333"/>
                <w:spacing w:val="-2"/>
                <w:sz w:val="16"/>
              </w:rPr>
              <w:t>調理・配膳支</w:t>
            </w:r>
            <w:r>
              <w:rPr>
                <w:color w:val="333333"/>
                <w:spacing w:val="-10"/>
                <w:sz w:val="16"/>
              </w:rPr>
              <w:t>援</w:t>
            </w:r>
          </w:p>
        </w:tc>
        <w:tc>
          <w:tcPr>
            <w:tcW w:w="1306" w:type="dxa"/>
            <w:vMerge/>
            <w:tcBorders>
              <w:top w:val="nil"/>
            </w:tcBorders>
          </w:tcPr>
          <w:p>
            <w:pPr>
              <w:rPr>
                <w:sz w:val="2"/>
                <w:szCs w:val="2"/>
              </w:rPr>
            </w:pPr>
          </w:p>
        </w:tc>
        <w:tc>
          <w:tcPr>
            <w:tcW w:w="1306" w:type="dxa"/>
            <w:vMerge/>
            <w:tcBorders>
              <w:top w:val="nil"/>
              <w:bottom w:val="nil"/>
            </w:tcBorders>
            <w:shd w:val="clear" w:color="auto" w:fill="E9F2FF"/>
          </w:tcPr>
          <w:p>
            <w:pPr>
              <w:rPr>
                <w:sz w:val="2"/>
                <w:szCs w:val="2"/>
              </w:rPr>
            </w:pPr>
          </w:p>
        </w:tc>
        <w:tc>
          <w:tcPr>
            <w:tcW w:w="1306" w:type="dxa"/>
            <w:vMerge/>
            <w:tcBorders>
              <w:top w:val="nil"/>
            </w:tcBorders>
          </w:tcPr>
          <w:p>
            <w:pPr>
              <w:rPr>
                <w:sz w:val="2"/>
                <w:szCs w:val="2"/>
              </w:rPr>
            </w:pPr>
          </w:p>
        </w:tc>
        <w:tc>
          <w:tcPr>
            <w:tcW w:w="1306" w:type="dxa"/>
            <w:vMerge/>
            <w:tcBorders>
              <w:top w:val="nil"/>
              <w:bottom w:val="nil"/>
            </w:tcBorders>
            <w:shd w:val="clear" w:color="auto" w:fill="E9F2FF"/>
          </w:tcPr>
          <w:p>
            <w:pPr>
              <w:rPr>
                <w:sz w:val="2"/>
                <w:szCs w:val="2"/>
              </w:rPr>
            </w:pPr>
          </w:p>
        </w:tc>
        <w:tc>
          <w:tcPr>
            <w:tcW w:w="1306" w:type="dxa"/>
            <w:vMerge/>
            <w:tcBorders>
              <w:top w:val="nil"/>
            </w:tcBorders>
            <w:shd w:val="clear" w:color="auto" w:fill="FFF9E6"/>
          </w:tcPr>
          <w:p>
            <w:pPr>
              <w:rPr>
                <w:sz w:val="2"/>
                <w:szCs w:val="2"/>
              </w:rPr>
            </w:pPr>
          </w:p>
        </w:tc>
        <w:tc>
          <w:tcPr>
            <w:tcW w:w="1306" w:type="dxa"/>
            <w:vMerge/>
            <w:tcBorders>
              <w:top w:val="nil"/>
              <w:bottom w:val="nil"/>
            </w:tcBorders>
            <w:shd w:val="clear" w:color="auto" w:fill="FBF7F2"/>
          </w:tcPr>
          <w:p>
            <w:pPr>
              <w:rPr>
                <w:sz w:val="2"/>
                <w:szCs w:val="2"/>
              </w:rPr>
            </w:pPr>
          </w:p>
        </w:tc>
      </w:tr>
      <w:tr>
        <w:trPr>
          <w:trHeight w:val="546" w:hRule="exact"/>
        </w:trPr>
        <w:tc>
          <w:tcPr>
            <w:tcW w:w="1618" w:type="dxa"/>
            <w:vMerge/>
            <w:tcBorders>
              <w:top w:val="nil"/>
            </w:tcBorders>
            <w:shd w:val="clear" w:color="auto" w:fill="F2F4F7"/>
          </w:tcPr>
          <w:p>
            <w:pPr>
              <w:rPr>
                <w:sz w:val="2"/>
                <w:szCs w:val="2"/>
              </w:rPr>
            </w:pPr>
          </w:p>
        </w:tc>
        <w:tc>
          <w:tcPr>
            <w:tcW w:w="1306" w:type="dxa"/>
            <w:vMerge/>
            <w:tcBorders>
              <w:top w:val="nil"/>
            </w:tcBorders>
            <w:shd w:val="clear" w:color="auto" w:fill="E9F2FF"/>
          </w:tcPr>
          <w:p>
            <w:pPr>
              <w:rPr>
                <w:sz w:val="2"/>
                <w:szCs w:val="2"/>
              </w:rPr>
            </w:pPr>
          </w:p>
        </w:tc>
        <w:tc>
          <w:tcPr>
            <w:tcW w:w="1306" w:type="dxa"/>
            <w:vMerge/>
            <w:tcBorders>
              <w:top w:val="nil"/>
            </w:tcBorders>
          </w:tcPr>
          <w:p>
            <w:pPr>
              <w:rPr>
                <w:sz w:val="2"/>
                <w:szCs w:val="2"/>
              </w:rPr>
            </w:pPr>
          </w:p>
        </w:tc>
        <w:tc>
          <w:tcPr>
            <w:tcW w:w="1306" w:type="dxa"/>
            <w:tcBorders>
              <w:top w:val="nil"/>
            </w:tcBorders>
            <w:shd w:val="clear" w:color="auto" w:fill="E9F2FF"/>
          </w:tcPr>
          <w:p>
            <w:pPr>
              <w:pStyle w:val="TableParagraph"/>
              <w:spacing w:line="182" w:lineRule="auto" w:before="23"/>
              <w:ind w:left="565" w:right="163" w:hanging="401"/>
              <w:rPr>
                <w:sz w:val="16"/>
              </w:rPr>
            </w:pPr>
            <w:r>
              <w:rPr>
                <w:color w:val="333333"/>
                <w:spacing w:val="-2"/>
                <w:sz w:val="16"/>
              </w:rPr>
              <w:t>調理・配膳支</w:t>
            </w:r>
            <w:r>
              <w:rPr>
                <w:color w:val="333333"/>
                <w:spacing w:val="-10"/>
                <w:sz w:val="16"/>
              </w:rPr>
              <w:t>援</w:t>
            </w:r>
          </w:p>
        </w:tc>
        <w:tc>
          <w:tcPr>
            <w:tcW w:w="1306" w:type="dxa"/>
            <w:vMerge/>
            <w:tcBorders>
              <w:top w:val="nil"/>
            </w:tcBorders>
          </w:tcPr>
          <w:p>
            <w:pPr>
              <w:rPr>
                <w:sz w:val="2"/>
                <w:szCs w:val="2"/>
              </w:rPr>
            </w:pPr>
          </w:p>
        </w:tc>
        <w:tc>
          <w:tcPr>
            <w:tcW w:w="1306" w:type="dxa"/>
            <w:tcBorders>
              <w:top w:val="nil"/>
            </w:tcBorders>
            <w:shd w:val="clear" w:color="auto" w:fill="E9F2FF"/>
          </w:tcPr>
          <w:p>
            <w:pPr>
              <w:pStyle w:val="TableParagraph"/>
              <w:spacing w:line="182" w:lineRule="auto" w:before="22"/>
              <w:ind w:left="565" w:right="163" w:hanging="401"/>
              <w:rPr>
                <w:sz w:val="16"/>
              </w:rPr>
            </w:pPr>
            <w:r>
              <w:rPr>
                <w:color w:val="333333"/>
                <w:spacing w:val="-2"/>
                <w:sz w:val="16"/>
              </w:rPr>
              <w:t>調理・配膳支</w:t>
            </w:r>
            <w:r>
              <w:rPr>
                <w:color w:val="333333"/>
                <w:spacing w:val="-10"/>
                <w:sz w:val="16"/>
              </w:rPr>
              <w:t>援</w:t>
            </w:r>
          </w:p>
        </w:tc>
        <w:tc>
          <w:tcPr>
            <w:tcW w:w="1306" w:type="dxa"/>
            <w:vMerge/>
            <w:tcBorders>
              <w:top w:val="nil"/>
            </w:tcBorders>
            <w:shd w:val="clear" w:color="auto" w:fill="FFF9E6"/>
          </w:tcPr>
          <w:p>
            <w:pPr>
              <w:rPr>
                <w:sz w:val="2"/>
                <w:szCs w:val="2"/>
              </w:rPr>
            </w:pPr>
          </w:p>
        </w:tc>
        <w:tc>
          <w:tcPr>
            <w:tcW w:w="1306" w:type="dxa"/>
            <w:tcBorders>
              <w:top w:val="nil"/>
            </w:tcBorders>
            <w:shd w:val="clear" w:color="auto" w:fill="FBF7F2"/>
          </w:tcPr>
          <w:p>
            <w:pPr>
              <w:pStyle w:val="TableParagraph"/>
              <w:rPr>
                <w:rFonts w:ascii="Times New Roman"/>
                <w:sz w:val="16"/>
              </w:rPr>
            </w:pPr>
          </w:p>
        </w:tc>
      </w:tr>
      <w:tr>
        <w:trPr>
          <w:trHeight w:val="433" w:hRule="exact"/>
        </w:trPr>
        <w:tc>
          <w:tcPr>
            <w:tcW w:w="1618" w:type="dxa"/>
            <w:shd w:val="clear" w:color="auto" w:fill="F2F4F7"/>
          </w:tcPr>
          <w:p>
            <w:pPr>
              <w:pStyle w:val="TableParagraph"/>
              <w:spacing w:before="57"/>
              <w:jc w:val="center"/>
              <w:rPr>
                <w:rFonts w:ascii="Microsoft JhengHei" w:eastAsia="Microsoft JhengHei"/>
                <w:b/>
                <w:sz w:val="17"/>
              </w:rPr>
            </w:pPr>
            <w:r>
              <w:rPr>
                <w:rFonts w:ascii="Microsoft JhengHei" w:eastAsia="Microsoft JhengHei"/>
                <w:b/>
                <w:color w:val="333333"/>
                <w:spacing w:val="-4"/>
                <w:sz w:val="17"/>
              </w:rPr>
              <w:t>その他</w:t>
            </w:r>
          </w:p>
        </w:tc>
        <w:tc>
          <w:tcPr>
            <w:tcW w:w="1306" w:type="dxa"/>
          </w:tcPr>
          <w:p>
            <w:pPr>
              <w:pStyle w:val="TableParagraph"/>
              <w:rPr>
                <w:rFonts w:ascii="Times New Roman"/>
                <w:sz w:val="16"/>
              </w:rPr>
            </w:pPr>
          </w:p>
        </w:tc>
        <w:tc>
          <w:tcPr>
            <w:tcW w:w="1306" w:type="dxa"/>
          </w:tcPr>
          <w:p>
            <w:pPr>
              <w:pStyle w:val="TableParagraph"/>
              <w:rPr>
                <w:rFonts w:ascii="Times New Roman"/>
                <w:sz w:val="16"/>
              </w:rPr>
            </w:pPr>
          </w:p>
        </w:tc>
        <w:tc>
          <w:tcPr>
            <w:tcW w:w="1306" w:type="dxa"/>
          </w:tcPr>
          <w:p>
            <w:pPr>
              <w:pStyle w:val="TableParagraph"/>
              <w:rPr>
                <w:rFonts w:ascii="Times New Roman"/>
                <w:sz w:val="16"/>
              </w:rPr>
            </w:pPr>
          </w:p>
        </w:tc>
        <w:tc>
          <w:tcPr>
            <w:tcW w:w="1306" w:type="dxa"/>
          </w:tcPr>
          <w:p>
            <w:pPr>
              <w:pStyle w:val="TableParagraph"/>
              <w:rPr>
                <w:rFonts w:ascii="Times New Roman"/>
                <w:sz w:val="16"/>
              </w:rPr>
            </w:pPr>
          </w:p>
        </w:tc>
        <w:tc>
          <w:tcPr>
            <w:tcW w:w="1306" w:type="dxa"/>
          </w:tcPr>
          <w:p>
            <w:pPr>
              <w:pStyle w:val="TableParagraph"/>
              <w:rPr>
                <w:rFonts w:ascii="Times New Roman"/>
                <w:sz w:val="16"/>
              </w:rPr>
            </w:pPr>
          </w:p>
        </w:tc>
        <w:tc>
          <w:tcPr>
            <w:tcW w:w="1306" w:type="dxa"/>
          </w:tcPr>
          <w:p>
            <w:pPr>
              <w:pStyle w:val="TableParagraph"/>
              <w:rPr>
                <w:rFonts w:ascii="Times New Roman"/>
                <w:sz w:val="16"/>
              </w:rPr>
            </w:pPr>
          </w:p>
        </w:tc>
        <w:tc>
          <w:tcPr>
            <w:tcW w:w="1306" w:type="dxa"/>
          </w:tcPr>
          <w:p>
            <w:pPr>
              <w:pStyle w:val="TableParagraph"/>
              <w:rPr>
                <w:rFonts w:ascii="Times New Roman"/>
                <w:sz w:val="16"/>
              </w:rPr>
            </w:pPr>
          </w:p>
        </w:tc>
      </w:tr>
    </w:tbl>
    <w:p>
      <w:pPr>
        <w:pStyle w:val="BodyText"/>
        <w:spacing w:before="12"/>
        <w:rPr>
          <w:sz w:val="17"/>
        </w:rPr>
      </w:pPr>
    </w:p>
    <w:tbl>
      <w:tblPr>
        <w:tblW w:w="0" w:type="auto"/>
        <w:jc w:val="left"/>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CellMar>
          <w:top w:w="0" w:type="dxa"/>
          <w:left w:w="0" w:type="dxa"/>
          <w:bottom w:w="0" w:type="dxa"/>
          <w:right w:w="0" w:type="dxa"/>
        </w:tblCellMar>
        <w:tblLook w:val="01E0"/>
      </w:tblPr>
      <w:tblGrid>
        <w:gridCol w:w="1613"/>
        <w:gridCol w:w="9143"/>
      </w:tblGrid>
      <w:tr>
        <w:trPr>
          <w:trHeight w:val="780" w:hRule="atLeast"/>
        </w:trPr>
        <w:tc>
          <w:tcPr>
            <w:tcW w:w="1613" w:type="dxa"/>
            <w:shd w:val="clear" w:color="auto" w:fill="F2F4F7"/>
          </w:tcPr>
          <w:p>
            <w:pPr>
              <w:pStyle w:val="TableParagraph"/>
              <w:spacing w:before="238"/>
              <w:ind w:left="112"/>
              <w:rPr>
                <w:rFonts w:ascii="Microsoft JhengHei" w:eastAsia="Microsoft JhengHei"/>
                <w:b/>
                <w:sz w:val="17"/>
              </w:rPr>
            </w:pPr>
            <w:r>
              <w:rPr>
                <w:rFonts w:ascii="Microsoft JhengHei" w:eastAsia="Microsoft JhengHei"/>
                <w:b/>
                <w:color w:val="333333"/>
                <w:spacing w:val="-2"/>
                <w:sz w:val="17"/>
              </w:rPr>
              <w:t>モニタリング</w:t>
            </w:r>
          </w:p>
        </w:tc>
        <w:tc>
          <w:tcPr>
            <w:tcW w:w="9143" w:type="dxa"/>
          </w:tcPr>
          <w:p>
            <w:pPr>
              <w:pStyle w:val="TableParagraph"/>
              <w:spacing w:line="194" w:lineRule="auto" w:before="141"/>
              <w:ind w:left="127" w:right="274"/>
              <w:rPr>
                <w:sz w:val="18"/>
              </w:rPr>
            </w:pPr>
            <w:r>
              <w:rPr>
                <w:color w:val="333333"/>
                <w:spacing w:val="-2"/>
                <w:sz w:val="18"/>
              </w:rPr>
              <w:t>毎月1回、自宅へ訪問して面接を行う。体重測定、食事摂取記録、認知症状（周辺症状）の有無を評価指標に基づき確実に確認する。3か月後に短期目標の進捗を踏まえて見直しを行う。</w:t>
            </w:r>
          </w:p>
        </w:tc>
      </w:tr>
    </w:tbl>
    <w:sectPr>
      <w:headerReference w:type="default" r:id="rId9"/>
      <w:footerReference w:type="default" r:id="rId10"/>
      <w:pgSz w:w="11910" w:h="16840"/>
      <w:pgMar w:header="674" w:footer="256" w:top="1060" w:bottom="44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Lucida Sans Unicode">
    <w:altName w:val="Lucida Sans Unicode"/>
    <w:charset w:val="1"/>
    <w:family w:val="swiss"/>
    <w:pitch w:val="variable"/>
  </w:font>
  <w:font w:name="Microsoft YaHei">
    <w:altName w:val="Microsoft YaHei"/>
    <w:charset w:val="1"/>
    <w:family w:val="swiss"/>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384576">
              <wp:simplePos x="0" y="0"/>
              <wp:positionH relativeFrom="page">
                <wp:posOffset>6963772</wp:posOffset>
              </wp:positionH>
              <wp:positionV relativeFrom="page">
                <wp:posOffset>10389743</wp:posOffset>
              </wp:positionV>
              <wp:extent cx="248920" cy="1727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8920" cy="172720"/>
                      </a:xfrm>
                      <a:prstGeom prst="rect">
                        <a:avLst/>
                      </a:prstGeom>
                    </wps:spPr>
                    <wps:txbx>
                      <w:txbxContent>
                        <w:p>
                          <w:pPr>
                            <w:spacing w:line="272" w:lineRule="exact" w:before="0"/>
                            <w:ind w:left="60" w:right="0" w:firstLine="0"/>
                            <w:jc w:val="left"/>
                            <w:rPr>
                              <w:sz w:val="16"/>
                            </w:rPr>
                          </w:pPr>
                          <w:r>
                            <w:rPr>
                              <w:w w:val="90"/>
                              <w:sz w:val="16"/>
                            </w:rPr>
                            <w:fldChar w:fldCharType="begin"/>
                          </w:r>
                          <w:r>
                            <w:rPr>
                              <w:w w:val="90"/>
                              <w:sz w:val="16"/>
                            </w:rPr>
                            <w:instrText> PAGE </w:instrText>
                          </w:r>
                          <w:r>
                            <w:rPr>
                              <w:w w:val="90"/>
                              <w:sz w:val="16"/>
                            </w:rPr>
                            <w:fldChar w:fldCharType="separate"/>
                          </w:r>
                          <w:r>
                            <w:rPr>
                              <w:w w:val="90"/>
                              <w:sz w:val="16"/>
                            </w:rPr>
                            <w:t>1</w:t>
                          </w:r>
                          <w:r>
                            <w:rPr>
                              <w:w w:val="90"/>
                              <w:sz w:val="16"/>
                            </w:rPr>
                            <w:fldChar w:fldCharType="end"/>
                          </w:r>
                          <w:r>
                            <w:rPr>
                              <w:spacing w:val="-6"/>
                              <w:w w:val="90"/>
                              <w:sz w:val="16"/>
                            </w:rPr>
                            <w:t> </w:t>
                          </w:r>
                          <w:r>
                            <w:rPr>
                              <w:w w:val="90"/>
                              <w:sz w:val="16"/>
                            </w:rPr>
                            <w:t>/</w:t>
                          </w:r>
                          <w:r>
                            <w:rPr>
                              <w:spacing w:val="-5"/>
                              <w:w w:val="90"/>
                              <w:sz w:val="16"/>
                            </w:rPr>
                            <w:t> </w:t>
                          </w:r>
                          <w:r>
                            <w:rPr>
                              <w:spacing w:val="-12"/>
                              <w:w w:val="90"/>
                              <w:sz w:val="16"/>
                            </w:rPr>
                            <w:fldChar w:fldCharType="begin"/>
                          </w:r>
                          <w:r>
                            <w:rPr>
                              <w:spacing w:val="-12"/>
                              <w:w w:val="90"/>
                              <w:sz w:val="16"/>
                            </w:rPr>
                            <w:instrText> NUMPAGES </w:instrText>
                          </w:r>
                          <w:r>
                            <w:rPr>
                              <w:spacing w:val="-12"/>
                              <w:w w:val="90"/>
                              <w:sz w:val="16"/>
                            </w:rPr>
                            <w:fldChar w:fldCharType="separate"/>
                          </w:r>
                          <w:r>
                            <w:rPr>
                              <w:spacing w:val="-12"/>
                              <w:w w:val="90"/>
                              <w:sz w:val="16"/>
                            </w:rPr>
                            <w:t>3</w:t>
                          </w:r>
                          <w:r>
                            <w:rPr>
                              <w:spacing w:val="-12"/>
                              <w:w w:val="90"/>
                              <w:sz w:val="16"/>
                            </w:rPr>
                            <w:fldChar w:fldCharType="end"/>
                          </w:r>
                        </w:p>
                      </w:txbxContent>
                    </wps:txbx>
                    <wps:bodyPr wrap="square" lIns="0" tIns="0" rIns="0" bIns="0" rtlCol="0">
                      <a:noAutofit/>
                    </wps:bodyPr>
                  </wps:wsp>
                </a:graphicData>
              </a:graphic>
            </wp:anchor>
          </w:drawing>
        </mc:Choice>
        <mc:Fallback>
          <w:pict>
            <v:shape style="position:absolute;margin-left:548.328552pt;margin-top:818.090027pt;width:19.6pt;height:13.6pt;mso-position-horizontal-relative:page;mso-position-vertical-relative:page;z-index:-15931904" type="#_x0000_t202" id="docshape2" filled="false" stroked="false">
              <v:textbox inset="0,0,0,0">
                <w:txbxContent>
                  <w:p>
                    <w:pPr>
                      <w:spacing w:line="272" w:lineRule="exact" w:before="0"/>
                      <w:ind w:left="60" w:right="0" w:firstLine="0"/>
                      <w:jc w:val="left"/>
                      <w:rPr>
                        <w:sz w:val="16"/>
                      </w:rPr>
                    </w:pPr>
                    <w:r>
                      <w:rPr>
                        <w:w w:val="90"/>
                        <w:sz w:val="16"/>
                      </w:rPr>
                      <w:fldChar w:fldCharType="begin"/>
                    </w:r>
                    <w:r>
                      <w:rPr>
                        <w:w w:val="90"/>
                        <w:sz w:val="16"/>
                      </w:rPr>
                      <w:instrText> PAGE </w:instrText>
                    </w:r>
                    <w:r>
                      <w:rPr>
                        <w:w w:val="90"/>
                        <w:sz w:val="16"/>
                      </w:rPr>
                      <w:fldChar w:fldCharType="separate"/>
                    </w:r>
                    <w:r>
                      <w:rPr>
                        <w:w w:val="90"/>
                        <w:sz w:val="16"/>
                      </w:rPr>
                      <w:t>1</w:t>
                    </w:r>
                    <w:r>
                      <w:rPr>
                        <w:w w:val="90"/>
                        <w:sz w:val="16"/>
                      </w:rPr>
                      <w:fldChar w:fldCharType="end"/>
                    </w:r>
                    <w:r>
                      <w:rPr>
                        <w:spacing w:val="-6"/>
                        <w:w w:val="90"/>
                        <w:sz w:val="16"/>
                      </w:rPr>
                      <w:t> </w:t>
                    </w:r>
                    <w:r>
                      <w:rPr>
                        <w:w w:val="90"/>
                        <w:sz w:val="16"/>
                      </w:rPr>
                      <w:t>/</w:t>
                    </w:r>
                    <w:r>
                      <w:rPr>
                        <w:spacing w:val="-5"/>
                        <w:w w:val="90"/>
                        <w:sz w:val="16"/>
                      </w:rPr>
                      <w:t> </w:t>
                    </w:r>
                    <w:r>
                      <w:rPr>
                        <w:spacing w:val="-12"/>
                        <w:w w:val="90"/>
                        <w:sz w:val="16"/>
                      </w:rPr>
                      <w:fldChar w:fldCharType="begin"/>
                    </w:r>
                    <w:r>
                      <w:rPr>
                        <w:spacing w:val="-12"/>
                        <w:w w:val="90"/>
                        <w:sz w:val="16"/>
                      </w:rPr>
                      <w:instrText> NUMPAGES </w:instrText>
                    </w:r>
                    <w:r>
                      <w:rPr>
                        <w:spacing w:val="-12"/>
                        <w:w w:val="90"/>
                        <w:sz w:val="16"/>
                      </w:rPr>
                      <w:fldChar w:fldCharType="separate"/>
                    </w:r>
                    <w:r>
                      <w:rPr>
                        <w:spacing w:val="-12"/>
                        <w:w w:val="90"/>
                        <w:sz w:val="16"/>
                      </w:rPr>
                      <w:t>3</w:t>
                    </w:r>
                    <w:r>
                      <w:rPr>
                        <w:spacing w:val="-12"/>
                        <w:w w:val="90"/>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385600">
              <wp:simplePos x="0" y="0"/>
              <wp:positionH relativeFrom="page">
                <wp:posOffset>6963772</wp:posOffset>
              </wp:positionH>
              <wp:positionV relativeFrom="page">
                <wp:posOffset>10389743</wp:posOffset>
              </wp:positionV>
              <wp:extent cx="248920" cy="17272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48920" cy="172720"/>
                      </a:xfrm>
                      <a:prstGeom prst="rect">
                        <a:avLst/>
                      </a:prstGeom>
                    </wps:spPr>
                    <wps:txbx>
                      <w:txbxContent>
                        <w:p>
                          <w:pPr>
                            <w:spacing w:line="272" w:lineRule="exact" w:before="0"/>
                            <w:ind w:left="60" w:right="0" w:firstLine="0"/>
                            <w:jc w:val="left"/>
                            <w:rPr>
                              <w:sz w:val="16"/>
                            </w:rPr>
                          </w:pPr>
                          <w:r>
                            <w:rPr>
                              <w:w w:val="90"/>
                              <w:sz w:val="16"/>
                            </w:rPr>
                            <w:fldChar w:fldCharType="begin"/>
                          </w:r>
                          <w:r>
                            <w:rPr>
                              <w:w w:val="90"/>
                              <w:sz w:val="16"/>
                            </w:rPr>
                            <w:instrText> PAGE </w:instrText>
                          </w:r>
                          <w:r>
                            <w:rPr>
                              <w:w w:val="90"/>
                              <w:sz w:val="16"/>
                            </w:rPr>
                            <w:fldChar w:fldCharType="separate"/>
                          </w:r>
                          <w:r>
                            <w:rPr>
                              <w:w w:val="90"/>
                              <w:sz w:val="16"/>
                            </w:rPr>
                            <w:t>2</w:t>
                          </w:r>
                          <w:r>
                            <w:rPr>
                              <w:w w:val="90"/>
                              <w:sz w:val="16"/>
                            </w:rPr>
                            <w:fldChar w:fldCharType="end"/>
                          </w:r>
                          <w:r>
                            <w:rPr>
                              <w:spacing w:val="-6"/>
                              <w:w w:val="90"/>
                              <w:sz w:val="16"/>
                            </w:rPr>
                            <w:t> </w:t>
                          </w:r>
                          <w:r>
                            <w:rPr>
                              <w:w w:val="90"/>
                              <w:sz w:val="16"/>
                            </w:rPr>
                            <w:t>/</w:t>
                          </w:r>
                          <w:r>
                            <w:rPr>
                              <w:spacing w:val="-5"/>
                              <w:w w:val="90"/>
                              <w:sz w:val="16"/>
                            </w:rPr>
                            <w:t> </w:t>
                          </w:r>
                          <w:r>
                            <w:rPr>
                              <w:spacing w:val="-12"/>
                              <w:w w:val="90"/>
                              <w:sz w:val="16"/>
                            </w:rPr>
                            <w:fldChar w:fldCharType="begin"/>
                          </w:r>
                          <w:r>
                            <w:rPr>
                              <w:spacing w:val="-12"/>
                              <w:w w:val="90"/>
                              <w:sz w:val="16"/>
                            </w:rPr>
                            <w:instrText> NUMPAGES </w:instrText>
                          </w:r>
                          <w:r>
                            <w:rPr>
                              <w:spacing w:val="-12"/>
                              <w:w w:val="90"/>
                              <w:sz w:val="16"/>
                            </w:rPr>
                            <w:fldChar w:fldCharType="separate"/>
                          </w:r>
                          <w:r>
                            <w:rPr>
                              <w:spacing w:val="-12"/>
                              <w:w w:val="90"/>
                              <w:sz w:val="16"/>
                            </w:rPr>
                            <w:t>3</w:t>
                          </w:r>
                          <w:r>
                            <w:rPr>
                              <w:spacing w:val="-12"/>
                              <w:w w:val="90"/>
                              <w:sz w:val="16"/>
                            </w:rPr>
                            <w:fldChar w:fldCharType="end"/>
                          </w:r>
                        </w:p>
                      </w:txbxContent>
                    </wps:txbx>
                    <wps:bodyPr wrap="square" lIns="0" tIns="0" rIns="0" bIns="0" rtlCol="0">
                      <a:noAutofit/>
                    </wps:bodyPr>
                  </wps:wsp>
                </a:graphicData>
              </a:graphic>
            </wp:anchor>
          </w:drawing>
        </mc:Choice>
        <mc:Fallback>
          <w:pict>
            <v:shape style="position:absolute;margin-left:548.328552pt;margin-top:818.090027pt;width:19.6pt;height:13.6pt;mso-position-horizontal-relative:page;mso-position-vertical-relative:page;z-index:-15930880" type="#_x0000_t202" id="docshape11" filled="false" stroked="false">
              <v:textbox inset="0,0,0,0">
                <w:txbxContent>
                  <w:p>
                    <w:pPr>
                      <w:spacing w:line="272" w:lineRule="exact" w:before="0"/>
                      <w:ind w:left="60" w:right="0" w:firstLine="0"/>
                      <w:jc w:val="left"/>
                      <w:rPr>
                        <w:sz w:val="16"/>
                      </w:rPr>
                    </w:pPr>
                    <w:r>
                      <w:rPr>
                        <w:w w:val="90"/>
                        <w:sz w:val="16"/>
                      </w:rPr>
                      <w:fldChar w:fldCharType="begin"/>
                    </w:r>
                    <w:r>
                      <w:rPr>
                        <w:w w:val="90"/>
                        <w:sz w:val="16"/>
                      </w:rPr>
                      <w:instrText> PAGE </w:instrText>
                    </w:r>
                    <w:r>
                      <w:rPr>
                        <w:w w:val="90"/>
                        <w:sz w:val="16"/>
                      </w:rPr>
                      <w:fldChar w:fldCharType="separate"/>
                    </w:r>
                    <w:r>
                      <w:rPr>
                        <w:w w:val="90"/>
                        <w:sz w:val="16"/>
                      </w:rPr>
                      <w:t>2</w:t>
                    </w:r>
                    <w:r>
                      <w:rPr>
                        <w:w w:val="90"/>
                        <w:sz w:val="16"/>
                      </w:rPr>
                      <w:fldChar w:fldCharType="end"/>
                    </w:r>
                    <w:r>
                      <w:rPr>
                        <w:spacing w:val="-6"/>
                        <w:w w:val="90"/>
                        <w:sz w:val="16"/>
                      </w:rPr>
                      <w:t> </w:t>
                    </w:r>
                    <w:r>
                      <w:rPr>
                        <w:w w:val="90"/>
                        <w:sz w:val="16"/>
                      </w:rPr>
                      <w:t>/</w:t>
                    </w:r>
                    <w:r>
                      <w:rPr>
                        <w:spacing w:val="-5"/>
                        <w:w w:val="90"/>
                        <w:sz w:val="16"/>
                      </w:rPr>
                      <w:t> </w:t>
                    </w:r>
                    <w:r>
                      <w:rPr>
                        <w:spacing w:val="-12"/>
                        <w:w w:val="90"/>
                        <w:sz w:val="16"/>
                      </w:rPr>
                      <w:fldChar w:fldCharType="begin"/>
                    </w:r>
                    <w:r>
                      <w:rPr>
                        <w:spacing w:val="-12"/>
                        <w:w w:val="90"/>
                        <w:sz w:val="16"/>
                      </w:rPr>
                      <w:instrText> NUMPAGES </w:instrText>
                    </w:r>
                    <w:r>
                      <w:rPr>
                        <w:spacing w:val="-12"/>
                        <w:w w:val="90"/>
                        <w:sz w:val="16"/>
                      </w:rPr>
                      <w:fldChar w:fldCharType="separate"/>
                    </w:r>
                    <w:r>
                      <w:rPr>
                        <w:spacing w:val="-12"/>
                        <w:w w:val="90"/>
                        <w:sz w:val="16"/>
                      </w:rPr>
                      <w:t>3</w:t>
                    </w:r>
                    <w:r>
                      <w:rPr>
                        <w:spacing w:val="-12"/>
                        <w:w w:val="9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386624">
              <wp:simplePos x="0" y="0"/>
              <wp:positionH relativeFrom="page">
                <wp:posOffset>6963772</wp:posOffset>
              </wp:positionH>
              <wp:positionV relativeFrom="page">
                <wp:posOffset>10389743</wp:posOffset>
              </wp:positionV>
              <wp:extent cx="248920" cy="1727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8920" cy="172720"/>
                      </a:xfrm>
                      <a:prstGeom prst="rect">
                        <a:avLst/>
                      </a:prstGeom>
                    </wps:spPr>
                    <wps:txbx>
                      <w:txbxContent>
                        <w:p>
                          <w:pPr>
                            <w:spacing w:line="272" w:lineRule="exact" w:before="0"/>
                            <w:ind w:left="60" w:right="0" w:firstLine="0"/>
                            <w:jc w:val="left"/>
                            <w:rPr>
                              <w:sz w:val="16"/>
                            </w:rPr>
                          </w:pPr>
                          <w:r>
                            <w:rPr>
                              <w:w w:val="90"/>
                              <w:sz w:val="16"/>
                            </w:rPr>
                            <w:fldChar w:fldCharType="begin"/>
                          </w:r>
                          <w:r>
                            <w:rPr>
                              <w:w w:val="90"/>
                              <w:sz w:val="16"/>
                            </w:rPr>
                            <w:instrText> PAGE </w:instrText>
                          </w:r>
                          <w:r>
                            <w:rPr>
                              <w:w w:val="90"/>
                              <w:sz w:val="16"/>
                            </w:rPr>
                            <w:fldChar w:fldCharType="separate"/>
                          </w:r>
                          <w:r>
                            <w:rPr>
                              <w:w w:val="90"/>
                              <w:sz w:val="16"/>
                            </w:rPr>
                            <w:t>3</w:t>
                          </w:r>
                          <w:r>
                            <w:rPr>
                              <w:w w:val="90"/>
                              <w:sz w:val="16"/>
                            </w:rPr>
                            <w:fldChar w:fldCharType="end"/>
                          </w:r>
                          <w:r>
                            <w:rPr>
                              <w:spacing w:val="-6"/>
                              <w:w w:val="90"/>
                              <w:sz w:val="16"/>
                            </w:rPr>
                            <w:t> </w:t>
                          </w:r>
                          <w:r>
                            <w:rPr>
                              <w:w w:val="90"/>
                              <w:sz w:val="16"/>
                            </w:rPr>
                            <w:t>/</w:t>
                          </w:r>
                          <w:r>
                            <w:rPr>
                              <w:spacing w:val="-5"/>
                              <w:w w:val="90"/>
                              <w:sz w:val="16"/>
                            </w:rPr>
                            <w:t> </w:t>
                          </w:r>
                          <w:r>
                            <w:rPr>
                              <w:spacing w:val="-12"/>
                              <w:w w:val="90"/>
                              <w:sz w:val="16"/>
                            </w:rPr>
                            <w:fldChar w:fldCharType="begin"/>
                          </w:r>
                          <w:r>
                            <w:rPr>
                              <w:spacing w:val="-12"/>
                              <w:w w:val="90"/>
                              <w:sz w:val="16"/>
                            </w:rPr>
                            <w:instrText> NUMPAGES </w:instrText>
                          </w:r>
                          <w:r>
                            <w:rPr>
                              <w:spacing w:val="-12"/>
                              <w:w w:val="90"/>
                              <w:sz w:val="16"/>
                            </w:rPr>
                            <w:fldChar w:fldCharType="separate"/>
                          </w:r>
                          <w:r>
                            <w:rPr>
                              <w:spacing w:val="-12"/>
                              <w:w w:val="90"/>
                              <w:sz w:val="16"/>
                            </w:rPr>
                            <w:t>3</w:t>
                          </w:r>
                          <w:r>
                            <w:rPr>
                              <w:spacing w:val="-12"/>
                              <w:w w:val="90"/>
                              <w:sz w:val="16"/>
                            </w:rPr>
                            <w:fldChar w:fldCharType="end"/>
                          </w:r>
                        </w:p>
                      </w:txbxContent>
                    </wps:txbx>
                    <wps:bodyPr wrap="square" lIns="0" tIns="0" rIns="0" bIns="0" rtlCol="0">
                      <a:noAutofit/>
                    </wps:bodyPr>
                  </wps:wsp>
                </a:graphicData>
              </a:graphic>
            </wp:anchor>
          </w:drawing>
        </mc:Choice>
        <mc:Fallback>
          <w:pict>
            <v:shape style="position:absolute;margin-left:548.328552pt;margin-top:818.090027pt;width:19.6pt;height:13.6pt;mso-position-horizontal-relative:page;mso-position-vertical-relative:page;z-index:-15929856" type="#_x0000_t202" id="docshape13" filled="false" stroked="false">
              <v:textbox inset="0,0,0,0">
                <w:txbxContent>
                  <w:p>
                    <w:pPr>
                      <w:spacing w:line="272" w:lineRule="exact" w:before="0"/>
                      <w:ind w:left="60" w:right="0" w:firstLine="0"/>
                      <w:jc w:val="left"/>
                      <w:rPr>
                        <w:sz w:val="16"/>
                      </w:rPr>
                    </w:pPr>
                    <w:r>
                      <w:rPr>
                        <w:w w:val="90"/>
                        <w:sz w:val="16"/>
                      </w:rPr>
                      <w:fldChar w:fldCharType="begin"/>
                    </w:r>
                    <w:r>
                      <w:rPr>
                        <w:w w:val="90"/>
                        <w:sz w:val="16"/>
                      </w:rPr>
                      <w:instrText> PAGE </w:instrText>
                    </w:r>
                    <w:r>
                      <w:rPr>
                        <w:w w:val="90"/>
                        <w:sz w:val="16"/>
                      </w:rPr>
                      <w:fldChar w:fldCharType="separate"/>
                    </w:r>
                    <w:r>
                      <w:rPr>
                        <w:w w:val="90"/>
                        <w:sz w:val="16"/>
                      </w:rPr>
                      <w:t>3</w:t>
                    </w:r>
                    <w:r>
                      <w:rPr>
                        <w:w w:val="90"/>
                        <w:sz w:val="16"/>
                      </w:rPr>
                      <w:fldChar w:fldCharType="end"/>
                    </w:r>
                    <w:r>
                      <w:rPr>
                        <w:spacing w:val="-6"/>
                        <w:w w:val="90"/>
                        <w:sz w:val="16"/>
                      </w:rPr>
                      <w:t> </w:t>
                    </w:r>
                    <w:r>
                      <w:rPr>
                        <w:w w:val="90"/>
                        <w:sz w:val="16"/>
                      </w:rPr>
                      <w:t>/</w:t>
                    </w:r>
                    <w:r>
                      <w:rPr>
                        <w:spacing w:val="-5"/>
                        <w:w w:val="90"/>
                        <w:sz w:val="16"/>
                      </w:rPr>
                      <w:t> </w:t>
                    </w:r>
                    <w:r>
                      <w:rPr>
                        <w:spacing w:val="-12"/>
                        <w:w w:val="90"/>
                        <w:sz w:val="16"/>
                      </w:rPr>
                      <w:fldChar w:fldCharType="begin"/>
                    </w:r>
                    <w:r>
                      <w:rPr>
                        <w:spacing w:val="-12"/>
                        <w:w w:val="90"/>
                        <w:sz w:val="16"/>
                      </w:rPr>
                      <w:instrText> NUMPAGES </w:instrText>
                    </w:r>
                    <w:r>
                      <w:rPr>
                        <w:spacing w:val="-12"/>
                        <w:w w:val="90"/>
                        <w:sz w:val="16"/>
                      </w:rPr>
                      <w:fldChar w:fldCharType="separate"/>
                    </w:r>
                    <w:r>
                      <w:rPr>
                        <w:spacing w:val="-12"/>
                        <w:w w:val="90"/>
                        <w:sz w:val="16"/>
                      </w:rPr>
                      <w:t>3</w:t>
                    </w:r>
                    <w:r>
                      <w:rPr>
                        <w:spacing w:val="-12"/>
                        <w:w w:val="9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384064">
              <wp:simplePos x="0" y="0"/>
              <wp:positionH relativeFrom="page">
                <wp:posOffset>2425777</wp:posOffset>
              </wp:positionH>
              <wp:positionV relativeFrom="page">
                <wp:posOffset>415032</wp:posOffset>
              </wp:positionV>
              <wp:extent cx="2689225" cy="2832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89225" cy="283210"/>
                      </a:xfrm>
                      <a:prstGeom prst="rect">
                        <a:avLst/>
                      </a:prstGeom>
                    </wps:spPr>
                    <wps:txbx>
                      <w:txbxContent>
                        <w:p>
                          <w:pPr>
                            <w:pStyle w:val="BodyText"/>
                            <w:spacing w:line="445" w:lineRule="exact"/>
                            <w:ind w:left="20"/>
                          </w:pPr>
                          <w:r>
                            <w:rPr>
                              <w:color w:val="333333"/>
                              <w:spacing w:val="28"/>
                            </w:rPr>
                            <w:t>居宅サービス計画書</w:t>
                          </w:r>
                          <w:r>
                            <w:rPr>
                              <w:color w:val="333333"/>
                            </w:rPr>
                            <w:t>（</w:t>
                          </w:r>
                          <w:r>
                            <w:rPr>
                              <w:color w:val="333333"/>
                              <w:spacing w:val="-5"/>
                            </w:rPr>
                            <w:t> 第</w:t>
                          </w:r>
                          <w:r>
                            <w:rPr>
                              <w:color w:val="333333"/>
                            </w:rPr>
                            <w:fldChar w:fldCharType="begin"/>
                          </w:r>
                          <w:r>
                            <w:rPr>
                              <w:color w:val="333333"/>
                            </w:rPr>
                            <w:instrText> PAGE </w:instrText>
                          </w:r>
                          <w:r>
                            <w:rPr>
                              <w:color w:val="333333"/>
                            </w:rPr>
                            <w:fldChar w:fldCharType="separate"/>
                          </w:r>
                          <w:r>
                            <w:rPr>
                              <w:color w:val="333333"/>
                            </w:rPr>
                            <w:t>1</w:t>
                          </w:r>
                          <w:r>
                            <w:rPr>
                              <w:color w:val="333333"/>
                            </w:rPr>
                            <w:fldChar w:fldCharType="end"/>
                          </w:r>
                          <w:r>
                            <w:rPr>
                              <w:color w:val="333333"/>
                              <w:spacing w:val="-4"/>
                            </w:rPr>
                            <w:t> 表</w:t>
                          </w:r>
                          <w:r>
                            <w:rPr>
                              <w:color w:val="333333"/>
                              <w:spacing w:val="-1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1.006088pt;margin-top:32.679756pt;width:211.75pt;height:22.3pt;mso-position-horizontal-relative:page;mso-position-vertical-relative:page;z-index:-15932416" type="#_x0000_t202" id="docshape1" filled="false" stroked="false">
              <v:textbox inset="0,0,0,0">
                <w:txbxContent>
                  <w:p>
                    <w:pPr>
                      <w:pStyle w:val="BodyText"/>
                      <w:spacing w:line="445" w:lineRule="exact"/>
                      <w:ind w:left="20"/>
                    </w:pPr>
                    <w:r>
                      <w:rPr>
                        <w:color w:val="333333"/>
                        <w:spacing w:val="28"/>
                      </w:rPr>
                      <w:t>居宅サービス計画書</w:t>
                    </w:r>
                    <w:r>
                      <w:rPr>
                        <w:color w:val="333333"/>
                      </w:rPr>
                      <w:t>（</w:t>
                    </w:r>
                    <w:r>
                      <w:rPr>
                        <w:color w:val="333333"/>
                        <w:spacing w:val="-5"/>
                      </w:rPr>
                      <w:t> 第</w:t>
                    </w:r>
                    <w:r>
                      <w:rPr>
                        <w:color w:val="333333"/>
                      </w:rPr>
                      <w:fldChar w:fldCharType="begin"/>
                    </w:r>
                    <w:r>
                      <w:rPr>
                        <w:color w:val="333333"/>
                      </w:rPr>
                      <w:instrText> PAGE </w:instrText>
                    </w:r>
                    <w:r>
                      <w:rPr>
                        <w:color w:val="333333"/>
                      </w:rPr>
                      <w:fldChar w:fldCharType="separate"/>
                    </w:r>
                    <w:r>
                      <w:rPr>
                        <w:color w:val="333333"/>
                      </w:rPr>
                      <w:t>1</w:t>
                    </w:r>
                    <w:r>
                      <w:rPr>
                        <w:color w:val="333333"/>
                      </w:rPr>
                      <w:fldChar w:fldCharType="end"/>
                    </w:r>
                    <w:r>
                      <w:rPr>
                        <w:color w:val="333333"/>
                        <w:spacing w:val="-4"/>
                      </w:rPr>
                      <w:t> 表</w:t>
                    </w:r>
                    <w:r>
                      <w:rPr>
                        <w:color w:val="333333"/>
                        <w:spacing w:val="-10"/>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385088">
              <wp:simplePos x="0" y="0"/>
              <wp:positionH relativeFrom="page">
                <wp:posOffset>2425777</wp:posOffset>
              </wp:positionH>
              <wp:positionV relativeFrom="page">
                <wp:posOffset>415032</wp:posOffset>
              </wp:positionV>
              <wp:extent cx="2689225" cy="2832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689225" cy="283210"/>
                      </a:xfrm>
                      <a:prstGeom prst="rect">
                        <a:avLst/>
                      </a:prstGeom>
                    </wps:spPr>
                    <wps:txbx>
                      <w:txbxContent>
                        <w:p>
                          <w:pPr>
                            <w:pStyle w:val="BodyText"/>
                            <w:spacing w:line="445" w:lineRule="exact"/>
                            <w:ind w:left="20"/>
                          </w:pPr>
                          <w:r>
                            <w:rPr>
                              <w:color w:val="333333"/>
                              <w:spacing w:val="28"/>
                            </w:rPr>
                            <w:t>居宅サービス計画書</w:t>
                          </w:r>
                          <w:r>
                            <w:rPr>
                              <w:color w:val="333333"/>
                            </w:rPr>
                            <w:t>（</w:t>
                          </w:r>
                          <w:r>
                            <w:rPr>
                              <w:color w:val="333333"/>
                              <w:spacing w:val="-5"/>
                            </w:rPr>
                            <w:t> 第</w:t>
                          </w:r>
                          <w:r>
                            <w:rPr>
                              <w:color w:val="333333"/>
                            </w:rPr>
                            <w:fldChar w:fldCharType="begin"/>
                          </w:r>
                          <w:r>
                            <w:rPr>
                              <w:color w:val="333333"/>
                            </w:rPr>
                            <w:instrText> PAGE </w:instrText>
                          </w:r>
                          <w:r>
                            <w:rPr>
                              <w:color w:val="333333"/>
                            </w:rPr>
                            <w:fldChar w:fldCharType="separate"/>
                          </w:r>
                          <w:r>
                            <w:rPr>
                              <w:color w:val="333333"/>
                            </w:rPr>
                            <w:t>2</w:t>
                          </w:r>
                          <w:r>
                            <w:rPr>
                              <w:color w:val="333333"/>
                            </w:rPr>
                            <w:fldChar w:fldCharType="end"/>
                          </w:r>
                          <w:r>
                            <w:rPr>
                              <w:color w:val="333333"/>
                              <w:spacing w:val="-4"/>
                            </w:rPr>
                            <w:t> 表</w:t>
                          </w:r>
                          <w:r>
                            <w:rPr>
                              <w:color w:val="333333"/>
                              <w:spacing w:val="-10"/>
                            </w:rPr>
                            <w:t>）</w:t>
                          </w:r>
                        </w:p>
                      </w:txbxContent>
                    </wps:txbx>
                    <wps:bodyPr wrap="square" lIns="0" tIns="0" rIns="0" bIns="0" rtlCol="0">
                      <a:noAutofit/>
                    </wps:bodyPr>
                  </wps:wsp>
                </a:graphicData>
              </a:graphic>
            </wp:anchor>
          </w:drawing>
        </mc:Choice>
        <mc:Fallback>
          <w:pict>
            <v:shape style="position:absolute;margin-left:191.006088pt;margin-top:32.679756pt;width:211.75pt;height:22.3pt;mso-position-horizontal-relative:page;mso-position-vertical-relative:page;z-index:-15931392" type="#_x0000_t202" id="docshape10" filled="false" stroked="false">
              <v:textbox inset="0,0,0,0">
                <w:txbxContent>
                  <w:p>
                    <w:pPr>
                      <w:pStyle w:val="BodyText"/>
                      <w:spacing w:line="445" w:lineRule="exact"/>
                      <w:ind w:left="20"/>
                    </w:pPr>
                    <w:r>
                      <w:rPr>
                        <w:color w:val="333333"/>
                        <w:spacing w:val="28"/>
                      </w:rPr>
                      <w:t>居宅サービス計画書</w:t>
                    </w:r>
                    <w:r>
                      <w:rPr>
                        <w:color w:val="333333"/>
                      </w:rPr>
                      <w:t>（</w:t>
                    </w:r>
                    <w:r>
                      <w:rPr>
                        <w:color w:val="333333"/>
                        <w:spacing w:val="-5"/>
                      </w:rPr>
                      <w:t> 第</w:t>
                    </w:r>
                    <w:r>
                      <w:rPr>
                        <w:color w:val="333333"/>
                      </w:rPr>
                      <w:fldChar w:fldCharType="begin"/>
                    </w:r>
                    <w:r>
                      <w:rPr>
                        <w:color w:val="333333"/>
                      </w:rPr>
                      <w:instrText> PAGE </w:instrText>
                    </w:r>
                    <w:r>
                      <w:rPr>
                        <w:color w:val="333333"/>
                      </w:rPr>
                      <w:fldChar w:fldCharType="separate"/>
                    </w:r>
                    <w:r>
                      <w:rPr>
                        <w:color w:val="333333"/>
                      </w:rPr>
                      <w:t>2</w:t>
                    </w:r>
                    <w:r>
                      <w:rPr>
                        <w:color w:val="333333"/>
                      </w:rPr>
                      <w:fldChar w:fldCharType="end"/>
                    </w:r>
                    <w:r>
                      <w:rPr>
                        <w:color w:val="333333"/>
                        <w:spacing w:val="-4"/>
                      </w:rPr>
                      <w:t> 表</w:t>
                    </w:r>
                    <w:r>
                      <w:rPr>
                        <w:color w:val="333333"/>
                        <w:spacing w:val="-10"/>
                      </w:rPr>
                      <w: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386112">
              <wp:simplePos x="0" y="0"/>
              <wp:positionH relativeFrom="page">
                <wp:posOffset>2425777</wp:posOffset>
              </wp:positionH>
              <wp:positionV relativeFrom="page">
                <wp:posOffset>415032</wp:posOffset>
              </wp:positionV>
              <wp:extent cx="2689225" cy="2832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689225" cy="283210"/>
                      </a:xfrm>
                      <a:prstGeom prst="rect">
                        <a:avLst/>
                      </a:prstGeom>
                    </wps:spPr>
                    <wps:txbx>
                      <w:txbxContent>
                        <w:p>
                          <w:pPr>
                            <w:pStyle w:val="BodyText"/>
                            <w:spacing w:line="445" w:lineRule="exact"/>
                            <w:ind w:left="20"/>
                          </w:pPr>
                          <w:r>
                            <w:rPr>
                              <w:color w:val="333333"/>
                              <w:spacing w:val="28"/>
                            </w:rPr>
                            <w:t>居宅サービス計画書</w:t>
                          </w:r>
                          <w:r>
                            <w:rPr>
                              <w:color w:val="333333"/>
                            </w:rPr>
                            <w:t>（</w:t>
                          </w:r>
                          <w:r>
                            <w:rPr>
                              <w:color w:val="333333"/>
                              <w:spacing w:val="-5"/>
                            </w:rPr>
                            <w:t> 第</w:t>
                          </w:r>
                          <w:r>
                            <w:rPr>
                              <w:color w:val="333333"/>
                            </w:rPr>
                            <w:fldChar w:fldCharType="begin"/>
                          </w:r>
                          <w:r>
                            <w:rPr>
                              <w:color w:val="333333"/>
                            </w:rPr>
                            <w:instrText> PAGE </w:instrText>
                          </w:r>
                          <w:r>
                            <w:rPr>
                              <w:color w:val="333333"/>
                            </w:rPr>
                            <w:fldChar w:fldCharType="separate"/>
                          </w:r>
                          <w:r>
                            <w:rPr>
                              <w:color w:val="333333"/>
                            </w:rPr>
                            <w:t>3</w:t>
                          </w:r>
                          <w:r>
                            <w:rPr>
                              <w:color w:val="333333"/>
                            </w:rPr>
                            <w:fldChar w:fldCharType="end"/>
                          </w:r>
                          <w:r>
                            <w:rPr>
                              <w:color w:val="333333"/>
                              <w:spacing w:val="-4"/>
                            </w:rPr>
                            <w:t> 表</w:t>
                          </w:r>
                          <w:r>
                            <w:rPr>
                              <w:color w:val="333333"/>
                              <w:spacing w:val="-10"/>
                            </w:rPr>
                            <w:t>）</w:t>
                          </w:r>
                        </w:p>
                      </w:txbxContent>
                    </wps:txbx>
                    <wps:bodyPr wrap="square" lIns="0" tIns="0" rIns="0" bIns="0" rtlCol="0">
                      <a:noAutofit/>
                    </wps:bodyPr>
                  </wps:wsp>
                </a:graphicData>
              </a:graphic>
            </wp:anchor>
          </w:drawing>
        </mc:Choice>
        <mc:Fallback>
          <w:pict>
            <v:shape style="position:absolute;margin-left:191.006088pt;margin-top:32.679756pt;width:211.75pt;height:22.3pt;mso-position-horizontal-relative:page;mso-position-vertical-relative:page;z-index:-15930368" type="#_x0000_t202" id="docshape12" filled="false" stroked="false">
              <v:textbox inset="0,0,0,0">
                <w:txbxContent>
                  <w:p>
                    <w:pPr>
                      <w:pStyle w:val="BodyText"/>
                      <w:spacing w:line="445" w:lineRule="exact"/>
                      <w:ind w:left="20"/>
                    </w:pPr>
                    <w:r>
                      <w:rPr>
                        <w:color w:val="333333"/>
                        <w:spacing w:val="28"/>
                      </w:rPr>
                      <w:t>居宅サービス計画書</w:t>
                    </w:r>
                    <w:r>
                      <w:rPr>
                        <w:color w:val="333333"/>
                      </w:rPr>
                      <w:t>（</w:t>
                    </w:r>
                    <w:r>
                      <w:rPr>
                        <w:color w:val="333333"/>
                        <w:spacing w:val="-5"/>
                      </w:rPr>
                      <w:t> 第</w:t>
                    </w:r>
                    <w:r>
                      <w:rPr>
                        <w:color w:val="333333"/>
                      </w:rPr>
                      <w:fldChar w:fldCharType="begin"/>
                    </w:r>
                    <w:r>
                      <w:rPr>
                        <w:color w:val="333333"/>
                      </w:rPr>
                      <w:instrText> PAGE </w:instrText>
                    </w:r>
                    <w:r>
                      <w:rPr>
                        <w:color w:val="333333"/>
                      </w:rPr>
                      <w:fldChar w:fldCharType="separate"/>
                    </w:r>
                    <w:r>
                      <w:rPr>
                        <w:color w:val="333333"/>
                      </w:rPr>
                      <w:t>3</w:t>
                    </w:r>
                    <w:r>
                      <w:rPr>
                        <w:color w:val="333333"/>
                      </w:rPr>
                      <w:fldChar w:fldCharType="end"/>
                    </w:r>
                    <w:r>
                      <w:rPr>
                        <w:color w:val="333333"/>
                        <w:spacing w:val="-4"/>
                      </w:rPr>
                      <w:t> 表</w:t>
                    </w:r>
                    <w:r>
                      <w:rPr>
                        <w:color w:val="333333"/>
                        <w:spacing w:val="-10"/>
                      </w:rPr>
                      <w:t>）</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en-US" w:eastAsia="ja-JP" w:bidi="ar-SA"/>
    </w:rPr>
  </w:style>
  <w:style w:styleId="BodyText" w:type="paragraph">
    <w:name w:val="Body Text"/>
    <w:basedOn w:val="Normal"/>
    <w:uiPriority w:val="1"/>
    <w:qFormat/>
    <w:pPr/>
    <w:rPr>
      <w:rFonts w:ascii="Microsoft JhengHei" w:hAnsi="Microsoft JhengHei" w:eastAsia="Microsoft JhengHei" w:cs="Microsoft JhengHei"/>
      <w:b/>
      <w:bCs/>
      <w:sz w:val="28"/>
      <w:szCs w:val="28"/>
      <w:lang w:val="en-US" w:eastAsia="ja-JP" w:bidi="ar-SA"/>
    </w:rPr>
  </w:style>
  <w:style w:styleId="ListParagraph" w:type="paragraph">
    <w:name w:val="List Paragraph"/>
    <w:basedOn w:val="Normal"/>
    <w:uiPriority w:val="1"/>
    <w:qFormat/>
    <w:pPr/>
    <w:rPr>
      <w:lang w:val="en-US" w:eastAsia="ja-JP" w:bidi="ar-SA"/>
    </w:rPr>
  </w:style>
  <w:style w:styleId="TableParagraph" w:type="paragraph">
    <w:name w:val="Table Paragraph"/>
    <w:basedOn w:val="Normal"/>
    <w:uiPriority w:val="1"/>
    <w:qFormat/>
    <w:pPr/>
    <w:rPr>
      <w:rFonts w:ascii="Microsoft YaHei" w:hAnsi="Microsoft YaHei" w:eastAsia="Microsoft YaHei" w:cs="Microsoft YaHei"/>
      <w:lang w:val="en-US" w:eastAsia="ja-JP"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居宅サービス計画書（1人目：田中様）</dc:title>
  <dcterms:created xsi:type="dcterms:W3CDTF">2026-06-20T04:01:08Z</dcterms:created>
  <dcterms:modified xsi:type="dcterms:W3CDTF">2026-06-20T04:01:08Z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Producer">
    <vt:lpwstr>WeasyPrint 62.3</vt:lpwstr>
  </property>
  <property fmtid="{D5CDD505-2E9C-101B-9397-08002B2CF9AE}" pid="5" name="LastSaved">
    <vt:filetime>2026-06-20T00:00:00Z</vt:filetime>
  </property>
</Properties>
</file>