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b w:val="0"/>
          <w:sz w:val="3"/>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613"/>
        <w:gridCol w:w="3764"/>
        <w:gridCol w:w="1613"/>
        <w:gridCol w:w="3764"/>
      </w:tblGrid>
      <w:tr>
        <w:trPr>
          <w:trHeight w:val="655" w:hRule="atLeast"/>
        </w:trPr>
        <w:tc>
          <w:tcPr>
            <w:tcW w:w="1613" w:type="dxa"/>
            <w:shd w:val="clear" w:color="auto" w:fill="F4F6F9"/>
          </w:tcPr>
          <w:p>
            <w:pPr>
              <w:pStyle w:val="TableParagraph"/>
              <w:spacing w:before="176"/>
              <w:ind w:left="18" w:right="3"/>
              <w:jc w:val="center"/>
              <w:rPr>
                <w:b/>
                <w:sz w:val="17"/>
              </w:rPr>
            </w:pPr>
            <w:bookmarkStart w:name="個別支援計画書（就労継続支援B型）" w:id="1"/>
            <w:bookmarkEnd w:id="1"/>
            <w:r>
              <w:rPr/>
            </w:r>
            <w:r>
              <w:rPr>
                <w:b/>
                <w:color w:val="333333"/>
                <w:spacing w:val="-3"/>
                <w:sz w:val="17"/>
              </w:rPr>
              <w:t>事業所名</w:t>
            </w:r>
          </w:p>
        </w:tc>
        <w:tc>
          <w:tcPr>
            <w:tcW w:w="3764" w:type="dxa"/>
          </w:tcPr>
          <w:p>
            <w:pPr>
              <w:pStyle w:val="TableParagraph"/>
              <w:spacing w:before="167"/>
              <w:ind w:left="112"/>
              <w:rPr>
                <w:sz w:val="18"/>
              </w:rPr>
            </w:pPr>
            <w:r>
              <w:rPr>
                <w:color w:val="333333"/>
                <w:spacing w:val="-1"/>
                <w:sz w:val="18"/>
              </w:rPr>
              <w:t>就労支援センター○○</w:t>
            </w:r>
          </w:p>
        </w:tc>
        <w:tc>
          <w:tcPr>
            <w:tcW w:w="1613" w:type="dxa"/>
            <w:shd w:val="clear" w:color="auto" w:fill="F4F6F9"/>
          </w:tcPr>
          <w:p>
            <w:pPr>
              <w:pStyle w:val="TableParagraph"/>
              <w:spacing w:line="182" w:lineRule="auto" w:before="111"/>
              <w:ind w:left="383" w:right="362" w:firstLine="85"/>
              <w:rPr>
                <w:b/>
                <w:sz w:val="17"/>
              </w:rPr>
            </w:pPr>
            <w:r>
              <w:rPr>
                <w:b/>
                <w:color w:val="333333"/>
                <w:spacing w:val="-4"/>
                <w:sz w:val="17"/>
              </w:rPr>
              <w:t>サービス</w:t>
            </w:r>
            <w:r>
              <w:rPr>
                <w:b/>
                <w:color w:val="333333"/>
                <w:spacing w:val="-2"/>
                <w:sz w:val="17"/>
              </w:rPr>
              <w:t>管理責任者</w:t>
            </w:r>
          </w:p>
        </w:tc>
        <w:tc>
          <w:tcPr>
            <w:tcW w:w="3764" w:type="dxa"/>
          </w:tcPr>
          <w:p>
            <w:pPr>
              <w:pStyle w:val="TableParagraph"/>
              <w:spacing w:before="167"/>
              <w:ind w:left="114"/>
              <w:rPr>
                <w:sz w:val="18"/>
              </w:rPr>
            </w:pPr>
            <w:r>
              <w:rPr>
                <w:color w:val="333333"/>
                <w:spacing w:val="-4"/>
                <w:sz w:val="18"/>
              </w:rPr>
              <w:t>佐々木 健</w:t>
            </w:r>
          </w:p>
        </w:tc>
      </w:tr>
      <w:tr>
        <w:trPr>
          <w:trHeight w:val="431" w:hRule="atLeast"/>
        </w:trPr>
        <w:tc>
          <w:tcPr>
            <w:tcW w:w="1613" w:type="dxa"/>
            <w:shd w:val="clear" w:color="auto" w:fill="F4F6F9"/>
          </w:tcPr>
          <w:p>
            <w:pPr>
              <w:pStyle w:val="TableParagraph"/>
              <w:spacing w:before="64"/>
              <w:ind w:left="18" w:right="3"/>
              <w:jc w:val="center"/>
              <w:rPr>
                <w:b/>
                <w:sz w:val="17"/>
              </w:rPr>
            </w:pPr>
            <w:r>
              <w:rPr>
                <w:b/>
                <w:color w:val="333333"/>
                <w:spacing w:val="-2"/>
                <w:sz w:val="17"/>
              </w:rPr>
              <w:t>利用者氏名</w:t>
            </w:r>
          </w:p>
        </w:tc>
        <w:tc>
          <w:tcPr>
            <w:tcW w:w="3764" w:type="dxa"/>
          </w:tcPr>
          <w:p>
            <w:pPr>
              <w:pStyle w:val="TableParagraph"/>
              <w:spacing w:before="55"/>
              <w:ind w:left="112"/>
              <w:rPr>
                <w:sz w:val="18"/>
              </w:rPr>
            </w:pPr>
            <w:r>
              <w:rPr>
                <w:b/>
                <w:color w:val="333333"/>
                <w:spacing w:val="-3"/>
                <w:sz w:val="18"/>
              </w:rPr>
              <w:t>加藤 翼 </w:t>
            </w:r>
            <w:r>
              <w:rPr>
                <w:color w:val="333333"/>
                <w:spacing w:val="-10"/>
                <w:sz w:val="18"/>
              </w:rPr>
              <w:t>様</w:t>
            </w:r>
          </w:p>
        </w:tc>
        <w:tc>
          <w:tcPr>
            <w:tcW w:w="1613" w:type="dxa"/>
            <w:shd w:val="clear" w:color="auto" w:fill="F4F6F9"/>
          </w:tcPr>
          <w:p>
            <w:pPr>
              <w:pStyle w:val="TableParagraph"/>
              <w:spacing w:before="64"/>
              <w:ind w:left="18"/>
              <w:jc w:val="center"/>
              <w:rPr>
                <w:b/>
                <w:sz w:val="17"/>
              </w:rPr>
            </w:pPr>
            <w:r>
              <w:rPr>
                <w:b/>
                <w:color w:val="333333"/>
                <w:spacing w:val="-3"/>
                <w:sz w:val="17"/>
              </w:rPr>
              <w:t>生年月日</w:t>
            </w:r>
          </w:p>
        </w:tc>
        <w:tc>
          <w:tcPr>
            <w:tcW w:w="3764" w:type="dxa"/>
          </w:tcPr>
          <w:p>
            <w:pPr>
              <w:pStyle w:val="TableParagraph"/>
              <w:spacing w:before="55"/>
              <w:ind w:left="114"/>
              <w:rPr>
                <w:sz w:val="18"/>
              </w:rPr>
            </w:pPr>
            <w:r>
              <w:rPr>
                <w:color w:val="333333"/>
                <w:spacing w:val="-4"/>
                <w:sz w:val="18"/>
              </w:rPr>
              <w:t>平成16年（22歳</w:t>
            </w:r>
            <w:r>
              <w:rPr>
                <w:color w:val="333333"/>
                <w:spacing w:val="-10"/>
                <w:sz w:val="18"/>
              </w:rPr>
              <w:t>）</w:t>
            </w:r>
          </w:p>
        </w:tc>
      </w:tr>
      <w:tr>
        <w:trPr>
          <w:trHeight w:val="432" w:hRule="atLeast"/>
        </w:trPr>
        <w:tc>
          <w:tcPr>
            <w:tcW w:w="1613" w:type="dxa"/>
            <w:shd w:val="clear" w:color="auto" w:fill="F4F6F9"/>
          </w:tcPr>
          <w:p>
            <w:pPr>
              <w:pStyle w:val="TableParagraph"/>
              <w:spacing w:before="64"/>
              <w:ind w:left="18" w:right="3"/>
              <w:jc w:val="center"/>
              <w:rPr>
                <w:b/>
                <w:sz w:val="17"/>
              </w:rPr>
            </w:pPr>
            <w:r>
              <w:rPr>
                <w:b/>
                <w:color w:val="333333"/>
                <w:spacing w:val="-2"/>
                <w:sz w:val="17"/>
              </w:rPr>
              <w:t>障害支援区分</w:t>
            </w:r>
          </w:p>
        </w:tc>
        <w:tc>
          <w:tcPr>
            <w:tcW w:w="3764" w:type="dxa"/>
          </w:tcPr>
          <w:p>
            <w:pPr>
              <w:pStyle w:val="TableParagraph"/>
              <w:spacing w:before="55"/>
              <w:ind w:left="112"/>
              <w:rPr>
                <w:sz w:val="18"/>
              </w:rPr>
            </w:pPr>
            <w:r>
              <w:rPr>
                <w:color w:val="333333"/>
                <w:spacing w:val="-2"/>
                <w:sz w:val="18"/>
              </w:rPr>
              <w:t>区分3</w:t>
            </w:r>
            <w:r>
              <w:rPr>
                <w:color w:val="333333"/>
                <w:spacing w:val="7"/>
                <w:sz w:val="18"/>
              </w:rPr>
              <w:t> </w:t>
            </w:r>
            <w:r>
              <w:rPr>
                <w:color w:val="333333"/>
                <w:spacing w:val="-2"/>
                <w:sz w:val="18"/>
              </w:rPr>
              <w:t>（自閉症スペクトラム・発達障害</w:t>
            </w:r>
            <w:r>
              <w:rPr>
                <w:color w:val="333333"/>
                <w:spacing w:val="-10"/>
                <w:sz w:val="18"/>
              </w:rPr>
              <w:t>）</w:t>
            </w:r>
          </w:p>
        </w:tc>
        <w:tc>
          <w:tcPr>
            <w:tcW w:w="1613" w:type="dxa"/>
            <w:shd w:val="clear" w:color="auto" w:fill="F4F6F9"/>
          </w:tcPr>
          <w:p>
            <w:pPr>
              <w:pStyle w:val="TableParagraph"/>
              <w:spacing w:before="64"/>
              <w:ind w:left="18"/>
              <w:jc w:val="center"/>
              <w:rPr>
                <w:b/>
                <w:sz w:val="17"/>
              </w:rPr>
            </w:pPr>
            <w:r>
              <w:rPr>
                <w:b/>
                <w:color w:val="333333"/>
                <w:spacing w:val="-2"/>
                <w:sz w:val="17"/>
              </w:rPr>
              <w:t>計画作成日</w:t>
            </w:r>
          </w:p>
        </w:tc>
        <w:tc>
          <w:tcPr>
            <w:tcW w:w="3764" w:type="dxa"/>
          </w:tcPr>
          <w:p>
            <w:pPr>
              <w:pStyle w:val="TableParagraph"/>
              <w:spacing w:before="55"/>
              <w:ind w:left="114"/>
              <w:rPr>
                <w:sz w:val="18"/>
              </w:rPr>
            </w:pPr>
            <w:r>
              <w:rPr>
                <w:color w:val="333333"/>
                <w:spacing w:val="-4"/>
                <w:sz w:val="18"/>
              </w:rPr>
              <w:t>令和7年4月18</w:t>
            </w:r>
            <w:r>
              <w:rPr>
                <w:color w:val="333333"/>
                <w:spacing w:val="-10"/>
                <w:sz w:val="18"/>
              </w:rPr>
              <w:t>日</w:t>
            </w:r>
          </w:p>
        </w:tc>
      </w:tr>
      <w:tr>
        <w:trPr>
          <w:trHeight w:val="432" w:hRule="atLeast"/>
        </w:trPr>
        <w:tc>
          <w:tcPr>
            <w:tcW w:w="1613" w:type="dxa"/>
            <w:shd w:val="clear" w:color="auto" w:fill="F4F6F9"/>
          </w:tcPr>
          <w:p>
            <w:pPr>
              <w:pStyle w:val="TableParagraph"/>
              <w:spacing w:before="64"/>
              <w:ind w:left="18" w:right="3"/>
              <w:jc w:val="center"/>
              <w:rPr>
                <w:b/>
                <w:sz w:val="17"/>
              </w:rPr>
            </w:pPr>
            <w:r>
              <w:rPr>
                <w:b/>
                <w:color w:val="333333"/>
                <w:spacing w:val="-3"/>
                <w:sz w:val="17"/>
              </w:rPr>
              <w:t>計画期間</w:t>
            </w:r>
          </w:p>
        </w:tc>
        <w:tc>
          <w:tcPr>
            <w:tcW w:w="3764" w:type="dxa"/>
          </w:tcPr>
          <w:p>
            <w:pPr>
              <w:pStyle w:val="TableParagraph"/>
              <w:spacing w:before="55"/>
              <w:ind w:left="112"/>
              <w:rPr>
                <w:sz w:val="18"/>
              </w:rPr>
            </w:pPr>
            <w:r>
              <w:rPr>
                <w:color w:val="333333"/>
                <w:spacing w:val="-4"/>
                <w:sz w:val="18"/>
              </w:rPr>
              <w:t>令和7年4月18</w:t>
            </w:r>
            <w:r>
              <w:rPr>
                <w:color w:val="333333"/>
                <w:sz w:val="18"/>
              </w:rPr>
              <w:t>日 </w:t>
            </w:r>
            <w:r>
              <w:rPr>
                <w:color w:val="333333"/>
                <w:spacing w:val="-4"/>
                <w:sz w:val="18"/>
              </w:rPr>
              <w:t>～</w:t>
            </w:r>
            <w:r>
              <w:rPr>
                <w:color w:val="333333"/>
                <w:spacing w:val="-1"/>
                <w:sz w:val="18"/>
              </w:rPr>
              <w:t> 令和</w:t>
            </w:r>
            <w:r>
              <w:rPr>
                <w:color w:val="333333"/>
                <w:spacing w:val="-4"/>
                <w:sz w:val="18"/>
              </w:rPr>
              <w:t>8年4月17</w:t>
            </w:r>
            <w:r>
              <w:rPr>
                <w:color w:val="333333"/>
                <w:spacing w:val="-10"/>
                <w:sz w:val="18"/>
              </w:rPr>
              <w:t>日</w:t>
            </w:r>
          </w:p>
        </w:tc>
        <w:tc>
          <w:tcPr>
            <w:tcW w:w="1613" w:type="dxa"/>
            <w:shd w:val="clear" w:color="auto" w:fill="F4F6F9"/>
          </w:tcPr>
          <w:p>
            <w:pPr>
              <w:pStyle w:val="TableParagraph"/>
              <w:spacing w:before="64"/>
              <w:ind w:left="18"/>
              <w:jc w:val="center"/>
              <w:rPr>
                <w:b/>
                <w:sz w:val="17"/>
              </w:rPr>
            </w:pPr>
            <w:r>
              <w:rPr>
                <w:b/>
                <w:color w:val="333333"/>
                <w:spacing w:val="-2"/>
                <w:sz w:val="17"/>
              </w:rPr>
              <w:t>次回モニタリング</w:t>
            </w:r>
          </w:p>
        </w:tc>
        <w:tc>
          <w:tcPr>
            <w:tcW w:w="3764" w:type="dxa"/>
          </w:tcPr>
          <w:p>
            <w:pPr>
              <w:pStyle w:val="TableParagraph"/>
              <w:spacing w:before="55"/>
              <w:ind w:left="114"/>
              <w:rPr>
                <w:sz w:val="18"/>
              </w:rPr>
            </w:pPr>
            <w:r>
              <w:rPr>
                <w:color w:val="333333"/>
                <w:sz w:val="18"/>
              </w:rPr>
              <w:t>未定（記載なし</w:t>
            </w:r>
            <w:r>
              <w:rPr>
                <w:color w:val="333333"/>
                <w:spacing w:val="-10"/>
                <w:sz w:val="18"/>
              </w:rPr>
              <w:t>）</w:t>
            </w:r>
          </w:p>
        </w:tc>
      </w:tr>
    </w:tbl>
    <w:p>
      <w:pPr>
        <w:pStyle w:val="BodyText"/>
        <w:spacing w:before="3"/>
        <w:rPr>
          <w:rFonts w:ascii="Times New Roman"/>
          <w:b w:val="0"/>
          <w:sz w:val="13"/>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2151"/>
        <w:gridCol w:w="8605"/>
      </w:tblGrid>
      <w:tr>
        <w:trPr>
          <w:trHeight w:val="385" w:hRule="atLeast"/>
        </w:trPr>
        <w:tc>
          <w:tcPr>
            <w:tcW w:w="10756" w:type="dxa"/>
            <w:gridSpan w:val="2"/>
            <w:shd w:val="clear" w:color="auto" w:fill="E2E8EF"/>
          </w:tcPr>
          <w:p>
            <w:pPr>
              <w:pStyle w:val="TableParagraph"/>
              <w:spacing w:line="343" w:lineRule="exact" w:before="23"/>
              <w:rPr>
                <w:b/>
                <w:sz w:val="19"/>
              </w:rPr>
            </w:pPr>
            <w:r>
              <w:rPr>
                <w:b/>
                <w:color w:val="333333"/>
                <w:spacing w:val="-3"/>
                <w:sz w:val="19"/>
              </w:rPr>
              <w:t>【アセスメント・課題分析の要約】</w:t>
            </w:r>
          </w:p>
        </w:tc>
      </w:tr>
      <w:tr>
        <w:trPr>
          <w:trHeight w:val="780" w:hRule="atLeast"/>
        </w:trPr>
        <w:tc>
          <w:tcPr>
            <w:tcW w:w="2151" w:type="dxa"/>
            <w:shd w:val="clear" w:color="auto" w:fill="F4F6F9"/>
          </w:tcPr>
          <w:p>
            <w:pPr>
              <w:pStyle w:val="TableParagraph"/>
              <w:spacing w:line="275" w:lineRule="exact" w:before="119"/>
              <w:ind w:left="395"/>
              <w:rPr>
                <w:b/>
                <w:sz w:val="17"/>
              </w:rPr>
            </w:pPr>
            <w:r>
              <w:rPr>
                <w:b/>
                <w:color w:val="333333"/>
                <w:spacing w:val="-2"/>
                <w:sz w:val="17"/>
              </w:rPr>
              <w:t>本人の状況・強み</w:t>
            </w:r>
          </w:p>
          <w:p>
            <w:pPr>
              <w:pStyle w:val="TableParagraph"/>
              <w:spacing w:line="275" w:lineRule="exact"/>
              <w:ind w:left="395"/>
              <w:rPr>
                <w:b/>
                <w:sz w:val="17"/>
              </w:rPr>
            </w:pPr>
            <w:r>
              <w:rPr>
                <w:b/>
                <w:color w:val="333333"/>
                <w:sz w:val="17"/>
              </w:rPr>
              <w:t>（ストレングス</w:t>
            </w:r>
            <w:r>
              <w:rPr>
                <w:b/>
                <w:color w:val="333333"/>
                <w:spacing w:val="-10"/>
                <w:sz w:val="17"/>
              </w:rPr>
              <w:t>）</w:t>
            </w:r>
          </w:p>
        </w:tc>
        <w:tc>
          <w:tcPr>
            <w:tcW w:w="8605" w:type="dxa"/>
          </w:tcPr>
          <w:p>
            <w:pPr>
              <w:pStyle w:val="TableParagraph"/>
              <w:spacing w:line="196" w:lineRule="auto" w:before="137"/>
              <w:ind w:right="137"/>
              <w:rPr>
                <w:sz w:val="18"/>
              </w:rPr>
            </w:pPr>
            <w:r>
              <w:rPr>
                <w:color w:val="333333"/>
                <w:spacing w:val="-2"/>
                <w:sz w:val="18"/>
              </w:rPr>
              <w:t>数字や記号の認識・マッチング能力が極めて高く、</w:t>
            </w:r>
            <w:r>
              <w:rPr>
                <w:rFonts w:ascii="Tahoma" w:eastAsia="Tahoma"/>
                <w:color w:val="333333"/>
                <w:spacing w:val="-2"/>
                <w:sz w:val="18"/>
              </w:rPr>
              <w:t>PC</w:t>
            </w:r>
            <w:r>
              <w:rPr>
                <w:color w:val="333333"/>
                <w:spacing w:val="-2"/>
                <w:sz w:val="18"/>
              </w:rPr>
              <w:t>でのデータ入力（バーコードの読み込みと数字の突合）において驚異的な正確性とスピードを持つ。</w:t>
            </w:r>
          </w:p>
        </w:tc>
      </w:tr>
      <w:tr>
        <w:trPr>
          <w:trHeight w:val="780" w:hRule="atLeast"/>
        </w:trPr>
        <w:tc>
          <w:tcPr>
            <w:tcW w:w="2151" w:type="dxa"/>
            <w:shd w:val="clear" w:color="auto" w:fill="F4F6F9"/>
          </w:tcPr>
          <w:p>
            <w:pPr>
              <w:pStyle w:val="TableParagraph"/>
              <w:spacing w:line="275" w:lineRule="exact" w:before="119"/>
              <w:ind w:left="231"/>
              <w:rPr>
                <w:b/>
                <w:sz w:val="17"/>
              </w:rPr>
            </w:pPr>
            <w:r>
              <w:rPr>
                <w:b/>
                <w:color w:val="333333"/>
                <w:spacing w:val="-3"/>
                <w:sz w:val="17"/>
              </w:rPr>
              <w:t>背景と解決すべき課題</w:t>
            </w:r>
          </w:p>
          <w:p>
            <w:pPr>
              <w:pStyle w:val="TableParagraph"/>
              <w:spacing w:line="275" w:lineRule="exact"/>
              <w:ind w:left="225"/>
              <w:rPr>
                <w:b/>
                <w:sz w:val="17"/>
              </w:rPr>
            </w:pPr>
            <w:r>
              <w:rPr>
                <w:b/>
                <w:color w:val="333333"/>
                <w:sz w:val="17"/>
              </w:rPr>
              <w:t>（環境要因・心理面</w:t>
            </w:r>
            <w:r>
              <w:rPr>
                <w:b/>
                <w:color w:val="333333"/>
                <w:spacing w:val="-10"/>
                <w:sz w:val="17"/>
              </w:rPr>
              <w:t>）</w:t>
            </w:r>
          </w:p>
        </w:tc>
        <w:tc>
          <w:tcPr>
            <w:tcW w:w="8605" w:type="dxa"/>
          </w:tcPr>
          <w:p>
            <w:pPr>
              <w:pStyle w:val="TableParagraph"/>
              <w:spacing w:line="196" w:lineRule="auto" w:before="137"/>
              <w:ind w:right="230"/>
              <w:rPr>
                <w:sz w:val="18"/>
              </w:rPr>
            </w:pPr>
            <w:r>
              <w:rPr>
                <w:color w:val="333333"/>
                <w:spacing w:val="-2"/>
                <w:sz w:val="18"/>
              </w:rPr>
              <w:t>自閉症スペクトラムの特性として、急なスケジュール変更や、作業の終了時間が分からない（見通しが立たない）状況になるとパニックを起こし、大声を出す・自傷行為をすることがある。</w:t>
            </w:r>
          </w:p>
        </w:tc>
      </w:tr>
      <w:tr>
        <w:trPr>
          <w:trHeight w:val="655" w:hRule="atLeast"/>
        </w:trPr>
        <w:tc>
          <w:tcPr>
            <w:tcW w:w="2151" w:type="dxa"/>
            <w:shd w:val="clear" w:color="auto" w:fill="F4F6F9"/>
          </w:tcPr>
          <w:p>
            <w:pPr>
              <w:pStyle w:val="TableParagraph"/>
              <w:spacing w:line="275" w:lineRule="exact" w:before="57"/>
              <w:ind w:left="395"/>
              <w:rPr>
                <w:b/>
                <w:sz w:val="17"/>
              </w:rPr>
            </w:pPr>
            <w:r>
              <w:rPr>
                <w:b/>
                <w:color w:val="333333"/>
                <w:spacing w:val="-2"/>
                <w:sz w:val="17"/>
              </w:rPr>
              <w:t>将来希望する生活</w:t>
            </w:r>
          </w:p>
          <w:p>
            <w:pPr>
              <w:pStyle w:val="TableParagraph"/>
              <w:spacing w:line="275" w:lineRule="exact"/>
              <w:ind w:left="399"/>
              <w:rPr>
                <w:b/>
                <w:sz w:val="17"/>
              </w:rPr>
            </w:pPr>
            <w:r>
              <w:rPr>
                <w:b/>
                <w:color w:val="333333"/>
                <w:spacing w:val="-2"/>
                <w:sz w:val="17"/>
              </w:rPr>
              <w:t>（本人のニーズ</w:t>
            </w:r>
            <w:r>
              <w:rPr>
                <w:b/>
                <w:color w:val="333333"/>
                <w:spacing w:val="-10"/>
                <w:sz w:val="17"/>
              </w:rPr>
              <w:t>）</w:t>
            </w:r>
          </w:p>
        </w:tc>
        <w:tc>
          <w:tcPr>
            <w:tcW w:w="8605" w:type="dxa"/>
          </w:tcPr>
          <w:p>
            <w:pPr>
              <w:pStyle w:val="TableParagraph"/>
              <w:spacing w:before="167"/>
              <w:rPr>
                <w:sz w:val="18"/>
              </w:rPr>
            </w:pPr>
            <w:r>
              <w:rPr>
                <w:color w:val="333333"/>
                <w:spacing w:val="-3"/>
                <w:sz w:val="18"/>
              </w:rPr>
              <w:t>「大声を出すのをやめて、大好きなパソコンの仕事を一般の会社で毎日やりたい」</w:t>
            </w:r>
          </w:p>
        </w:tc>
      </w:tr>
    </w:tbl>
    <w:p>
      <w:pPr>
        <w:pStyle w:val="BodyText"/>
        <w:spacing w:before="2"/>
        <w:rPr>
          <w:rFonts w:ascii="Times New Roman"/>
          <w:b w:val="0"/>
          <w:sz w:val="13"/>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2151"/>
        <w:gridCol w:w="8605"/>
      </w:tblGrid>
      <w:tr>
        <w:trPr>
          <w:trHeight w:val="385" w:hRule="atLeast"/>
        </w:trPr>
        <w:tc>
          <w:tcPr>
            <w:tcW w:w="10756" w:type="dxa"/>
            <w:gridSpan w:val="2"/>
            <w:shd w:val="clear" w:color="auto" w:fill="E2E8EF"/>
          </w:tcPr>
          <w:p>
            <w:pPr>
              <w:pStyle w:val="TableParagraph"/>
              <w:spacing w:line="343" w:lineRule="exact" w:before="23"/>
              <w:rPr>
                <w:b/>
                <w:sz w:val="19"/>
              </w:rPr>
            </w:pPr>
            <w:r>
              <w:rPr>
                <w:b/>
                <w:color w:val="333333"/>
                <w:spacing w:val="-1"/>
                <w:sz w:val="19"/>
              </w:rPr>
              <w:t>【本人・家族の意向】</w:t>
            </w:r>
          </w:p>
        </w:tc>
      </w:tr>
      <w:tr>
        <w:trPr>
          <w:trHeight w:val="492" w:hRule="atLeast"/>
        </w:trPr>
        <w:tc>
          <w:tcPr>
            <w:tcW w:w="2151" w:type="dxa"/>
            <w:shd w:val="clear" w:color="auto" w:fill="F4F6F9"/>
          </w:tcPr>
          <w:p>
            <w:pPr>
              <w:pStyle w:val="TableParagraph"/>
              <w:spacing w:before="94"/>
              <w:ind w:left="15"/>
              <w:jc w:val="center"/>
              <w:rPr>
                <w:b/>
                <w:sz w:val="17"/>
              </w:rPr>
            </w:pPr>
            <w:r>
              <w:rPr>
                <w:b/>
                <w:color w:val="333333"/>
                <w:spacing w:val="-2"/>
                <w:sz w:val="17"/>
              </w:rPr>
              <w:t>本人の意向</w:t>
            </w:r>
          </w:p>
        </w:tc>
        <w:tc>
          <w:tcPr>
            <w:tcW w:w="8605" w:type="dxa"/>
          </w:tcPr>
          <w:p>
            <w:pPr>
              <w:pStyle w:val="TableParagraph"/>
              <w:spacing w:before="85"/>
              <w:rPr>
                <w:sz w:val="18"/>
              </w:rPr>
            </w:pPr>
            <w:r>
              <w:rPr>
                <w:color w:val="333333"/>
                <w:spacing w:val="-1"/>
                <w:sz w:val="18"/>
              </w:rPr>
              <w:t>「パソコンの仕事は楽しい。予定が変わると怖くなるのを直したい」</w:t>
            </w:r>
          </w:p>
        </w:tc>
      </w:tr>
      <w:tr>
        <w:trPr>
          <w:trHeight w:val="744" w:hRule="atLeast"/>
        </w:trPr>
        <w:tc>
          <w:tcPr>
            <w:tcW w:w="2151" w:type="dxa"/>
            <w:shd w:val="clear" w:color="auto" w:fill="F4F6F9"/>
          </w:tcPr>
          <w:p>
            <w:pPr>
              <w:pStyle w:val="TableParagraph"/>
              <w:spacing w:before="24"/>
              <w:ind w:left="0"/>
              <w:rPr>
                <w:rFonts w:ascii="Times New Roman"/>
                <w:sz w:val="17"/>
              </w:rPr>
            </w:pPr>
          </w:p>
          <w:p>
            <w:pPr>
              <w:pStyle w:val="TableParagraph"/>
              <w:ind w:left="15"/>
              <w:jc w:val="center"/>
              <w:rPr>
                <w:b/>
                <w:sz w:val="17"/>
              </w:rPr>
            </w:pPr>
            <w:r>
              <w:rPr>
                <w:b/>
                <w:color w:val="333333"/>
                <w:sz w:val="17"/>
              </w:rPr>
              <w:t>家族（父）</w:t>
            </w:r>
            <w:r>
              <w:rPr>
                <w:b/>
                <w:color w:val="333333"/>
                <w:spacing w:val="-4"/>
                <w:sz w:val="17"/>
              </w:rPr>
              <w:t>の意向</w:t>
            </w:r>
          </w:p>
        </w:tc>
        <w:tc>
          <w:tcPr>
            <w:tcW w:w="8605" w:type="dxa"/>
          </w:tcPr>
          <w:p>
            <w:pPr>
              <w:pStyle w:val="TableParagraph"/>
              <w:spacing w:line="182" w:lineRule="auto" w:before="142"/>
              <w:ind w:right="192"/>
              <w:rPr>
                <w:sz w:val="18"/>
              </w:rPr>
            </w:pPr>
            <w:r>
              <w:rPr>
                <w:color w:val="333333"/>
                <w:spacing w:val="-2"/>
                <w:sz w:val="18"/>
              </w:rPr>
              <w:t>「特別支援学校を卒業したばかりで環境変化に弱い。パニックを起こさず、穏やかに作業できる環境を整えてやってほしい」</w:t>
            </w:r>
          </w:p>
        </w:tc>
      </w:tr>
    </w:tbl>
    <w:p>
      <w:pPr>
        <w:pStyle w:val="BodyText"/>
        <w:spacing w:before="1"/>
        <w:rPr>
          <w:rFonts w:ascii="Times New Roman"/>
          <w:b w:val="0"/>
          <w:sz w:val="13"/>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385" w:hRule="atLeast"/>
        </w:trPr>
        <w:tc>
          <w:tcPr>
            <w:tcW w:w="10757" w:type="dxa"/>
            <w:shd w:val="clear" w:color="auto" w:fill="E2E8EF"/>
          </w:tcPr>
          <w:p>
            <w:pPr>
              <w:pStyle w:val="TableParagraph"/>
              <w:spacing w:line="343" w:lineRule="exact" w:before="23"/>
              <w:rPr>
                <w:b/>
                <w:sz w:val="19"/>
              </w:rPr>
            </w:pPr>
            <w:r>
              <w:rPr>
                <w:b/>
                <w:color w:val="333333"/>
                <w:spacing w:val="-1"/>
                <w:sz w:val="19"/>
              </w:rPr>
              <w:t>【総合的な支援の方針】</w:t>
            </w:r>
          </w:p>
        </w:tc>
      </w:tr>
      <w:tr>
        <w:trPr>
          <w:trHeight w:val="875" w:hRule="atLeast"/>
        </w:trPr>
        <w:tc>
          <w:tcPr>
            <w:tcW w:w="10757" w:type="dxa"/>
          </w:tcPr>
          <w:p>
            <w:pPr>
              <w:pStyle w:val="TableParagraph"/>
              <w:spacing w:line="208" w:lineRule="auto" w:before="164"/>
              <w:ind w:left="157" w:right="304"/>
              <w:rPr>
                <w:sz w:val="18"/>
              </w:rPr>
            </w:pPr>
            <w:r>
              <w:rPr>
                <w:color w:val="333333"/>
                <w:spacing w:val="-2"/>
                <w:sz w:val="18"/>
              </w:rPr>
              <w:t>本人の高い記号認識能力（強み）を活かせる</w:t>
            </w:r>
            <w:r>
              <w:rPr>
                <w:rFonts w:ascii="Tahoma" w:eastAsia="Tahoma"/>
                <w:color w:val="333333"/>
                <w:spacing w:val="-2"/>
                <w:sz w:val="18"/>
              </w:rPr>
              <w:t>PC</w:t>
            </w:r>
            <w:r>
              <w:rPr>
                <w:color w:val="333333"/>
                <w:spacing w:val="-2"/>
                <w:sz w:val="18"/>
              </w:rPr>
              <w:t>データ入力作業を軸とし、スケジュールの視覚構造化（タイムラインの提示）</w:t>
            </w:r>
            <w:r>
              <w:rPr>
                <w:color w:val="333333"/>
                <w:spacing w:val="-2"/>
                <w:sz w:val="18"/>
              </w:rPr>
              <w:t>によって日々の見通しを持たせることで、環境変化によるパニックを防ぎ、情緒の安定を図る。</w:t>
            </w:r>
          </w:p>
        </w:tc>
      </w:tr>
    </w:tbl>
    <w:p>
      <w:pPr>
        <w:pStyle w:val="TableParagraph"/>
        <w:spacing w:after="0" w:line="208" w:lineRule="auto"/>
        <w:rPr>
          <w:sz w:val="18"/>
        </w:rPr>
        <w:sectPr>
          <w:headerReference w:type="default" r:id="rId5"/>
          <w:footerReference w:type="default" r:id="rId6"/>
          <w:type w:val="continuous"/>
          <w:pgSz w:w="11910" w:h="16840"/>
          <w:pgMar w:header="674" w:footer="256" w:top="1140" w:bottom="440" w:left="425" w:right="425"/>
          <w:pgNumType w:start="1"/>
        </w:sect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3765"/>
        <w:gridCol w:w="4841"/>
        <w:gridCol w:w="2152"/>
      </w:tblGrid>
      <w:tr>
        <w:trPr>
          <w:trHeight w:val="418" w:hRule="atLeast"/>
        </w:trPr>
        <w:tc>
          <w:tcPr>
            <w:tcW w:w="3765" w:type="dxa"/>
            <w:shd w:val="clear" w:color="auto" w:fill="F4F6F9"/>
          </w:tcPr>
          <w:p>
            <w:pPr>
              <w:pStyle w:val="TableParagraph"/>
              <w:spacing w:before="57"/>
              <w:ind w:left="1202"/>
              <w:rPr>
                <w:b/>
                <w:sz w:val="17"/>
              </w:rPr>
            </w:pPr>
            <w:bookmarkStart w:name="個別支援計画表（目標・具体的な支援内容）" w:id="2"/>
            <w:bookmarkEnd w:id="2"/>
            <w:r>
              <w:rPr/>
            </w:r>
            <w:r>
              <w:rPr>
                <w:b/>
                <w:color w:val="333333"/>
                <w:sz w:val="17"/>
              </w:rPr>
              <w:t>支援目標（期間</w:t>
            </w:r>
            <w:r>
              <w:rPr>
                <w:b/>
                <w:color w:val="333333"/>
                <w:spacing w:val="-10"/>
                <w:sz w:val="17"/>
              </w:rPr>
              <w:t>）</w:t>
            </w:r>
          </w:p>
        </w:tc>
        <w:tc>
          <w:tcPr>
            <w:tcW w:w="4841" w:type="dxa"/>
            <w:shd w:val="clear" w:color="auto" w:fill="F4F6F9"/>
          </w:tcPr>
          <w:p>
            <w:pPr>
              <w:pStyle w:val="TableParagraph"/>
              <w:spacing w:before="57"/>
              <w:ind w:left="975"/>
              <w:rPr>
                <w:b/>
                <w:sz w:val="17"/>
              </w:rPr>
            </w:pPr>
            <w:r>
              <w:rPr>
                <w:b/>
                <w:color w:val="333333"/>
                <w:sz w:val="17"/>
              </w:rPr>
              <w:t>具体的な支援内容（場面・環境調整</w:t>
            </w:r>
            <w:r>
              <w:rPr>
                <w:b/>
                <w:color w:val="333333"/>
                <w:spacing w:val="-10"/>
                <w:sz w:val="17"/>
              </w:rPr>
              <w:t>）</w:t>
            </w:r>
          </w:p>
        </w:tc>
        <w:tc>
          <w:tcPr>
            <w:tcW w:w="2152" w:type="dxa"/>
            <w:shd w:val="clear" w:color="auto" w:fill="F4F6F9"/>
          </w:tcPr>
          <w:p>
            <w:pPr>
              <w:pStyle w:val="TableParagraph"/>
              <w:spacing w:before="57"/>
              <w:ind w:left="565"/>
              <w:rPr>
                <w:b/>
                <w:sz w:val="17"/>
              </w:rPr>
            </w:pPr>
            <w:r>
              <w:rPr>
                <w:b/>
                <w:color w:val="333333"/>
                <w:spacing w:val="-2"/>
                <w:sz w:val="17"/>
              </w:rPr>
              <w:t>担当者・頻度</w:t>
            </w:r>
          </w:p>
        </w:tc>
      </w:tr>
      <w:tr>
        <w:trPr>
          <w:trHeight w:val="1429" w:hRule="atLeast"/>
        </w:trPr>
        <w:tc>
          <w:tcPr>
            <w:tcW w:w="3765" w:type="dxa"/>
            <w:shd w:val="clear" w:color="auto" w:fill="F9FBFD"/>
          </w:tcPr>
          <w:p>
            <w:pPr>
              <w:pStyle w:val="TableParagraph"/>
              <w:spacing w:line="275" w:lineRule="exact" w:before="87"/>
              <w:rPr>
                <w:b/>
                <w:sz w:val="17"/>
              </w:rPr>
            </w:pPr>
            <w:r>
              <w:rPr>
                <w:b/>
                <w:color w:val="333333"/>
                <w:spacing w:val="-2"/>
                <w:sz w:val="17"/>
              </w:rPr>
              <w:t>【長期目標】</w:t>
            </w:r>
          </w:p>
          <w:p>
            <w:pPr>
              <w:pStyle w:val="TableParagraph"/>
              <w:spacing w:line="182" w:lineRule="auto" w:before="17"/>
              <w:ind w:right="142"/>
              <w:jc w:val="both"/>
              <w:rPr>
                <w:sz w:val="17"/>
              </w:rPr>
            </w:pPr>
            <w:r>
              <w:rPr>
                <w:color w:val="333333"/>
                <w:spacing w:val="-2"/>
                <w:sz w:val="17"/>
              </w:rPr>
              <w:t>見通しを持った行動ができ、1日を通して情緒を安定させ、</w:t>
            </w:r>
            <w:r>
              <w:rPr>
                <w:rFonts w:ascii="Tahoma" w:eastAsia="Tahoma"/>
                <w:color w:val="333333"/>
                <w:spacing w:val="-2"/>
                <w:sz w:val="17"/>
              </w:rPr>
              <w:t>PC</w:t>
            </w:r>
            <w:r>
              <w:rPr>
                <w:color w:val="333333"/>
                <w:spacing w:val="-2"/>
                <w:sz w:val="17"/>
              </w:rPr>
              <w:t>データ入力作業を自立して行</w:t>
            </w:r>
            <w:r>
              <w:rPr>
                <w:color w:val="333333"/>
                <w:spacing w:val="-4"/>
                <w:sz w:val="17"/>
              </w:rPr>
              <w:t>える。</w:t>
            </w:r>
          </w:p>
          <w:p>
            <w:pPr>
              <w:pStyle w:val="TableParagraph"/>
              <w:spacing w:line="249" w:lineRule="exact"/>
              <w:jc w:val="both"/>
              <w:rPr>
                <w:sz w:val="15"/>
              </w:rPr>
            </w:pPr>
            <w:r>
              <w:rPr>
                <w:color w:val="545454"/>
                <w:sz w:val="15"/>
              </w:rPr>
              <w:t>（</w:t>
            </w:r>
            <w:r>
              <w:rPr>
                <w:rFonts w:ascii="Tahoma" w:eastAsia="Tahoma"/>
                <w:color w:val="545454"/>
                <w:sz w:val="15"/>
              </w:rPr>
              <w:t>R7.4.18</w:t>
            </w:r>
            <w:r>
              <w:rPr>
                <w:rFonts w:ascii="Tahoma" w:eastAsia="Tahoma"/>
                <w:color w:val="545454"/>
                <w:spacing w:val="-6"/>
                <w:sz w:val="15"/>
              </w:rPr>
              <w:t> </w:t>
            </w:r>
            <w:r>
              <w:rPr>
                <w:color w:val="545454"/>
                <w:sz w:val="15"/>
              </w:rPr>
              <w:t>～</w:t>
            </w:r>
            <w:r>
              <w:rPr>
                <w:color w:val="545454"/>
                <w:spacing w:val="4"/>
                <w:sz w:val="15"/>
              </w:rPr>
              <w:t> </w:t>
            </w:r>
            <w:r>
              <w:rPr>
                <w:rFonts w:ascii="Tahoma" w:eastAsia="Tahoma"/>
                <w:color w:val="545454"/>
                <w:spacing w:val="-2"/>
                <w:sz w:val="15"/>
              </w:rPr>
              <w:t>R8.4.17</w:t>
            </w:r>
            <w:r>
              <w:rPr>
                <w:color w:val="545454"/>
                <w:spacing w:val="-2"/>
                <w:sz w:val="15"/>
              </w:rPr>
              <w:t>）</w:t>
            </w:r>
          </w:p>
        </w:tc>
        <w:tc>
          <w:tcPr>
            <w:tcW w:w="4841" w:type="dxa"/>
            <w:shd w:val="clear" w:color="auto" w:fill="F9FBFD"/>
          </w:tcPr>
          <w:p>
            <w:pPr>
              <w:pStyle w:val="TableParagraph"/>
              <w:spacing w:line="196" w:lineRule="auto" w:before="136"/>
              <w:ind w:right="276"/>
              <w:rPr>
                <w:sz w:val="17"/>
              </w:rPr>
            </w:pPr>
            <w:r>
              <w:rPr>
                <w:color w:val="333333"/>
                <w:spacing w:val="-2"/>
                <w:sz w:val="17"/>
              </w:rPr>
              <w:t>視覚情報に基づいた安定的な環境を構築し、新規の急な作業変更が生じる際も予測可能性を持たせる支援を行う。</w:t>
            </w:r>
          </w:p>
        </w:tc>
        <w:tc>
          <w:tcPr>
            <w:tcW w:w="2152" w:type="dxa"/>
            <w:shd w:val="clear" w:color="auto" w:fill="F9FBFD"/>
          </w:tcPr>
          <w:p>
            <w:pPr>
              <w:pStyle w:val="TableParagraph"/>
              <w:spacing w:line="182" w:lineRule="auto" w:before="141"/>
              <w:ind w:left="650" w:right="636" w:firstLine="85"/>
              <w:rPr>
                <w:sz w:val="17"/>
              </w:rPr>
            </w:pPr>
            <w:r>
              <w:rPr>
                <w:color w:val="333333"/>
                <w:spacing w:val="-4"/>
                <w:sz w:val="17"/>
              </w:rPr>
              <w:t>サービス</w:t>
            </w:r>
            <w:r>
              <w:rPr>
                <w:color w:val="333333"/>
                <w:spacing w:val="-2"/>
                <w:sz w:val="17"/>
              </w:rPr>
              <w:t>管理責任者佐々木 健</w:t>
            </w:r>
          </w:p>
          <w:p>
            <w:pPr>
              <w:pStyle w:val="TableParagraph"/>
              <w:spacing w:before="185"/>
              <w:ind w:left="12"/>
              <w:jc w:val="center"/>
              <w:rPr>
                <w:sz w:val="17"/>
              </w:rPr>
            </w:pPr>
            <w:r>
              <w:rPr>
                <w:color w:val="333333"/>
                <w:spacing w:val="-5"/>
                <w:sz w:val="17"/>
              </w:rPr>
              <w:t>随時</w:t>
            </w:r>
          </w:p>
        </w:tc>
      </w:tr>
      <w:tr>
        <w:trPr>
          <w:trHeight w:val="1515" w:hRule="atLeast"/>
        </w:trPr>
        <w:tc>
          <w:tcPr>
            <w:tcW w:w="3765" w:type="dxa"/>
          </w:tcPr>
          <w:p>
            <w:pPr>
              <w:pStyle w:val="TableParagraph"/>
              <w:spacing w:line="275" w:lineRule="exact" w:before="87"/>
              <w:jc w:val="both"/>
              <w:rPr>
                <w:b/>
                <w:sz w:val="17"/>
              </w:rPr>
            </w:pPr>
            <w:r>
              <w:rPr>
                <w:b/>
                <w:color w:val="333333"/>
                <w:spacing w:val="-1"/>
                <w:sz w:val="17"/>
              </w:rPr>
              <w:t>【短期目標 </w:t>
            </w:r>
            <w:r>
              <w:rPr>
                <w:b/>
                <w:color w:val="333333"/>
                <w:sz w:val="17"/>
              </w:rPr>
              <w:t>1</w:t>
            </w:r>
            <w:r>
              <w:rPr>
                <w:b/>
                <w:color w:val="333333"/>
                <w:spacing w:val="-10"/>
                <w:sz w:val="17"/>
              </w:rPr>
              <w:t>】</w:t>
            </w:r>
          </w:p>
          <w:p>
            <w:pPr>
              <w:pStyle w:val="TableParagraph"/>
              <w:spacing w:line="182" w:lineRule="auto" w:before="17"/>
              <w:ind w:right="220"/>
              <w:jc w:val="both"/>
              <w:rPr>
                <w:sz w:val="17"/>
              </w:rPr>
            </w:pPr>
            <w:r>
              <w:rPr>
                <w:color w:val="333333"/>
                <w:spacing w:val="-2"/>
                <w:sz w:val="17"/>
              </w:rPr>
              <w:t>朝、視覚的な予定表を確認し、作業の変更があっても大声を出さずに受け入れることがで</w:t>
            </w:r>
            <w:r>
              <w:rPr>
                <w:color w:val="333333"/>
                <w:spacing w:val="-4"/>
                <w:sz w:val="17"/>
              </w:rPr>
              <w:t>きる。</w:t>
            </w:r>
          </w:p>
          <w:p>
            <w:pPr>
              <w:pStyle w:val="TableParagraph"/>
              <w:spacing w:line="249" w:lineRule="exact"/>
              <w:jc w:val="both"/>
              <w:rPr>
                <w:sz w:val="15"/>
              </w:rPr>
            </w:pPr>
            <w:r>
              <w:rPr>
                <w:color w:val="545454"/>
                <w:sz w:val="15"/>
              </w:rPr>
              <w:t>（</w:t>
            </w:r>
            <w:r>
              <w:rPr>
                <w:rFonts w:ascii="Tahoma" w:eastAsia="Tahoma"/>
                <w:color w:val="545454"/>
                <w:sz w:val="15"/>
              </w:rPr>
              <w:t>R7.4.18</w:t>
            </w:r>
            <w:r>
              <w:rPr>
                <w:rFonts w:ascii="Tahoma" w:eastAsia="Tahoma"/>
                <w:color w:val="545454"/>
                <w:spacing w:val="-6"/>
                <w:sz w:val="15"/>
              </w:rPr>
              <w:t> </w:t>
            </w:r>
            <w:r>
              <w:rPr>
                <w:color w:val="545454"/>
                <w:sz w:val="15"/>
              </w:rPr>
              <w:t>～</w:t>
            </w:r>
            <w:r>
              <w:rPr>
                <w:color w:val="545454"/>
                <w:spacing w:val="4"/>
                <w:sz w:val="15"/>
              </w:rPr>
              <w:t> </w:t>
            </w:r>
            <w:r>
              <w:rPr>
                <w:rFonts w:ascii="Tahoma" w:eastAsia="Tahoma"/>
                <w:color w:val="545454"/>
                <w:spacing w:val="-2"/>
                <w:sz w:val="15"/>
              </w:rPr>
              <w:t>R7.10.17</w:t>
            </w:r>
            <w:r>
              <w:rPr>
                <w:color w:val="545454"/>
                <w:spacing w:val="-2"/>
                <w:sz w:val="15"/>
              </w:rPr>
              <w:t>）</w:t>
            </w:r>
          </w:p>
        </w:tc>
        <w:tc>
          <w:tcPr>
            <w:tcW w:w="4841" w:type="dxa"/>
          </w:tcPr>
          <w:p>
            <w:pPr>
              <w:pStyle w:val="TableParagraph"/>
              <w:spacing w:line="284" w:lineRule="exact" w:before="95"/>
              <w:rPr>
                <w:b/>
                <w:sz w:val="17"/>
              </w:rPr>
            </w:pPr>
            <w:r>
              <w:rPr>
                <w:b/>
                <w:color w:val="333333"/>
                <w:spacing w:val="-2"/>
                <w:sz w:val="17"/>
              </w:rPr>
              <w:t>［スケジュールの構造化</w:t>
            </w:r>
            <w:r>
              <w:rPr>
                <w:b/>
                <w:color w:val="333333"/>
                <w:spacing w:val="-10"/>
                <w:sz w:val="17"/>
              </w:rPr>
              <w:t>］</w:t>
            </w:r>
          </w:p>
          <w:p>
            <w:pPr>
              <w:pStyle w:val="TableParagraph"/>
              <w:spacing w:line="196" w:lineRule="auto" w:before="12"/>
              <w:ind w:right="276"/>
              <w:jc w:val="both"/>
              <w:rPr>
                <w:sz w:val="17"/>
              </w:rPr>
            </w:pPr>
            <w:r>
              <w:rPr>
                <w:color w:val="333333"/>
                <w:spacing w:val="-2"/>
                <w:sz w:val="17"/>
              </w:rPr>
              <w:t>毎朝、本日の時間割（変更がある場合は赤文字で提示）</w:t>
            </w:r>
            <w:r>
              <w:rPr>
                <w:color w:val="333333"/>
                <w:spacing w:val="-2"/>
                <w:sz w:val="17"/>
              </w:rPr>
              <w:t>を視覚パネルで提示し、本人の承諾を得てから作業を開始す</w:t>
            </w:r>
            <w:r>
              <w:rPr>
                <w:color w:val="333333"/>
                <w:spacing w:val="-6"/>
                <w:sz w:val="17"/>
              </w:rPr>
              <w:t>る。</w:t>
            </w:r>
          </w:p>
          <w:p>
            <w:pPr>
              <w:pStyle w:val="TableParagraph"/>
              <w:spacing w:line="258" w:lineRule="exact"/>
              <w:rPr>
                <w:sz w:val="15"/>
              </w:rPr>
            </w:pPr>
            <w:r>
              <w:rPr>
                <w:color w:val="545454"/>
                <w:sz w:val="15"/>
              </w:rPr>
              <w:t>（場面：</w:t>
            </w:r>
            <w:r>
              <w:rPr>
                <w:rFonts w:ascii="Tahoma" w:eastAsia="Tahoma"/>
                <w:color w:val="545454"/>
                <w:sz w:val="15"/>
              </w:rPr>
              <w:t>PC</w:t>
            </w:r>
            <w:r>
              <w:rPr>
                <w:color w:val="545454"/>
                <w:sz w:val="15"/>
              </w:rPr>
              <w:t>作業室</w:t>
            </w:r>
            <w:r>
              <w:rPr>
                <w:color w:val="545454"/>
                <w:spacing w:val="-10"/>
                <w:sz w:val="15"/>
              </w:rPr>
              <w:t>）</w:t>
            </w:r>
          </w:p>
        </w:tc>
        <w:tc>
          <w:tcPr>
            <w:tcW w:w="2152" w:type="dxa"/>
          </w:tcPr>
          <w:p>
            <w:pPr>
              <w:pStyle w:val="TableParagraph"/>
              <w:spacing w:line="182" w:lineRule="auto" w:before="141"/>
              <w:ind w:left="650" w:right="636"/>
              <w:jc w:val="center"/>
              <w:rPr>
                <w:sz w:val="17"/>
              </w:rPr>
            </w:pPr>
            <w:r>
              <w:rPr>
                <w:color w:val="333333"/>
                <w:spacing w:val="-2"/>
                <w:sz w:val="17"/>
              </w:rPr>
              <w:t>職業指導員</w:t>
            </w:r>
            <w:r>
              <w:rPr>
                <w:color w:val="333333"/>
                <w:spacing w:val="-6"/>
                <w:sz w:val="17"/>
              </w:rPr>
              <w:t>吉田</w:t>
            </w:r>
          </w:p>
          <w:p>
            <w:pPr>
              <w:pStyle w:val="TableParagraph"/>
              <w:spacing w:before="185"/>
              <w:ind w:left="12"/>
              <w:jc w:val="center"/>
              <w:rPr>
                <w:sz w:val="17"/>
              </w:rPr>
            </w:pPr>
            <w:r>
              <w:rPr>
                <w:color w:val="333333"/>
                <w:spacing w:val="-3"/>
                <w:sz w:val="17"/>
              </w:rPr>
              <w:t>毎作業日</w:t>
            </w:r>
          </w:p>
        </w:tc>
      </w:tr>
      <w:tr>
        <w:trPr>
          <w:trHeight w:val="1515" w:hRule="atLeast"/>
        </w:trPr>
        <w:tc>
          <w:tcPr>
            <w:tcW w:w="3765" w:type="dxa"/>
          </w:tcPr>
          <w:p>
            <w:pPr>
              <w:pStyle w:val="TableParagraph"/>
              <w:spacing w:line="275" w:lineRule="exact" w:before="87"/>
              <w:rPr>
                <w:b/>
                <w:sz w:val="17"/>
              </w:rPr>
            </w:pPr>
            <w:r>
              <w:rPr>
                <w:b/>
                <w:color w:val="333333"/>
                <w:spacing w:val="-1"/>
                <w:sz w:val="17"/>
              </w:rPr>
              <w:t>【短期目標 </w:t>
            </w:r>
            <w:r>
              <w:rPr>
                <w:b/>
                <w:color w:val="333333"/>
                <w:sz w:val="17"/>
              </w:rPr>
              <w:t>2</w:t>
            </w:r>
            <w:r>
              <w:rPr>
                <w:b/>
                <w:color w:val="333333"/>
                <w:spacing w:val="-10"/>
                <w:sz w:val="17"/>
              </w:rPr>
              <w:t>】</w:t>
            </w:r>
          </w:p>
          <w:p>
            <w:pPr>
              <w:pStyle w:val="TableParagraph"/>
              <w:spacing w:line="182" w:lineRule="auto" w:before="17"/>
              <w:ind w:right="161"/>
              <w:rPr>
                <w:sz w:val="17"/>
              </w:rPr>
            </w:pPr>
            <w:r>
              <w:rPr>
                <w:rFonts w:ascii="Tahoma" w:eastAsia="Tahoma"/>
                <w:color w:val="333333"/>
                <w:spacing w:val="-2"/>
                <w:sz w:val="17"/>
              </w:rPr>
              <w:t>PC</w:t>
            </w:r>
            <w:r>
              <w:rPr>
                <w:color w:val="333333"/>
                <w:spacing w:val="-2"/>
                <w:sz w:val="17"/>
              </w:rPr>
              <w:t>作業の際、終了10分前のタイマー音を聞い</w:t>
            </w:r>
            <w:r>
              <w:rPr>
                <w:color w:val="333333"/>
                <w:spacing w:val="-2"/>
                <w:sz w:val="17"/>
              </w:rPr>
              <w:t>て、自発的に次の片付け動作に移行できる。</w:t>
            </w:r>
          </w:p>
          <w:p>
            <w:pPr>
              <w:pStyle w:val="TableParagraph"/>
              <w:spacing w:line="249" w:lineRule="exact"/>
              <w:rPr>
                <w:sz w:val="15"/>
              </w:rPr>
            </w:pPr>
            <w:r>
              <w:rPr>
                <w:color w:val="545454"/>
                <w:sz w:val="15"/>
              </w:rPr>
              <w:t>（</w:t>
            </w:r>
            <w:r>
              <w:rPr>
                <w:rFonts w:ascii="Tahoma" w:eastAsia="Tahoma"/>
                <w:color w:val="545454"/>
                <w:sz w:val="15"/>
              </w:rPr>
              <w:t>R7.4.18</w:t>
            </w:r>
            <w:r>
              <w:rPr>
                <w:rFonts w:ascii="Tahoma" w:eastAsia="Tahoma"/>
                <w:color w:val="545454"/>
                <w:spacing w:val="-6"/>
                <w:sz w:val="15"/>
              </w:rPr>
              <w:t> </w:t>
            </w:r>
            <w:r>
              <w:rPr>
                <w:color w:val="545454"/>
                <w:sz w:val="15"/>
              </w:rPr>
              <w:t>～</w:t>
            </w:r>
            <w:r>
              <w:rPr>
                <w:color w:val="545454"/>
                <w:spacing w:val="4"/>
                <w:sz w:val="15"/>
              </w:rPr>
              <w:t> </w:t>
            </w:r>
            <w:r>
              <w:rPr>
                <w:rFonts w:ascii="Tahoma" w:eastAsia="Tahoma"/>
                <w:color w:val="545454"/>
                <w:spacing w:val="-2"/>
                <w:sz w:val="15"/>
              </w:rPr>
              <w:t>R7.10.17</w:t>
            </w:r>
            <w:r>
              <w:rPr>
                <w:color w:val="545454"/>
                <w:spacing w:val="-2"/>
                <w:sz w:val="15"/>
              </w:rPr>
              <w:t>）</w:t>
            </w:r>
          </w:p>
        </w:tc>
        <w:tc>
          <w:tcPr>
            <w:tcW w:w="4841" w:type="dxa"/>
          </w:tcPr>
          <w:p>
            <w:pPr>
              <w:pStyle w:val="TableParagraph"/>
              <w:spacing w:line="284" w:lineRule="exact" w:before="95"/>
              <w:rPr>
                <w:b/>
                <w:sz w:val="17"/>
              </w:rPr>
            </w:pPr>
            <w:r>
              <w:rPr>
                <w:b/>
                <w:color w:val="333333"/>
                <w:sz w:val="17"/>
              </w:rPr>
              <w:t>［パニック時の対応</w:t>
            </w:r>
            <w:r>
              <w:rPr>
                <w:b/>
                <w:color w:val="333333"/>
                <w:spacing w:val="-10"/>
                <w:sz w:val="17"/>
              </w:rPr>
              <w:t>］</w:t>
            </w:r>
          </w:p>
          <w:p>
            <w:pPr>
              <w:pStyle w:val="TableParagraph"/>
              <w:spacing w:line="196" w:lineRule="auto" w:before="12"/>
              <w:ind w:right="276"/>
              <w:jc w:val="both"/>
              <w:rPr>
                <w:sz w:val="17"/>
              </w:rPr>
            </w:pPr>
            <w:r>
              <w:rPr>
                <w:color w:val="333333"/>
                <w:spacing w:val="-2"/>
                <w:sz w:val="17"/>
              </w:rPr>
              <w:t>万が一不穏になった場合は、静かな別室（クールダウンエリア）へ誘導し、本人が落ち着くまで刺激を遮断して見守</w:t>
            </w:r>
            <w:r>
              <w:rPr>
                <w:color w:val="333333"/>
                <w:spacing w:val="-6"/>
                <w:sz w:val="17"/>
              </w:rPr>
              <w:t>る。</w:t>
            </w:r>
          </w:p>
          <w:p>
            <w:pPr>
              <w:pStyle w:val="TableParagraph"/>
              <w:spacing w:line="258" w:lineRule="exact"/>
              <w:rPr>
                <w:sz w:val="15"/>
              </w:rPr>
            </w:pPr>
            <w:r>
              <w:rPr>
                <w:color w:val="545454"/>
                <w:sz w:val="15"/>
              </w:rPr>
              <w:t>（場面：静養室</w:t>
            </w:r>
            <w:r>
              <w:rPr>
                <w:color w:val="545454"/>
                <w:spacing w:val="-10"/>
                <w:sz w:val="15"/>
              </w:rPr>
              <w:t>）</w:t>
            </w:r>
          </w:p>
        </w:tc>
        <w:tc>
          <w:tcPr>
            <w:tcW w:w="2152" w:type="dxa"/>
          </w:tcPr>
          <w:p>
            <w:pPr>
              <w:pStyle w:val="TableParagraph"/>
              <w:spacing w:line="182" w:lineRule="auto" w:before="141"/>
              <w:ind w:left="650" w:right="636"/>
              <w:jc w:val="center"/>
              <w:rPr>
                <w:sz w:val="17"/>
              </w:rPr>
            </w:pPr>
            <w:r>
              <w:rPr>
                <w:color w:val="333333"/>
                <w:spacing w:val="-2"/>
                <w:sz w:val="17"/>
              </w:rPr>
              <w:t>生活支援員</w:t>
            </w:r>
            <w:r>
              <w:rPr>
                <w:color w:val="333333"/>
                <w:spacing w:val="-6"/>
                <w:sz w:val="17"/>
              </w:rPr>
              <w:t>加藤</w:t>
            </w:r>
          </w:p>
          <w:p>
            <w:pPr>
              <w:pStyle w:val="TableParagraph"/>
              <w:spacing w:before="185"/>
              <w:ind w:left="12"/>
              <w:jc w:val="center"/>
              <w:rPr>
                <w:sz w:val="17"/>
              </w:rPr>
            </w:pPr>
            <w:r>
              <w:rPr>
                <w:color w:val="333333"/>
                <w:spacing w:val="-4"/>
                <w:sz w:val="17"/>
              </w:rPr>
              <w:t>必要時</w:t>
            </w:r>
          </w:p>
        </w:tc>
      </w:tr>
    </w:tbl>
    <w:p>
      <w:pPr>
        <w:pStyle w:val="BodyText"/>
        <w:rPr>
          <w:rFonts w:ascii="Times New Roman"/>
          <w:b w:val="0"/>
          <w:sz w:val="14"/>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385" w:hRule="atLeast"/>
        </w:trPr>
        <w:tc>
          <w:tcPr>
            <w:tcW w:w="10757" w:type="dxa"/>
            <w:shd w:val="clear" w:color="auto" w:fill="E2E8EF"/>
          </w:tcPr>
          <w:p>
            <w:pPr>
              <w:pStyle w:val="TableParagraph"/>
              <w:spacing w:line="343" w:lineRule="exact" w:before="23"/>
              <w:rPr>
                <w:b/>
                <w:sz w:val="19"/>
              </w:rPr>
            </w:pPr>
            <w:r>
              <w:rPr>
                <w:b/>
                <w:color w:val="333333"/>
                <w:spacing w:val="-1"/>
                <w:sz w:val="19"/>
              </w:rPr>
              <w:t>【モニタリング・計画の見直し方針】</w:t>
            </w:r>
          </w:p>
        </w:tc>
      </w:tr>
      <w:tr>
        <w:trPr>
          <w:trHeight w:val="495" w:hRule="atLeast"/>
        </w:trPr>
        <w:tc>
          <w:tcPr>
            <w:tcW w:w="10757" w:type="dxa"/>
          </w:tcPr>
          <w:p>
            <w:pPr>
              <w:pStyle w:val="TableParagraph"/>
              <w:spacing w:before="95"/>
              <w:rPr>
                <w:sz w:val="17"/>
              </w:rPr>
            </w:pPr>
            <w:r>
              <w:rPr>
                <w:color w:val="777777"/>
                <w:sz w:val="17"/>
              </w:rPr>
              <w:t>（※特になし</w:t>
            </w:r>
            <w:r>
              <w:rPr>
                <w:color w:val="777777"/>
                <w:spacing w:val="-10"/>
                <w:sz w:val="17"/>
              </w:rPr>
              <w:t>）</w:t>
            </w:r>
          </w:p>
        </w:tc>
      </w:tr>
    </w:tbl>
    <w:p>
      <w:pPr>
        <w:pStyle w:val="BodyText"/>
        <w:spacing w:before="6"/>
        <w:rPr>
          <w:rFonts w:ascii="Times New Roman"/>
          <w:b w:val="0"/>
          <w:sz w:val="17"/>
        </w:rPr>
      </w:pPr>
      <w:r>
        <w:rPr>
          <w:rFonts w:ascii="Times New Roman"/>
          <w:b w:val="0"/>
          <w:sz w:val="17"/>
        </w:rPr>
        <mc:AlternateContent>
          <mc:Choice Requires="wps">
            <w:drawing>
              <wp:anchor distT="0" distB="0" distL="0" distR="0" allowOverlap="1" layoutInCell="1" locked="0" behindDoc="1" simplePos="0" relativeHeight="487587840">
                <wp:simplePos x="0" y="0"/>
                <wp:positionH relativeFrom="page">
                  <wp:posOffset>359999</wp:posOffset>
                </wp:positionH>
                <wp:positionV relativeFrom="paragraph">
                  <wp:posOffset>143181</wp:posOffset>
                </wp:positionV>
                <wp:extent cx="6840220" cy="1723389"/>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840220" cy="1723389"/>
                          <a:chExt cx="6840220" cy="1723389"/>
                        </a:xfrm>
                      </wpg:grpSpPr>
                      <wps:wsp>
                        <wps:cNvPr id="6" name="Graphic 6"/>
                        <wps:cNvSpPr/>
                        <wps:spPr>
                          <a:xfrm>
                            <a:off x="0" y="200"/>
                            <a:ext cx="6840220" cy="1722755"/>
                          </a:xfrm>
                          <a:custGeom>
                            <a:avLst/>
                            <a:gdLst/>
                            <a:ahLst/>
                            <a:cxnLst/>
                            <a:rect l="l" t="t" r="r" b="b"/>
                            <a:pathLst>
                              <a:path w="6840220" h="1722755">
                                <a:moveTo>
                                  <a:pt x="6839999" y="1722755"/>
                                </a:moveTo>
                                <a:lnTo>
                                  <a:pt x="0" y="1722755"/>
                                </a:lnTo>
                                <a:lnTo>
                                  <a:pt x="0" y="0"/>
                                </a:lnTo>
                                <a:lnTo>
                                  <a:pt x="6839999" y="0"/>
                                </a:lnTo>
                                <a:lnTo>
                                  <a:pt x="6839999" y="1722755"/>
                                </a:lnTo>
                                <a:close/>
                              </a:path>
                            </a:pathLst>
                          </a:custGeom>
                          <a:solidFill>
                            <a:srgbClr val="F9F9F9"/>
                          </a:solidFill>
                        </wps:spPr>
                        <wps:bodyPr wrap="square" lIns="0" tIns="0" rIns="0" bIns="0" rtlCol="0">
                          <a:prstTxWarp prst="textNoShape">
                            <a:avLst/>
                          </a:prstTxWarp>
                          <a:noAutofit/>
                        </wps:bodyPr>
                      </wps:wsp>
                      <wps:wsp>
                        <wps:cNvPr id="7" name="Graphic 7"/>
                        <wps:cNvSpPr/>
                        <wps:spPr>
                          <a:xfrm>
                            <a:off x="-5" y="9"/>
                            <a:ext cx="6840220" cy="1723389"/>
                          </a:xfrm>
                          <a:custGeom>
                            <a:avLst/>
                            <a:gdLst/>
                            <a:ahLst/>
                            <a:cxnLst/>
                            <a:rect l="l" t="t" r="r" b="b"/>
                            <a:pathLst>
                              <a:path w="6840220" h="1723389">
                                <a:moveTo>
                                  <a:pt x="6840004" y="19240"/>
                                </a:moveTo>
                                <a:lnTo>
                                  <a:pt x="6820954" y="19240"/>
                                </a:lnTo>
                                <a:lnTo>
                                  <a:pt x="6820954" y="1703895"/>
                                </a:lnTo>
                                <a:lnTo>
                                  <a:pt x="6840004" y="1703895"/>
                                </a:lnTo>
                                <a:lnTo>
                                  <a:pt x="6840004" y="19240"/>
                                </a:lnTo>
                                <a:close/>
                              </a:path>
                              <a:path w="6840220" h="1723389">
                                <a:moveTo>
                                  <a:pt x="6840004" y="0"/>
                                </a:moveTo>
                                <a:lnTo>
                                  <a:pt x="0" y="0"/>
                                </a:lnTo>
                                <a:lnTo>
                                  <a:pt x="0" y="19050"/>
                                </a:lnTo>
                                <a:lnTo>
                                  <a:pt x="0" y="1704340"/>
                                </a:lnTo>
                                <a:lnTo>
                                  <a:pt x="0" y="1723390"/>
                                </a:lnTo>
                                <a:lnTo>
                                  <a:pt x="6840004" y="1723390"/>
                                </a:lnTo>
                                <a:lnTo>
                                  <a:pt x="6840004" y="1704340"/>
                                </a:lnTo>
                                <a:lnTo>
                                  <a:pt x="19050" y="1704340"/>
                                </a:lnTo>
                                <a:lnTo>
                                  <a:pt x="19050" y="19050"/>
                                </a:lnTo>
                                <a:lnTo>
                                  <a:pt x="6840004" y="19050"/>
                                </a:lnTo>
                                <a:lnTo>
                                  <a:pt x="6840004" y="0"/>
                                </a:lnTo>
                                <a:close/>
                              </a:path>
                            </a:pathLst>
                          </a:custGeom>
                          <a:solidFill>
                            <a:srgbClr val="333333"/>
                          </a:solidFill>
                        </wps:spPr>
                        <wps:bodyPr wrap="square" lIns="0" tIns="0" rIns="0" bIns="0" rtlCol="0">
                          <a:prstTxWarp prst="textNoShape">
                            <a:avLst/>
                          </a:prstTxWarp>
                          <a:noAutofit/>
                        </wps:bodyPr>
                      </wps:wsp>
                      <wps:wsp>
                        <wps:cNvPr id="8" name="Graphic 8"/>
                        <wps:cNvSpPr/>
                        <wps:spPr>
                          <a:xfrm>
                            <a:off x="3338875" y="974302"/>
                            <a:ext cx="1714500" cy="615315"/>
                          </a:xfrm>
                          <a:custGeom>
                            <a:avLst/>
                            <a:gdLst/>
                            <a:ahLst/>
                            <a:cxnLst/>
                            <a:rect l="l" t="t" r="r" b="b"/>
                            <a:pathLst>
                              <a:path w="1714500" h="615315">
                                <a:moveTo>
                                  <a:pt x="1714500" y="605790"/>
                                </a:moveTo>
                                <a:lnTo>
                                  <a:pt x="0" y="605790"/>
                                </a:lnTo>
                                <a:lnTo>
                                  <a:pt x="0" y="615315"/>
                                </a:lnTo>
                                <a:lnTo>
                                  <a:pt x="1714500" y="615315"/>
                                </a:lnTo>
                                <a:lnTo>
                                  <a:pt x="1714500" y="605790"/>
                                </a:lnTo>
                                <a:close/>
                              </a:path>
                              <a:path w="1714500" h="615315">
                                <a:moveTo>
                                  <a:pt x="1714500" y="302895"/>
                                </a:moveTo>
                                <a:lnTo>
                                  <a:pt x="0" y="302895"/>
                                </a:lnTo>
                                <a:lnTo>
                                  <a:pt x="0" y="312420"/>
                                </a:lnTo>
                                <a:lnTo>
                                  <a:pt x="1714500" y="312420"/>
                                </a:lnTo>
                                <a:lnTo>
                                  <a:pt x="1714500" y="302895"/>
                                </a:lnTo>
                                <a:close/>
                              </a:path>
                              <a:path w="1714500" h="615315">
                                <a:moveTo>
                                  <a:pt x="1714500" y="0"/>
                                </a:moveTo>
                                <a:lnTo>
                                  <a:pt x="0" y="0"/>
                                </a:lnTo>
                                <a:lnTo>
                                  <a:pt x="0" y="9525"/>
                                </a:lnTo>
                                <a:lnTo>
                                  <a:pt x="1714500" y="9525"/>
                                </a:lnTo>
                                <a:lnTo>
                                  <a:pt x="1714500"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133350" y="130652"/>
                            <a:ext cx="6484620" cy="1130300"/>
                          </a:xfrm>
                          <a:prstGeom prst="rect">
                            <a:avLst/>
                          </a:prstGeom>
                        </wps:spPr>
                        <wps:txbx>
                          <w:txbxContent>
                            <w:p>
                              <w:pPr>
                                <w:spacing w:line="315" w:lineRule="exact" w:before="0"/>
                                <w:ind w:left="0" w:right="0" w:firstLine="0"/>
                                <w:jc w:val="left"/>
                                <w:rPr>
                                  <w:b/>
                                  <w:sz w:val="19"/>
                                </w:rPr>
                              </w:pPr>
                              <w:r>
                                <w:rPr>
                                  <w:b/>
                                  <w:color w:val="333333"/>
                                  <w:spacing w:val="-1"/>
                                  <w:sz w:val="19"/>
                                </w:rPr>
                                <w:t>【説明・同意・交付】</w:t>
                              </w:r>
                            </w:p>
                            <w:p>
                              <w:pPr>
                                <w:spacing w:line="182" w:lineRule="auto" w:before="52"/>
                                <w:ind w:left="0" w:right="18" w:firstLine="0"/>
                                <w:jc w:val="left"/>
                                <w:rPr>
                                  <w:sz w:val="17"/>
                                </w:rPr>
                              </w:pPr>
                              <w:r>
                                <w:rPr>
                                  <w:color w:val="333333"/>
                                  <w:spacing w:val="-2"/>
                                  <w:sz w:val="17"/>
                                </w:rPr>
                                <w:t>上記「個別支援計画書」に定められた総合支援方針、目標、および具体的なサービス内容についてサービス管理責任者より詳細な説明を受け、これに同意し計画書の交付を受けました。</w:t>
                              </w:r>
                            </w:p>
                            <w:p>
                              <w:pPr>
                                <w:spacing w:line="470" w:lineRule="atLeast" w:before="0"/>
                                <w:ind w:left="3623" w:right="5506" w:firstLine="0"/>
                                <w:jc w:val="left"/>
                                <w:rPr>
                                  <w:b/>
                                  <w:sz w:val="18"/>
                                </w:rPr>
                              </w:pPr>
                              <w:r>
                                <w:rPr>
                                  <w:b/>
                                  <w:color w:val="333333"/>
                                  <w:spacing w:val="-2"/>
                                  <w:sz w:val="18"/>
                                </w:rPr>
                                <w:t>利用者署名：保護者署名：</w:t>
                              </w:r>
                            </w:p>
                          </w:txbxContent>
                        </wps:txbx>
                        <wps:bodyPr wrap="square" lIns="0" tIns="0" rIns="0" bIns="0" rtlCol="0">
                          <a:noAutofit/>
                        </wps:bodyPr>
                      </wps:wsp>
                      <wps:wsp>
                        <wps:cNvPr id="10" name="Textbox 10"/>
                        <wps:cNvSpPr txBox="1"/>
                        <wps:spPr>
                          <a:xfrm>
                            <a:off x="133350" y="1426841"/>
                            <a:ext cx="838200" cy="165735"/>
                          </a:xfrm>
                          <a:prstGeom prst="rect">
                            <a:avLst/>
                          </a:prstGeom>
                        </wps:spPr>
                        <wps:txbx>
                          <w:txbxContent>
                            <w:p>
                              <w:pPr>
                                <w:spacing w:line="261" w:lineRule="exact" w:before="0"/>
                                <w:ind w:left="0" w:right="0" w:firstLine="0"/>
                                <w:jc w:val="left"/>
                                <w:rPr>
                                  <w:sz w:val="18"/>
                                </w:rPr>
                              </w:pPr>
                              <w:r>
                                <w:rPr>
                                  <w:color w:val="333333"/>
                                  <w:spacing w:val="-4"/>
                                  <w:sz w:val="18"/>
                                </w:rPr>
                                <w:t>令和7年4月18</w:t>
                              </w:r>
                              <w:r>
                                <w:rPr>
                                  <w:color w:val="333333"/>
                                  <w:spacing w:val="-10"/>
                                  <w:sz w:val="18"/>
                                </w:rPr>
                                <w:t>日</w:t>
                              </w:r>
                            </w:p>
                          </w:txbxContent>
                        </wps:txbx>
                        <wps:bodyPr wrap="square" lIns="0" tIns="0" rIns="0" bIns="0" rtlCol="0">
                          <a:noAutofit/>
                        </wps:bodyPr>
                      </wps:wsp>
                      <wps:wsp>
                        <wps:cNvPr id="11" name="Textbox 11"/>
                        <wps:cNvSpPr txBox="1"/>
                        <wps:spPr>
                          <a:xfrm>
                            <a:off x="2434004" y="792476"/>
                            <a:ext cx="1706245" cy="771525"/>
                          </a:xfrm>
                          <a:prstGeom prst="rect">
                            <a:avLst/>
                          </a:prstGeom>
                        </wps:spPr>
                        <wps:txbx>
                          <w:txbxContent>
                            <w:p>
                              <w:pPr>
                                <w:spacing w:line="300" w:lineRule="exact" w:before="0"/>
                                <w:ind w:left="1425" w:right="0" w:firstLine="0"/>
                                <w:jc w:val="left"/>
                                <w:rPr>
                                  <w:sz w:val="18"/>
                                </w:rPr>
                              </w:pPr>
                              <w:r>
                                <w:rPr>
                                  <w:color w:val="333333"/>
                                  <w:spacing w:val="-4"/>
                                  <w:sz w:val="18"/>
                                </w:rPr>
                                <w:t>加藤 翼</w:t>
                              </w:r>
                            </w:p>
                            <w:p>
                              <w:pPr>
                                <w:spacing w:before="146"/>
                                <w:ind w:left="1425" w:right="0" w:firstLine="0"/>
                                <w:jc w:val="left"/>
                                <w:rPr>
                                  <w:sz w:val="18"/>
                                </w:rPr>
                              </w:pPr>
                              <w:r>
                                <w:rPr>
                                  <w:color w:val="333333"/>
                                  <w:spacing w:val="-4"/>
                                  <w:sz w:val="18"/>
                                </w:rPr>
                                <w:t>加藤 ○○</w:t>
                              </w:r>
                            </w:p>
                            <w:p>
                              <w:pPr>
                                <w:tabs>
                                  <w:tab w:pos="1424" w:val="left" w:leader="none"/>
                                </w:tabs>
                                <w:spacing w:line="291" w:lineRule="exact" w:before="146"/>
                                <w:ind w:left="0" w:right="0" w:firstLine="0"/>
                                <w:jc w:val="left"/>
                                <w:rPr>
                                  <w:sz w:val="18"/>
                                </w:rPr>
                              </w:pPr>
                              <w:r>
                                <w:rPr>
                                  <w:b/>
                                  <w:color w:val="333333"/>
                                  <w:sz w:val="18"/>
                                </w:rPr>
                                <w:t>サビ管署名</w:t>
                              </w:r>
                              <w:r>
                                <w:rPr>
                                  <w:b/>
                                  <w:color w:val="333333"/>
                                  <w:spacing w:val="-10"/>
                                  <w:sz w:val="18"/>
                                </w:rPr>
                                <w:t>：</w:t>
                              </w:r>
                              <w:r>
                                <w:rPr>
                                  <w:b/>
                                  <w:color w:val="333333"/>
                                  <w:sz w:val="18"/>
                                </w:rPr>
                                <w:tab/>
                              </w:r>
                              <w:r>
                                <w:rPr>
                                  <w:color w:val="333333"/>
                                  <w:sz w:val="18"/>
                                </w:rPr>
                                <w:t>佐々木</w:t>
                              </w:r>
                              <w:r>
                                <w:rPr>
                                  <w:color w:val="333333"/>
                                  <w:spacing w:val="-5"/>
                                  <w:sz w:val="18"/>
                                </w:rPr>
                                <w:t> </w:t>
                              </w:r>
                              <w:r>
                                <w:rPr>
                                  <w:color w:val="333333"/>
                                  <w:sz w:val="18"/>
                                </w:rPr>
                                <w:t>健</w:t>
                              </w:r>
                              <w:r>
                                <w:rPr>
                                  <w:color w:val="333333"/>
                                  <w:spacing w:val="47"/>
                                  <w:sz w:val="18"/>
                                </w:rPr>
                                <w:t>  </w:t>
                              </w:r>
                              <w:r>
                                <w:rPr>
                                  <w:color w:val="333333"/>
                                  <w:sz w:val="18"/>
                                </w:rPr>
                                <w:t>(印</w:t>
                              </w:r>
                              <w:r>
                                <w:rPr>
                                  <w:color w:val="333333"/>
                                  <w:spacing w:val="-10"/>
                                  <w:sz w:val="18"/>
                                </w:rPr>
                                <w:t>)</w:t>
                              </w:r>
                            </w:p>
                          </w:txbxContent>
                        </wps:txbx>
                        <wps:bodyPr wrap="square" lIns="0" tIns="0" rIns="0" bIns="0" rtlCol="0">
                          <a:noAutofit/>
                        </wps:bodyPr>
                      </wps:wsp>
                    </wpg:wgp>
                  </a:graphicData>
                </a:graphic>
              </wp:anchor>
            </w:drawing>
          </mc:Choice>
          <mc:Fallback>
            <w:pict>
              <v:group style="position:absolute;margin-left:28.346457pt;margin-top:11.27417pt;width:538.6pt;height:135.7pt;mso-position-horizontal-relative:page;mso-position-vertical-relative:paragraph;z-index:-15728640;mso-wrap-distance-left:0;mso-wrap-distance-right:0" id="docshapegroup5" coordorigin="567,225" coordsize="10772,2714">
                <v:rect style="position:absolute;left:566;top:225;width:10772;height:2713" id="docshape6" filled="true" fillcolor="#f9f9f9" stroked="false">
                  <v:fill type="solid"/>
                </v:rect>
                <v:shape style="position:absolute;left:566;top:225;width:10772;height:2714" id="docshape7" coordorigin="567,225" coordsize="10772,2714" path="m11339,256l11309,256,11309,2909,11339,2909,11339,256xm11339,225l567,225,567,255,567,2909,567,2939,11339,2939,11339,2909,597,2909,597,255,11339,255,11339,225xe" filled="true" fillcolor="#333333" stroked="false">
                  <v:path arrowok="t"/>
                  <v:fill type="solid"/>
                </v:shape>
                <v:shape style="position:absolute;left:5825;top:1759;width:2700;height:969" id="docshape8" coordorigin="5825,1760" coordsize="2700,969" path="m8525,2714l5825,2714,5825,2729,8525,2729,8525,2714xm8525,2237l5825,2237,5825,2252,8525,2252,8525,2237xm8525,1760l5825,1760,5825,1775,8525,1775,8525,1760xe" filled="true" fillcolor="#000000" stroked="false">
                  <v:path arrowok="t"/>
                  <v:fill type="solid"/>
                </v:shape>
                <v:shape style="position:absolute;left:776;top:431;width:10212;height:1780" type="#_x0000_t202" id="docshape9" filled="false" stroked="false">
                  <v:textbox inset="0,0,0,0">
                    <w:txbxContent>
                      <w:p>
                        <w:pPr>
                          <w:spacing w:line="315" w:lineRule="exact" w:before="0"/>
                          <w:ind w:left="0" w:right="0" w:firstLine="0"/>
                          <w:jc w:val="left"/>
                          <w:rPr>
                            <w:b/>
                            <w:sz w:val="19"/>
                          </w:rPr>
                        </w:pPr>
                        <w:r>
                          <w:rPr>
                            <w:b/>
                            <w:color w:val="333333"/>
                            <w:spacing w:val="-1"/>
                            <w:sz w:val="19"/>
                          </w:rPr>
                          <w:t>【説明・同意・交付】</w:t>
                        </w:r>
                      </w:p>
                      <w:p>
                        <w:pPr>
                          <w:spacing w:line="182" w:lineRule="auto" w:before="52"/>
                          <w:ind w:left="0" w:right="18" w:firstLine="0"/>
                          <w:jc w:val="left"/>
                          <w:rPr>
                            <w:sz w:val="17"/>
                          </w:rPr>
                        </w:pPr>
                        <w:r>
                          <w:rPr>
                            <w:color w:val="333333"/>
                            <w:spacing w:val="-2"/>
                            <w:sz w:val="17"/>
                          </w:rPr>
                          <w:t>上記「個別支援計画書」に定められた総合支援方針、目標、および具体的なサービス内容についてサービス管理責任者より詳細な説明を受け、これに同意し計画書の交付を受けました。</w:t>
                        </w:r>
                      </w:p>
                      <w:p>
                        <w:pPr>
                          <w:spacing w:line="470" w:lineRule="atLeast" w:before="0"/>
                          <w:ind w:left="3623" w:right="5506" w:firstLine="0"/>
                          <w:jc w:val="left"/>
                          <w:rPr>
                            <w:b/>
                            <w:sz w:val="18"/>
                          </w:rPr>
                        </w:pPr>
                        <w:r>
                          <w:rPr>
                            <w:b/>
                            <w:color w:val="333333"/>
                            <w:spacing w:val="-2"/>
                            <w:sz w:val="18"/>
                          </w:rPr>
                          <w:t>利用者署名：保護者署名：</w:t>
                        </w:r>
                      </w:p>
                    </w:txbxContent>
                  </v:textbox>
                  <w10:wrap type="none"/>
                </v:shape>
                <v:shape style="position:absolute;left:776;top:2472;width:1320;height:261" type="#_x0000_t202" id="docshape10" filled="false" stroked="false">
                  <v:textbox inset="0,0,0,0">
                    <w:txbxContent>
                      <w:p>
                        <w:pPr>
                          <w:spacing w:line="261" w:lineRule="exact" w:before="0"/>
                          <w:ind w:left="0" w:right="0" w:firstLine="0"/>
                          <w:jc w:val="left"/>
                          <w:rPr>
                            <w:sz w:val="18"/>
                          </w:rPr>
                        </w:pPr>
                        <w:r>
                          <w:rPr>
                            <w:color w:val="333333"/>
                            <w:spacing w:val="-4"/>
                            <w:sz w:val="18"/>
                          </w:rPr>
                          <w:t>令和7年4月18</w:t>
                        </w:r>
                        <w:r>
                          <w:rPr>
                            <w:color w:val="333333"/>
                            <w:spacing w:val="-10"/>
                            <w:sz w:val="18"/>
                          </w:rPr>
                          <w:t>日</w:t>
                        </w:r>
                      </w:p>
                    </w:txbxContent>
                  </v:textbox>
                  <w10:wrap type="none"/>
                </v:shape>
                <v:shape style="position:absolute;left:4400;top:1473;width:2687;height:1215" type="#_x0000_t202" id="docshape11" filled="false" stroked="false">
                  <v:textbox inset="0,0,0,0">
                    <w:txbxContent>
                      <w:p>
                        <w:pPr>
                          <w:spacing w:line="300" w:lineRule="exact" w:before="0"/>
                          <w:ind w:left="1425" w:right="0" w:firstLine="0"/>
                          <w:jc w:val="left"/>
                          <w:rPr>
                            <w:sz w:val="18"/>
                          </w:rPr>
                        </w:pPr>
                        <w:r>
                          <w:rPr>
                            <w:color w:val="333333"/>
                            <w:spacing w:val="-4"/>
                            <w:sz w:val="18"/>
                          </w:rPr>
                          <w:t>加藤 翼</w:t>
                        </w:r>
                      </w:p>
                      <w:p>
                        <w:pPr>
                          <w:spacing w:before="146"/>
                          <w:ind w:left="1425" w:right="0" w:firstLine="0"/>
                          <w:jc w:val="left"/>
                          <w:rPr>
                            <w:sz w:val="18"/>
                          </w:rPr>
                        </w:pPr>
                        <w:r>
                          <w:rPr>
                            <w:color w:val="333333"/>
                            <w:spacing w:val="-4"/>
                            <w:sz w:val="18"/>
                          </w:rPr>
                          <w:t>加藤 ○○</w:t>
                        </w:r>
                      </w:p>
                      <w:p>
                        <w:pPr>
                          <w:tabs>
                            <w:tab w:pos="1424" w:val="left" w:leader="none"/>
                          </w:tabs>
                          <w:spacing w:line="291" w:lineRule="exact" w:before="146"/>
                          <w:ind w:left="0" w:right="0" w:firstLine="0"/>
                          <w:jc w:val="left"/>
                          <w:rPr>
                            <w:sz w:val="18"/>
                          </w:rPr>
                        </w:pPr>
                        <w:r>
                          <w:rPr>
                            <w:b/>
                            <w:color w:val="333333"/>
                            <w:sz w:val="18"/>
                          </w:rPr>
                          <w:t>サビ管署名</w:t>
                        </w:r>
                        <w:r>
                          <w:rPr>
                            <w:b/>
                            <w:color w:val="333333"/>
                            <w:spacing w:val="-10"/>
                            <w:sz w:val="18"/>
                          </w:rPr>
                          <w:t>：</w:t>
                        </w:r>
                        <w:r>
                          <w:rPr>
                            <w:b/>
                            <w:color w:val="333333"/>
                            <w:sz w:val="18"/>
                          </w:rPr>
                          <w:tab/>
                        </w:r>
                        <w:r>
                          <w:rPr>
                            <w:color w:val="333333"/>
                            <w:sz w:val="18"/>
                          </w:rPr>
                          <w:t>佐々木</w:t>
                        </w:r>
                        <w:r>
                          <w:rPr>
                            <w:color w:val="333333"/>
                            <w:spacing w:val="-5"/>
                            <w:sz w:val="18"/>
                          </w:rPr>
                          <w:t> </w:t>
                        </w:r>
                        <w:r>
                          <w:rPr>
                            <w:color w:val="333333"/>
                            <w:sz w:val="18"/>
                          </w:rPr>
                          <w:t>健</w:t>
                        </w:r>
                        <w:r>
                          <w:rPr>
                            <w:color w:val="333333"/>
                            <w:spacing w:val="47"/>
                            <w:sz w:val="18"/>
                          </w:rPr>
                          <w:t>  </w:t>
                        </w:r>
                        <w:r>
                          <w:rPr>
                            <w:color w:val="333333"/>
                            <w:sz w:val="18"/>
                          </w:rPr>
                          <w:t>(印</w:t>
                        </w:r>
                        <w:r>
                          <w:rPr>
                            <w:color w:val="333333"/>
                            <w:spacing w:val="-10"/>
                            <w:sz w:val="18"/>
                          </w:rPr>
                          <w:t>)</w:t>
                        </w:r>
                      </w:p>
                    </w:txbxContent>
                  </v:textbox>
                  <w10:wrap type="none"/>
                </v:shape>
                <w10:wrap type="topAndBottom"/>
              </v:group>
            </w:pict>
          </mc:Fallback>
        </mc:AlternateContent>
      </w:r>
    </w:p>
    <w:sectPr>
      <w:headerReference w:type="default" r:id="rId7"/>
      <w:footerReference w:type="default" r:id="rId8"/>
      <w:pgSz w:w="11910" w:h="16840"/>
      <w:pgMar w:header="674" w:footer="256" w:top="1140" w:bottom="44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7520">
              <wp:simplePos x="0" y="0"/>
              <wp:positionH relativeFrom="page">
                <wp:posOffset>6963772</wp:posOffset>
              </wp:positionH>
              <wp:positionV relativeFrom="page">
                <wp:posOffset>10389743</wp:posOffset>
              </wp:positionV>
              <wp:extent cx="248920" cy="1727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8920" cy="172720"/>
                      </a:xfrm>
                      <a:prstGeom prst="rect">
                        <a:avLst/>
                      </a:prstGeom>
                    </wps:spPr>
                    <wps:txbx>
                      <w:txbxContent>
                        <w:p>
                          <w:pPr>
                            <w:spacing w:line="272" w:lineRule="exact" w:before="0"/>
                            <w:ind w:left="60" w:right="0" w:firstLine="0"/>
                            <w:jc w:val="left"/>
                            <w:rPr>
                              <w:sz w:val="16"/>
                            </w:rPr>
                          </w:pPr>
                          <w:r>
                            <w:rPr>
                              <w:sz w:val="16"/>
                            </w:rPr>
                            <w:fldChar w:fldCharType="begin"/>
                          </w:r>
                          <w:r>
                            <w:rPr>
                              <w:sz w:val="16"/>
                            </w:rPr>
                            <w:instrText> PAGE </w:instrText>
                          </w:r>
                          <w:r>
                            <w:rPr>
                              <w:sz w:val="16"/>
                            </w:rPr>
                            <w:fldChar w:fldCharType="separate"/>
                          </w:r>
                          <w:r>
                            <w:rPr>
                              <w:sz w:val="16"/>
                            </w:rPr>
                            <w:t>1</w:t>
                          </w:r>
                          <w:r>
                            <w:rPr>
                              <w:sz w:val="16"/>
                            </w:rPr>
                            <w:fldChar w:fldCharType="end"/>
                          </w:r>
                          <w:r>
                            <w:rPr>
                              <w:spacing w:val="-10"/>
                              <w:sz w:val="16"/>
                            </w:rPr>
                            <w:t> </w:t>
                          </w:r>
                          <w:r>
                            <w:rPr>
                              <w:sz w:val="16"/>
                            </w:rPr>
                            <w:t>/</w:t>
                          </w:r>
                          <w:r>
                            <w:rPr>
                              <w:spacing w:val="-9"/>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48.328552pt;margin-top:818.090027pt;width:19.6pt;height:13.6pt;mso-position-horizontal-relative:page;mso-position-vertical-relative:page;z-index:-15848960" type="#_x0000_t202" id="docshape2" filled="false" stroked="false">
              <v:textbox inset="0,0,0,0">
                <w:txbxContent>
                  <w:p>
                    <w:pPr>
                      <w:spacing w:line="272" w:lineRule="exact" w:before="0"/>
                      <w:ind w:left="60" w:right="0" w:firstLine="0"/>
                      <w:jc w:val="left"/>
                      <w:rPr>
                        <w:sz w:val="16"/>
                      </w:rPr>
                    </w:pPr>
                    <w:r>
                      <w:rPr>
                        <w:sz w:val="16"/>
                      </w:rPr>
                      <w:fldChar w:fldCharType="begin"/>
                    </w:r>
                    <w:r>
                      <w:rPr>
                        <w:sz w:val="16"/>
                      </w:rPr>
                      <w:instrText> PAGE </w:instrText>
                    </w:r>
                    <w:r>
                      <w:rPr>
                        <w:sz w:val="16"/>
                      </w:rPr>
                      <w:fldChar w:fldCharType="separate"/>
                    </w:r>
                    <w:r>
                      <w:rPr>
                        <w:sz w:val="16"/>
                      </w:rPr>
                      <w:t>1</w:t>
                    </w:r>
                    <w:r>
                      <w:rPr>
                        <w:sz w:val="16"/>
                      </w:rPr>
                      <w:fldChar w:fldCharType="end"/>
                    </w:r>
                    <w:r>
                      <w:rPr>
                        <w:spacing w:val="-10"/>
                        <w:sz w:val="16"/>
                      </w:rPr>
                      <w:t> </w:t>
                    </w:r>
                    <w:r>
                      <w:rPr>
                        <w:sz w:val="16"/>
                      </w:rPr>
                      <w:t>/</w:t>
                    </w:r>
                    <w:r>
                      <w:rPr>
                        <w:spacing w:val="-9"/>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8544">
              <wp:simplePos x="0" y="0"/>
              <wp:positionH relativeFrom="page">
                <wp:posOffset>6963772</wp:posOffset>
              </wp:positionH>
              <wp:positionV relativeFrom="page">
                <wp:posOffset>10389743</wp:posOffset>
              </wp:positionV>
              <wp:extent cx="248920" cy="1727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8920" cy="172720"/>
                      </a:xfrm>
                      <a:prstGeom prst="rect">
                        <a:avLst/>
                      </a:prstGeom>
                    </wps:spPr>
                    <wps:txbx>
                      <w:txbxContent>
                        <w:p>
                          <w:pPr>
                            <w:spacing w:line="272" w:lineRule="exact" w:before="0"/>
                            <w:ind w:left="60" w:right="0" w:firstLine="0"/>
                            <w:jc w:val="left"/>
                            <w:rPr>
                              <w:sz w:val="16"/>
                            </w:rPr>
                          </w:pPr>
                          <w:r>
                            <w:rPr>
                              <w:sz w:val="16"/>
                            </w:rPr>
                            <w:fldChar w:fldCharType="begin"/>
                          </w:r>
                          <w:r>
                            <w:rPr>
                              <w:sz w:val="16"/>
                            </w:rPr>
                            <w:instrText> PAGE </w:instrText>
                          </w:r>
                          <w:r>
                            <w:rPr>
                              <w:sz w:val="16"/>
                            </w:rPr>
                            <w:fldChar w:fldCharType="separate"/>
                          </w:r>
                          <w:r>
                            <w:rPr>
                              <w:sz w:val="16"/>
                            </w:rPr>
                            <w:t>2</w:t>
                          </w:r>
                          <w:r>
                            <w:rPr>
                              <w:sz w:val="16"/>
                            </w:rPr>
                            <w:fldChar w:fldCharType="end"/>
                          </w:r>
                          <w:r>
                            <w:rPr>
                              <w:spacing w:val="-10"/>
                              <w:sz w:val="16"/>
                            </w:rPr>
                            <w:t> </w:t>
                          </w:r>
                          <w:r>
                            <w:rPr>
                              <w:sz w:val="16"/>
                            </w:rPr>
                            <w:t>/</w:t>
                          </w:r>
                          <w:r>
                            <w:rPr>
                              <w:spacing w:val="-9"/>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48.328552pt;margin-top:818.090027pt;width:19.6pt;height:13.6pt;mso-position-horizontal-relative:page;mso-position-vertical-relative:page;z-index:-15847936" type="#_x0000_t202" id="docshape4" filled="false" stroked="false">
              <v:textbox inset="0,0,0,0">
                <w:txbxContent>
                  <w:p>
                    <w:pPr>
                      <w:spacing w:line="272" w:lineRule="exact" w:before="0"/>
                      <w:ind w:left="60" w:right="0" w:firstLine="0"/>
                      <w:jc w:val="left"/>
                      <w:rPr>
                        <w:sz w:val="16"/>
                      </w:rPr>
                    </w:pPr>
                    <w:r>
                      <w:rPr>
                        <w:sz w:val="16"/>
                      </w:rPr>
                      <w:fldChar w:fldCharType="begin"/>
                    </w:r>
                    <w:r>
                      <w:rPr>
                        <w:sz w:val="16"/>
                      </w:rPr>
                      <w:instrText> PAGE </w:instrText>
                    </w:r>
                    <w:r>
                      <w:rPr>
                        <w:sz w:val="16"/>
                      </w:rPr>
                      <w:fldChar w:fldCharType="separate"/>
                    </w:r>
                    <w:r>
                      <w:rPr>
                        <w:sz w:val="16"/>
                      </w:rPr>
                      <w:t>2</w:t>
                    </w:r>
                    <w:r>
                      <w:rPr>
                        <w:sz w:val="16"/>
                      </w:rPr>
                      <w:fldChar w:fldCharType="end"/>
                    </w:r>
                    <w:r>
                      <w:rPr>
                        <w:spacing w:val="-10"/>
                        <w:sz w:val="16"/>
                      </w:rPr>
                      <w:t> </w:t>
                    </w:r>
                    <w:r>
                      <w:rPr>
                        <w:sz w:val="16"/>
                      </w:rPr>
                      <w:t>/</w:t>
                    </w:r>
                    <w:r>
                      <w:rPr>
                        <w:spacing w:val="-9"/>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7008">
              <wp:simplePos x="0" y="0"/>
              <wp:positionH relativeFrom="page">
                <wp:posOffset>2285134</wp:posOffset>
              </wp:positionH>
              <wp:positionV relativeFrom="page">
                <wp:posOffset>415032</wp:posOffset>
              </wp:positionV>
              <wp:extent cx="2990215" cy="2838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90215" cy="283845"/>
                      </a:xfrm>
                      <a:prstGeom prst="rect">
                        <a:avLst/>
                      </a:prstGeom>
                    </wps:spPr>
                    <wps:txbx>
                      <w:txbxContent>
                        <w:p>
                          <w:pPr>
                            <w:spacing w:line="447" w:lineRule="exact" w:before="0"/>
                            <w:ind w:left="20" w:right="0" w:firstLine="0"/>
                            <w:jc w:val="left"/>
                            <w:rPr>
                              <w:b/>
                              <w:sz w:val="28"/>
                            </w:rPr>
                          </w:pPr>
                          <w:r>
                            <w:rPr>
                              <w:b/>
                              <w:color w:val="333333"/>
                              <w:sz w:val="28"/>
                            </w:rPr>
                            <w:t>個別支援計画書（就労継続支援</w:t>
                          </w:r>
                          <w:r>
                            <w:rPr>
                              <w:rFonts w:ascii="Times New Roman" w:eastAsia="Times New Roman"/>
                              <w:b/>
                              <w:color w:val="333333"/>
                              <w:sz w:val="28"/>
                            </w:rPr>
                            <w:t>B</w:t>
                          </w:r>
                          <w:r>
                            <w:rPr>
                              <w:b/>
                              <w:color w:val="333333"/>
                              <w:sz w:val="28"/>
                            </w:rPr>
                            <w:t>型</w:t>
                          </w:r>
                          <w:r>
                            <w:rPr>
                              <w:b/>
                              <w:color w:val="333333"/>
                              <w:spacing w:val="-10"/>
                              <w:sz w:val="2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9.93187pt;margin-top:32.679756pt;width:235.45pt;height:22.35pt;mso-position-horizontal-relative:page;mso-position-vertical-relative:page;z-index:-15849472" type="#_x0000_t202" id="docshape1" filled="false" stroked="false">
              <v:textbox inset="0,0,0,0">
                <w:txbxContent>
                  <w:p>
                    <w:pPr>
                      <w:spacing w:line="447" w:lineRule="exact" w:before="0"/>
                      <w:ind w:left="20" w:right="0" w:firstLine="0"/>
                      <w:jc w:val="left"/>
                      <w:rPr>
                        <w:b/>
                        <w:sz w:val="28"/>
                      </w:rPr>
                    </w:pPr>
                    <w:r>
                      <w:rPr>
                        <w:b/>
                        <w:color w:val="333333"/>
                        <w:sz w:val="28"/>
                      </w:rPr>
                      <w:t>個別支援計画書（就労継続支援</w:t>
                    </w:r>
                    <w:r>
                      <w:rPr>
                        <w:rFonts w:ascii="Times New Roman" w:eastAsia="Times New Roman"/>
                        <w:b/>
                        <w:color w:val="333333"/>
                        <w:sz w:val="28"/>
                      </w:rPr>
                      <w:t>B</w:t>
                    </w:r>
                    <w:r>
                      <w:rPr>
                        <w:b/>
                        <w:color w:val="333333"/>
                        <w:sz w:val="28"/>
                      </w:rPr>
                      <w:t>型</w:t>
                    </w:r>
                    <w:r>
                      <w:rPr>
                        <w:b/>
                        <w:color w:val="333333"/>
                        <w:spacing w:val="-10"/>
                        <w:sz w:val="28"/>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8032">
              <wp:simplePos x="0" y="0"/>
              <wp:positionH relativeFrom="page">
                <wp:posOffset>2116331</wp:posOffset>
              </wp:positionH>
              <wp:positionV relativeFrom="page">
                <wp:posOffset>415335</wp:posOffset>
              </wp:positionV>
              <wp:extent cx="3327400" cy="2647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327400" cy="264795"/>
                      </a:xfrm>
                      <a:prstGeom prst="rect">
                        <a:avLst/>
                      </a:prstGeom>
                    </wps:spPr>
                    <wps:txbx>
                      <w:txbxContent>
                        <w:p>
                          <w:pPr>
                            <w:pStyle w:val="BodyText"/>
                            <w:spacing w:line="416" w:lineRule="exact"/>
                            <w:ind w:left="20"/>
                          </w:pPr>
                          <w:r>
                            <w:rPr>
                              <w:color w:val="333333"/>
                            </w:rPr>
                            <w:t>個別支援計画表（目標・具体的な支援内容</w:t>
                          </w:r>
                          <w:r>
                            <w:rPr>
                              <w:color w:val="333333"/>
                              <w:spacing w:val="-10"/>
                            </w:rPr>
                            <w:t>）</w:t>
                          </w:r>
                        </w:p>
                      </w:txbxContent>
                    </wps:txbx>
                    <wps:bodyPr wrap="square" lIns="0" tIns="0" rIns="0" bIns="0" rtlCol="0">
                      <a:noAutofit/>
                    </wps:bodyPr>
                  </wps:wsp>
                </a:graphicData>
              </a:graphic>
            </wp:anchor>
          </w:drawing>
        </mc:Choice>
        <mc:Fallback>
          <w:pict>
            <v:shape style="position:absolute;margin-left:166.640244pt;margin-top:32.703602pt;width:262pt;height:20.85pt;mso-position-horizontal-relative:page;mso-position-vertical-relative:page;z-index:-15848448" type="#_x0000_t202" id="docshape3" filled="false" stroked="false">
              <v:textbox inset="0,0,0,0">
                <w:txbxContent>
                  <w:p>
                    <w:pPr>
                      <w:pStyle w:val="BodyText"/>
                      <w:spacing w:line="416" w:lineRule="exact"/>
                      <w:ind w:left="20"/>
                    </w:pPr>
                    <w:r>
                      <w:rPr>
                        <w:color w:val="333333"/>
                      </w:rPr>
                      <w:t>個別支援計画表（目標・具体的な支援内容</w:t>
                    </w:r>
                    <w:r>
                      <w:rPr>
                        <w:color w:val="333333"/>
                        <w:spacing w:val="-10"/>
                      </w:rPr>
                      <w: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JhengHei" w:hAnsi="Microsoft JhengHei" w:eastAsia="Microsoft JhengHei" w:cs="Microsoft JhengHei"/>
      <w:lang w:val="en-US" w:eastAsia="ja-JP" w:bidi="ar-SA"/>
    </w:rPr>
  </w:style>
  <w:style w:styleId="BodyText" w:type="paragraph">
    <w:name w:val="Body Text"/>
    <w:basedOn w:val="Normal"/>
    <w:uiPriority w:val="1"/>
    <w:qFormat/>
    <w:pPr/>
    <w:rPr>
      <w:rFonts w:ascii="Microsoft JhengHei" w:hAnsi="Microsoft JhengHei" w:eastAsia="Microsoft JhengHei" w:cs="Microsoft JhengHei"/>
      <w:b/>
      <w:bCs/>
      <w:sz w:val="26"/>
      <w:szCs w:val="26"/>
      <w:lang w:val="en-US" w:eastAsia="ja-JP" w:bidi="ar-SA"/>
    </w:rPr>
  </w:style>
  <w:style w:styleId="ListParagraph" w:type="paragraph">
    <w:name w:val="List Paragraph"/>
    <w:basedOn w:val="Normal"/>
    <w:uiPriority w:val="1"/>
    <w:qFormat/>
    <w:pPr/>
    <w:rPr>
      <w:lang w:val="en-US" w:eastAsia="ja-JP" w:bidi="ar-SA"/>
    </w:rPr>
  </w:style>
  <w:style w:styleId="TableParagraph" w:type="paragraph">
    <w:name w:val="Table Paragraph"/>
    <w:basedOn w:val="Normal"/>
    <w:uiPriority w:val="1"/>
    <w:qFormat/>
    <w:pPr>
      <w:ind w:left="127"/>
    </w:pPr>
    <w:rPr>
      <w:rFonts w:ascii="Microsoft JhengHei" w:hAnsi="Microsoft JhengHei" w:eastAsia="Microsoft JhengHei" w:cs="Microsoft JhengHei"/>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個別支援計画書（5人目：加藤様）</dc:title>
  <dcterms:created xsi:type="dcterms:W3CDTF">2026-06-20T03:59:26Z</dcterms:created>
  <dcterms:modified xsi:type="dcterms:W3CDTF">2026-06-20T03:59:26Z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Producer">
    <vt:lpwstr>WeasyPrint 62.3</vt:lpwstr>
  </property>
  <property fmtid="{D5CDD505-2E9C-101B-9397-08002B2CF9AE}" pid="5" name="LastSaved">
    <vt:filetime>2026-06-20T00:00:00Z</vt:filetime>
  </property>
</Properties>
</file>