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4E9E9" w14:textId="74849407" w:rsidR="00272707" w:rsidRPr="00444968" w:rsidRDefault="002E56F1">
      <w:pPr>
        <w:rPr>
          <w:b/>
          <w:bCs/>
          <w:sz w:val="30"/>
          <w:szCs w:val="30"/>
          <w:lang w:val="en-US"/>
        </w:rPr>
      </w:pPr>
      <w:r w:rsidRPr="00444968">
        <w:rPr>
          <w:b/>
          <w:bCs/>
          <w:sz w:val="30"/>
          <w:szCs w:val="30"/>
          <w:lang w:val="en-US"/>
        </w:rPr>
        <w:t>Journal Entire Steps</w:t>
      </w:r>
    </w:p>
    <w:p w14:paraId="58726AEB" w14:textId="3D341C94" w:rsidR="002E56F1" w:rsidRPr="005C7C9B" w:rsidRDefault="002E56F1" w:rsidP="002E56F1">
      <w:pPr>
        <w:rPr>
          <w:rFonts w:ascii="Calibri" w:eastAsia="Times New Roman" w:hAnsi="Calibri" w:cs="Calibri"/>
          <w:color w:val="000000"/>
          <w:kern w:val="0"/>
          <w:sz w:val="30"/>
          <w:szCs w:val="30"/>
          <w:lang w:eastAsia="en-IN"/>
          <w14:ligatures w14:val="none"/>
        </w:rPr>
      </w:pPr>
      <w:r w:rsidRPr="005C7C9B">
        <w:rPr>
          <w:sz w:val="30"/>
          <w:szCs w:val="30"/>
          <w:lang w:val="en-US"/>
        </w:rPr>
        <w:t xml:space="preserve">3 Series Account: </w:t>
      </w:r>
      <w:r w:rsidRPr="005C7C9B">
        <w:rPr>
          <w:rFonts w:ascii="Calibri" w:eastAsia="Times New Roman" w:hAnsi="Calibri" w:cs="Calibri"/>
          <w:color w:val="000000"/>
          <w:kern w:val="0"/>
          <w:sz w:val="30"/>
          <w:szCs w:val="30"/>
          <w:lang w:eastAsia="en-IN"/>
          <w14:ligatures w14:val="none"/>
        </w:rPr>
        <w:t>3020044</w:t>
      </w:r>
      <w:r w:rsidRPr="005C7C9B">
        <w:rPr>
          <w:rFonts w:ascii="Calibri" w:eastAsia="Times New Roman" w:hAnsi="Calibri" w:cs="Calibri"/>
          <w:color w:val="000000"/>
          <w:kern w:val="0"/>
          <w:sz w:val="30"/>
          <w:szCs w:val="30"/>
          <w:lang w:eastAsia="en-IN"/>
          <w14:ligatures w14:val="none"/>
        </w:rPr>
        <w:t xml:space="preserve"> must be in </w:t>
      </w:r>
      <w:r w:rsidRPr="005C7C9B">
        <w:rPr>
          <w:rFonts w:ascii="Calibri" w:eastAsia="Times New Roman" w:hAnsi="Calibri" w:cs="Calibri"/>
          <w:color w:val="000000"/>
          <w:kern w:val="0"/>
          <w:sz w:val="30"/>
          <w:szCs w:val="30"/>
          <w:highlight w:val="yellow"/>
          <w:lang w:eastAsia="en-IN"/>
          <w14:ligatures w14:val="none"/>
        </w:rPr>
        <w:t>Debit:</w:t>
      </w:r>
    </w:p>
    <w:p w14:paraId="1195147B" w14:textId="2F39B03B" w:rsidR="002E56F1" w:rsidRDefault="002E56F1" w:rsidP="002E56F1">
      <w:pP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2E56F1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drawing>
          <wp:inline distT="0" distB="0" distL="0" distR="0" wp14:anchorId="532A89D2" wp14:editId="08D1BD0B">
            <wp:extent cx="5731510" cy="408940"/>
            <wp:effectExtent l="0" t="0" r="2540" b="0"/>
            <wp:docPr id="60484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847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A1CB2" w14:textId="68B71707" w:rsidR="002E56F1" w:rsidRPr="005C7C9B" w:rsidRDefault="002E56F1" w:rsidP="002E56F1">
      <w:pPr>
        <w:rPr>
          <w:rFonts w:ascii="Calibri" w:eastAsia="Times New Roman" w:hAnsi="Calibri" w:cs="Calibri"/>
          <w:color w:val="000000"/>
          <w:kern w:val="0"/>
          <w:sz w:val="30"/>
          <w:szCs w:val="30"/>
          <w:lang w:eastAsia="en-IN"/>
          <w14:ligatures w14:val="none"/>
        </w:rPr>
      </w:pPr>
      <w:r w:rsidRPr="005C7C9B">
        <w:rPr>
          <w:rFonts w:ascii="Calibri" w:eastAsia="Times New Roman" w:hAnsi="Calibri" w:cs="Calibri"/>
          <w:color w:val="000000"/>
          <w:kern w:val="0"/>
          <w:sz w:val="30"/>
          <w:szCs w:val="30"/>
          <w:lang w:eastAsia="en-IN"/>
          <w14:ligatures w14:val="none"/>
        </w:rPr>
        <w:t xml:space="preserve">5 Series Account: </w:t>
      </w:r>
      <w:r w:rsidRPr="005C7C9B">
        <w:rPr>
          <w:rFonts w:ascii="Calibri" w:eastAsia="Times New Roman" w:hAnsi="Calibri" w:cs="Calibri"/>
          <w:color w:val="000000"/>
          <w:kern w:val="0"/>
          <w:sz w:val="30"/>
          <w:szCs w:val="30"/>
          <w:lang w:eastAsia="en-IN"/>
          <w14:ligatures w14:val="none"/>
        </w:rPr>
        <w:t>5000104</w:t>
      </w:r>
      <w:r w:rsidRPr="005C7C9B">
        <w:rPr>
          <w:rFonts w:ascii="Calibri" w:eastAsia="Times New Roman" w:hAnsi="Calibri" w:cs="Calibri"/>
          <w:color w:val="000000"/>
          <w:kern w:val="0"/>
          <w:sz w:val="30"/>
          <w:szCs w:val="30"/>
          <w:lang w:eastAsia="en-IN"/>
          <w14:ligatures w14:val="none"/>
        </w:rPr>
        <w:t xml:space="preserve"> </w:t>
      </w:r>
      <w:r w:rsidRPr="005C7C9B">
        <w:rPr>
          <w:rFonts w:ascii="Calibri" w:eastAsia="Times New Roman" w:hAnsi="Calibri" w:cs="Calibri"/>
          <w:color w:val="000000"/>
          <w:kern w:val="0"/>
          <w:sz w:val="30"/>
          <w:szCs w:val="30"/>
          <w:lang w:eastAsia="en-IN"/>
          <w14:ligatures w14:val="none"/>
        </w:rPr>
        <w:t xml:space="preserve">must be in </w:t>
      </w:r>
      <w:r w:rsidRPr="005C7C9B">
        <w:rPr>
          <w:rFonts w:ascii="Calibri" w:eastAsia="Times New Roman" w:hAnsi="Calibri" w:cs="Calibri"/>
          <w:color w:val="000000"/>
          <w:kern w:val="0"/>
          <w:sz w:val="30"/>
          <w:szCs w:val="30"/>
          <w:highlight w:val="red"/>
          <w:lang w:eastAsia="en-IN"/>
          <w14:ligatures w14:val="none"/>
        </w:rPr>
        <w:t>Credit</w:t>
      </w:r>
      <w:r w:rsidRPr="005C7C9B">
        <w:rPr>
          <w:rFonts w:ascii="Calibri" w:eastAsia="Times New Roman" w:hAnsi="Calibri" w:cs="Calibri"/>
          <w:color w:val="000000"/>
          <w:kern w:val="0"/>
          <w:sz w:val="30"/>
          <w:szCs w:val="30"/>
          <w:highlight w:val="red"/>
          <w:lang w:eastAsia="en-IN"/>
          <w14:ligatures w14:val="none"/>
        </w:rPr>
        <w:t>:</w:t>
      </w:r>
    </w:p>
    <w:p w14:paraId="110464DB" w14:textId="7EE9F210" w:rsidR="002E56F1" w:rsidRPr="002E56F1" w:rsidRDefault="002E56F1" w:rsidP="002E56F1">
      <w:pP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2E56F1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drawing>
          <wp:inline distT="0" distB="0" distL="0" distR="0" wp14:anchorId="6FF83B8F" wp14:editId="0F7B0D1B">
            <wp:extent cx="5731510" cy="424180"/>
            <wp:effectExtent l="0" t="0" r="2540" b="0"/>
            <wp:docPr id="2084041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0418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F2F2E" w14:textId="18659AE9" w:rsidR="002E56F1" w:rsidRPr="005C7C9B" w:rsidRDefault="002E56F1" w:rsidP="002E56F1">
      <w:pPr>
        <w:rPr>
          <w:rFonts w:ascii="Calibri" w:eastAsia="Times New Roman" w:hAnsi="Calibri" w:cs="Calibri"/>
          <w:color w:val="000000"/>
          <w:kern w:val="0"/>
          <w:sz w:val="30"/>
          <w:szCs w:val="30"/>
          <w:lang w:eastAsia="en-IN"/>
          <w14:ligatures w14:val="none"/>
        </w:rPr>
      </w:pPr>
      <w:r w:rsidRPr="005C7C9B">
        <w:rPr>
          <w:rFonts w:ascii="Calibri" w:eastAsia="Times New Roman" w:hAnsi="Calibri" w:cs="Calibri"/>
          <w:color w:val="000000"/>
          <w:kern w:val="0"/>
          <w:sz w:val="30"/>
          <w:szCs w:val="30"/>
          <w:lang w:eastAsia="en-IN"/>
          <w14:ligatures w14:val="none"/>
        </w:rPr>
        <w:t>Note:</w:t>
      </w:r>
    </w:p>
    <w:p w14:paraId="1D04CA0A" w14:textId="762E0C81" w:rsidR="002E56F1" w:rsidRPr="005C7C9B" w:rsidRDefault="002E56F1" w:rsidP="002E56F1">
      <w:pPr>
        <w:rPr>
          <w:rFonts w:ascii="Calibri" w:eastAsia="Times New Roman" w:hAnsi="Calibri" w:cs="Calibri"/>
          <w:color w:val="000000"/>
          <w:kern w:val="0"/>
          <w:sz w:val="30"/>
          <w:szCs w:val="30"/>
          <w:lang w:eastAsia="en-IN"/>
          <w14:ligatures w14:val="none"/>
        </w:rPr>
      </w:pPr>
      <w:r w:rsidRPr="005C7C9B">
        <w:rPr>
          <w:rFonts w:ascii="Calibri" w:eastAsia="Times New Roman" w:hAnsi="Calibri" w:cs="Calibri"/>
          <w:color w:val="000000"/>
          <w:kern w:val="0"/>
          <w:sz w:val="30"/>
          <w:szCs w:val="30"/>
          <w:lang w:eastAsia="en-IN"/>
          <w14:ligatures w14:val="none"/>
        </w:rPr>
        <w:t>3 Series is always Debit</w:t>
      </w:r>
    </w:p>
    <w:p w14:paraId="485BE3DB" w14:textId="7D530D31" w:rsidR="002E56F1" w:rsidRPr="005C7C9B" w:rsidRDefault="002E56F1" w:rsidP="002E56F1">
      <w:pPr>
        <w:rPr>
          <w:rFonts w:ascii="Calibri" w:eastAsia="Times New Roman" w:hAnsi="Calibri" w:cs="Calibri"/>
          <w:color w:val="000000"/>
          <w:kern w:val="0"/>
          <w:sz w:val="30"/>
          <w:szCs w:val="30"/>
          <w:lang w:eastAsia="en-IN"/>
          <w14:ligatures w14:val="none"/>
        </w:rPr>
      </w:pPr>
      <w:r w:rsidRPr="005C7C9B">
        <w:rPr>
          <w:rFonts w:ascii="Calibri" w:eastAsia="Times New Roman" w:hAnsi="Calibri" w:cs="Calibri"/>
          <w:color w:val="000000"/>
          <w:kern w:val="0"/>
          <w:sz w:val="30"/>
          <w:szCs w:val="30"/>
          <w:lang w:eastAsia="en-IN"/>
          <w14:ligatures w14:val="none"/>
        </w:rPr>
        <w:t>5 series is always Credit</w:t>
      </w:r>
    </w:p>
    <w:p w14:paraId="7ECEB229" w14:textId="45586DDF" w:rsidR="002E56F1" w:rsidRPr="005C7C9B" w:rsidRDefault="002E56F1" w:rsidP="002E56F1">
      <w:pPr>
        <w:rPr>
          <w:rFonts w:ascii="Calibri" w:eastAsia="Times New Roman" w:hAnsi="Calibri" w:cs="Calibri"/>
          <w:color w:val="000000"/>
          <w:kern w:val="0"/>
          <w:sz w:val="30"/>
          <w:szCs w:val="30"/>
          <w:lang w:eastAsia="en-IN"/>
          <w14:ligatures w14:val="none"/>
        </w:rPr>
      </w:pPr>
      <w:r w:rsidRPr="005C7C9B">
        <w:rPr>
          <w:rFonts w:ascii="Calibri" w:eastAsia="Times New Roman" w:hAnsi="Calibri" w:cs="Calibri"/>
          <w:color w:val="000000"/>
          <w:kern w:val="0"/>
          <w:sz w:val="30"/>
          <w:szCs w:val="30"/>
          <w:lang w:eastAsia="en-IN"/>
          <w14:ligatures w14:val="none"/>
        </w:rPr>
        <w:t>Sample</w:t>
      </w:r>
    </w:p>
    <w:p w14:paraId="64E9DDA9" w14:textId="40D8CCEF" w:rsidR="002E56F1" w:rsidRDefault="002E56F1" w:rsidP="002E56F1">
      <w:pP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2E56F1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drawing>
          <wp:inline distT="0" distB="0" distL="0" distR="0" wp14:anchorId="583AB26E" wp14:editId="0B5C27A7">
            <wp:extent cx="5731510" cy="1822450"/>
            <wp:effectExtent l="0" t="0" r="2540" b="6350"/>
            <wp:docPr id="1997484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4841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1DE84" w14:textId="09544FA9" w:rsidR="00444968" w:rsidRPr="005C7C9B" w:rsidRDefault="00444968" w:rsidP="002E56F1">
      <w:pPr>
        <w:rPr>
          <w:rFonts w:ascii="Calibri" w:eastAsia="Times New Roman" w:hAnsi="Calibri" w:cs="Calibri"/>
          <w:color w:val="000000"/>
          <w:kern w:val="0"/>
          <w:sz w:val="30"/>
          <w:szCs w:val="30"/>
          <w:lang w:eastAsia="en-IN"/>
          <w14:ligatures w14:val="none"/>
        </w:rPr>
      </w:pPr>
      <w:r w:rsidRPr="005C7C9B">
        <w:rPr>
          <w:rFonts w:ascii="Calibri" w:eastAsia="Times New Roman" w:hAnsi="Calibri" w:cs="Calibri"/>
          <w:color w:val="000000"/>
          <w:kern w:val="0"/>
          <w:sz w:val="30"/>
          <w:szCs w:val="30"/>
          <w:lang w:eastAsia="en-IN"/>
          <w14:ligatures w14:val="none"/>
        </w:rPr>
        <w:t>Sample Entry</w:t>
      </w:r>
    </w:p>
    <w:p w14:paraId="1E1FC06E" w14:textId="567E3AC1" w:rsidR="00444968" w:rsidRDefault="00444968" w:rsidP="002E56F1">
      <w:pP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444968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drawing>
          <wp:inline distT="0" distB="0" distL="0" distR="0" wp14:anchorId="43A0E571" wp14:editId="2E7C6356">
            <wp:extent cx="5731510" cy="1823720"/>
            <wp:effectExtent l="0" t="0" r="2540" b="5080"/>
            <wp:docPr id="742510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5108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88E1E" w14:textId="5F737DA6" w:rsidR="002E56F1" w:rsidRPr="005C7C9B" w:rsidRDefault="002E56F1" w:rsidP="002E56F1">
      <w:pPr>
        <w:rPr>
          <w:rFonts w:ascii="Calibri" w:eastAsia="Times New Roman" w:hAnsi="Calibri" w:cs="Calibri"/>
          <w:color w:val="000000"/>
          <w:kern w:val="0"/>
          <w:sz w:val="30"/>
          <w:szCs w:val="30"/>
          <w:lang w:eastAsia="en-IN"/>
          <w14:ligatures w14:val="none"/>
        </w:rPr>
      </w:pPr>
      <w:r w:rsidRPr="005C7C9B">
        <w:rPr>
          <w:rFonts w:ascii="Calibri" w:eastAsia="Times New Roman" w:hAnsi="Calibri" w:cs="Calibri"/>
          <w:color w:val="000000"/>
          <w:kern w:val="0"/>
          <w:sz w:val="30"/>
          <w:szCs w:val="30"/>
          <w:lang w:eastAsia="en-IN"/>
          <w14:ligatures w14:val="none"/>
        </w:rPr>
        <w:t>Note: The column can be changed, but the credit debit must</w:t>
      </w:r>
      <w:r w:rsidR="00470DEF">
        <w:rPr>
          <w:rFonts w:ascii="Calibri" w:eastAsia="Times New Roman" w:hAnsi="Calibri" w:cs="Calibri"/>
          <w:color w:val="000000"/>
          <w:kern w:val="0"/>
          <w:sz w:val="30"/>
          <w:szCs w:val="30"/>
          <w:lang w:eastAsia="en-IN"/>
          <w14:ligatures w14:val="none"/>
        </w:rPr>
        <w:t xml:space="preserve"> be</w:t>
      </w:r>
      <w:r w:rsidRPr="005C7C9B">
        <w:rPr>
          <w:rFonts w:ascii="Calibri" w:eastAsia="Times New Roman" w:hAnsi="Calibri" w:cs="Calibri"/>
          <w:color w:val="000000"/>
          <w:kern w:val="0"/>
          <w:sz w:val="30"/>
          <w:szCs w:val="30"/>
          <w:lang w:eastAsia="en-IN"/>
          <w14:ligatures w14:val="none"/>
        </w:rPr>
        <w:t xml:space="preserve"> </w:t>
      </w:r>
      <w:proofErr w:type="spellStart"/>
      <w:r w:rsidRPr="005C7C9B">
        <w:rPr>
          <w:rFonts w:ascii="Calibri" w:eastAsia="Times New Roman" w:hAnsi="Calibri" w:cs="Calibri"/>
          <w:color w:val="000000"/>
          <w:kern w:val="0"/>
          <w:sz w:val="30"/>
          <w:szCs w:val="30"/>
          <w:lang w:eastAsia="en-IN"/>
          <w14:ligatures w14:val="none"/>
        </w:rPr>
        <w:t>match</w:t>
      </w:r>
      <w:r w:rsidR="00470DEF">
        <w:rPr>
          <w:rFonts w:ascii="Calibri" w:eastAsia="Times New Roman" w:hAnsi="Calibri" w:cs="Calibri"/>
          <w:color w:val="000000"/>
          <w:kern w:val="0"/>
          <w:sz w:val="30"/>
          <w:szCs w:val="30"/>
          <w:lang w:eastAsia="en-IN"/>
          <w14:ligatures w14:val="none"/>
        </w:rPr>
        <w:t>in</w:t>
      </w:r>
      <w:proofErr w:type="spellEnd"/>
      <w:r w:rsidR="00470DEF">
        <w:rPr>
          <w:rFonts w:ascii="Calibri" w:eastAsia="Times New Roman" w:hAnsi="Calibri" w:cs="Calibri"/>
          <w:color w:val="000000"/>
          <w:kern w:val="0"/>
          <w:sz w:val="30"/>
          <w:szCs w:val="30"/>
          <w:lang w:eastAsia="en-IN"/>
          <w14:ligatures w14:val="none"/>
        </w:rPr>
        <w:t xml:space="preserve"> both column</w:t>
      </w:r>
    </w:p>
    <w:p w14:paraId="05C1BB15" w14:textId="77777777" w:rsidR="00444968" w:rsidRDefault="00444968" w:rsidP="002E56F1">
      <w:pPr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</w:p>
    <w:p w14:paraId="0C641112" w14:textId="77777777" w:rsidR="00470DEF" w:rsidRDefault="00470DEF" w:rsidP="002E56F1">
      <w:pPr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</w:p>
    <w:p w14:paraId="253E9F1B" w14:textId="6CA83772" w:rsidR="00444968" w:rsidRDefault="00444968" w:rsidP="002E56F1">
      <w:pPr>
        <w:rPr>
          <w:rFonts w:ascii="Calibri" w:eastAsia="Times New Roman" w:hAnsi="Calibri" w:cs="Calibri"/>
          <w:b/>
          <w:bCs/>
          <w:color w:val="000000"/>
          <w:kern w:val="0"/>
          <w:sz w:val="30"/>
          <w:szCs w:val="30"/>
          <w:lang w:eastAsia="en-IN"/>
          <w14:ligatures w14:val="none"/>
        </w:rPr>
      </w:pPr>
      <w:r w:rsidRPr="00444968">
        <w:rPr>
          <w:rFonts w:ascii="Calibri" w:eastAsia="Times New Roman" w:hAnsi="Calibri" w:cs="Calibri"/>
          <w:b/>
          <w:bCs/>
          <w:color w:val="000000"/>
          <w:kern w:val="0"/>
          <w:sz w:val="30"/>
          <w:szCs w:val="30"/>
          <w:lang w:eastAsia="en-IN"/>
          <w14:ligatures w14:val="none"/>
        </w:rPr>
        <w:lastRenderedPageBreak/>
        <w:t>Verification Steps</w:t>
      </w:r>
    </w:p>
    <w:p w14:paraId="27A890F9" w14:textId="39BDA5F3" w:rsidR="00444968" w:rsidRPr="00444968" w:rsidRDefault="00444968" w:rsidP="002E56F1">
      <w:pPr>
        <w:rPr>
          <w:rFonts w:ascii="Calibri" w:eastAsia="Times New Roman" w:hAnsi="Calibri" w:cs="Calibri"/>
          <w:b/>
          <w:bCs/>
          <w:color w:val="000000"/>
          <w:kern w:val="0"/>
          <w:sz w:val="30"/>
          <w:szCs w:val="30"/>
          <w:lang w:eastAsia="en-IN"/>
          <w14:ligatures w14:val="none"/>
        </w:rPr>
      </w:pPr>
      <w:r w:rsidRPr="00444968">
        <w:rPr>
          <w:rFonts w:ascii="Calibri" w:eastAsia="Times New Roman" w:hAnsi="Calibri" w:cs="Calibri"/>
          <w:b/>
          <w:bCs/>
          <w:color w:val="000000"/>
          <w:kern w:val="0"/>
          <w:sz w:val="30"/>
          <w:szCs w:val="30"/>
          <w:highlight w:val="cyan"/>
          <w:lang w:eastAsia="en-IN"/>
          <w14:ligatures w14:val="none"/>
        </w:rPr>
        <w:t xml:space="preserve">Sum of the </w:t>
      </w:r>
      <w:r>
        <w:rPr>
          <w:rFonts w:ascii="Calibri" w:eastAsia="Times New Roman" w:hAnsi="Calibri" w:cs="Calibri"/>
          <w:b/>
          <w:bCs/>
          <w:color w:val="000000"/>
          <w:kern w:val="0"/>
          <w:sz w:val="30"/>
          <w:szCs w:val="30"/>
          <w:highlight w:val="cyan"/>
          <w:lang w:eastAsia="en-IN"/>
          <w14:ligatures w14:val="none"/>
        </w:rPr>
        <w:t>D</w:t>
      </w:r>
      <w:r w:rsidRPr="00444968">
        <w:rPr>
          <w:rFonts w:ascii="Calibri" w:eastAsia="Times New Roman" w:hAnsi="Calibri" w:cs="Calibri"/>
          <w:b/>
          <w:bCs/>
          <w:color w:val="000000"/>
          <w:kern w:val="0"/>
          <w:sz w:val="30"/>
          <w:szCs w:val="30"/>
          <w:highlight w:val="cyan"/>
          <w:lang w:eastAsia="en-IN"/>
          <w14:ligatures w14:val="none"/>
        </w:rPr>
        <w:t xml:space="preserve">ebit must match the </w:t>
      </w:r>
      <w:r>
        <w:rPr>
          <w:rFonts w:ascii="Calibri" w:eastAsia="Times New Roman" w:hAnsi="Calibri" w:cs="Calibri"/>
          <w:b/>
          <w:bCs/>
          <w:color w:val="000000"/>
          <w:kern w:val="0"/>
          <w:sz w:val="30"/>
          <w:szCs w:val="30"/>
          <w:highlight w:val="cyan"/>
          <w:lang w:eastAsia="en-IN"/>
          <w14:ligatures w14:val="none"/>
        </w:rPr>
        <w:t>C</w:t>
      </w:r>
      <w:r w:rsidRPr="00444968">
        <w:rPr>
          <w:rFonts w:ascii="Calibri" w:eastAsia="Times New Roman" w:hAnsi="Calibri" w:cs="Calibri"/>
          <w:b/>
          <w:bCs/>
          <w:color w:val="000000"/>
          <w:kern w:val="0"/>
          <w:sz w:val="30"/>
          <w:szCs w:val="30"/>
          <w:highlight w:val="cyan"/>
          <w:lang w:eastAsia="en-IN"/>
          <w14:ligatures w14:val="none"/>
        </w:rPr>
        <w:t>redit</w:t>
      </w:r>
    </w:p>
    <w:p w14:paraId="2ACFBCDF" w14:textId="7874849D" w:rsidR="00444968" w:rsidRDefault="00444968" w:rsidP="002E56F1">
      <w:pPr>
        <w:rPr>
          <w:rFonts w:ascii="Calibri" w:eastAsia="Times New Roman" w:hAnsi="Calibri" w:cs="Calibri"/>
          <w:b/>
          <w:bCs/>
          <w:color w:val="000000"/>
          <w:kern w:val="0"/>
          <w:sz w:val="30"/>
          <w:szCs w:val="30"/>
          <w:lang w:eastAsia="en-IN"/>
          <w14:ligatures w14:val="none"/>
        </w:rPr>
      </w:pPr>
      <w:r w:rsidRPr="00444968">
        <w:rPr>
          <w:rFonts w:ascii="Calibri" w:eastAsia="Times New Roman" w:hAnsi="Calibri" w:cs="Calibri"/>
          <w:b/>
          <w:bCs/>
          <w:color w:val="000000"/>
          <w:kern w:val="0"/>
          <w:sz w:val="30"/>
          <w:szCs w:val="30"/>
          <w:lang w:eastAsia="en-IN"/>
          <w14:ligatures w14:val="none"/>
        </w:rPr>
        <w:drawing>
          <wp:inline distT="0" distB="0" distL="0" distR="0" wp14:anchorId="2910777E" wp14:editId="1F3C9E87">
            <wp:extent cx="5731510" cy="3308985"/>
            <wp:effectExtent l="0" t="0" r="2540" b="5715"/>
            <wp:docPr id="620253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2534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7166A" w14:textId="29B81C24" w:rsidR="00444968" w:rsidRDefault="00444968" w:rsidP="002E56F1">
      <w:pPr>
        <w:rPr>
          <w:rFonts w:ascii="Calibri" w:eastAsia="Times New Roman" w:hAnsi="Calibri" w:cs="Calibri"/>
          <w:b/>
          <w:bCs/>
          <w:color w:val="000000"/>
          <w:kern w:val="0"/>
          <w:sz w:val="30"/>
          <w:szCs w:val="30"/>
          <w:lang w:eastAsia="en-IN"/>
          <w14:ligatures w14:val="none"/>
        </w:rPr>
      </w:pPr>
      <w:r w:rsidRPr="00444968">
        <w:rPr>
          <w:rFonts w:ascii="Calibri" w:eastAsia="Times New Roman" w:hAnsi="Calibri" w:cs="Calibri"/>
          <w:b/>
          <w:bCs/>
          <w:color w:val="000000"/>
          <w:kern w:val="0"/>
          <w:sz w:val="30"/>
          <w:szCs w:val="30"/>
          <w:lang w:eastAsia="en-IN"/>
          <w14:ligatures w14:val="none"/>
        </w:rPr>
        <w:drawing>
          <wp:inline distT="0" distB="0" distL="0" distR="0" wp14:anchorId="171C5A49" wp14:editId="2F3B7F56">
            <wp:extent cx="5731510" cy="3319145"/>
            <wp:effectExtent l="0" t="0" r="2540" b="0"/>
            <wp:docPr id="848627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6270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B82C2" w14:textId="0944CB5E" w:rsidR="00444968" w:rsidRDefault="00444968" w:rsidP="002E56F1">
      <w:pPr>
        <w:rPr>
          <w:rFonts w:ascii="Calibri" w:eastAsia="Times New Roman" w:hAnsi="Calibri" w:cs="Calibri"/>
          <w:b/>
          <w:bCs/>
          <w:color w:val="000000"/>
          <w:kern w:val="0"/>
          <w:sz w:val="30"/>
          <w:szCs w:val="30"/>
          <w:lang w:eastAsia="en-IN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sz w:val="30"/>
          <w:szCs w:val="30"/>
          <w:lang w:eastAsia="en-IN"/>
          <w14:ligatures w14:val="none"/>
        </w:rPr>
        <w:t>The above case the sum of the debit is not matched with the credit, the journals will be in unbalanced and the system will throw an error</w:t>
      </w:r>
    </w:p>
    <w:p w14:paraId="6E2E7119" w14:textId="04EA43B5" w:rsidR="004C7264" w:rsidRDefault="004C7264" w:rsidP="002E56F1">
      <w:pPr>
        <w:rPr>
          <w:rFonts w:ascii="Calibri" w:eastAsia="Times New Roman" w:hAnsi="Calibri" w:cs="Calibri"/>
          <w:b/>
          <w:bCs/>
          <w:color w:val="000000"/>
          <w:kern w:val="0"/>
          <w:sz w:val="30"/>
          <w:szCs w:val="30"/>
          <w:lang w:eastAsia="en-IN"/>
          <w14:ligatures w14:val="none"/>
        </w:rPr>
      </w:pPr>
      <w:r w:rsidRPr="004C7264">
        <w:rPr>
          <w:rFonts w:ascii="Calibri" w:eastAsia="Times New Roman" w:hAnsi="Calibri" w:cs="Calibri"/>
          <w:b/>
          <w:bCs/>
          <w:color w:val="000000"/>
          <w:kern w:val="0"/>
          <w:sz w:val="30"/>
          <w:szCs w:val="30"/>
          <w:highlight w:val="cyan"/>
          <w:lang w:eastAsia="en-IN"/>
          <w14:ligatures w14:val="none"/>
        </w:rPr>
        <w:t>Note: the same applies to the converted debit amount column and converted credit amount columns</w:t>
      </w:r>
    </w:p>
    <w:p w14:paraId="300836CD" w14:textId="50CEA2A5" w:rsidR="004C7264" w:rsidRDefault="004C7264" w:rsidP="002E56F1">
      <w:pPr>
        <w:rPr>
          <w:rFonts w:ascii="Calibri" w:eastAsia="Times New Roman" w:hAnsi="Calibri" w:cs="Calibri"/>
          <w:b/>
          <w:bCs/>
          <w:color w:val="000000"/>
          <w:kern w:val="0"/>
          <w:sz w:val="30"/>
          <w:szCs w:val="30"/>
          <w:lang w:eastAsia="en-IN"/>
          <w14:ligatures w14:val="none"/>
        </w:rPr>
      </w:pPr>
      <w:r w:rsidRPr="004C7264">
        <w:rPr>
          <w:rFonts w:ascii="Calibri" w:eastAsia="Times New Roman" w:hAnsi="Calibri" w:cs="Calibri"/>
          <w:b/>
          <w:bCs/>
          <w:color w:val="000000"/>
          <w:kern w:val="0"/>
          <w:sz w:val="30"/>
          <w:szCs w:val="30"/>
          <w:highlight w:val="cyan"/>
          <w:lang w:eastAsia="en-IN"/>
          <w14:ligatures w14:val="none"/>
        </w:rPr>
        <w:lastRenderedPageBreak/>
        <w:t xml:space="preserve">The </w:t>
      </w:r>
      <w:r w:rsidRPr="004C7264">
        <w:rPr>
          <w:rFonts w:ascii="Calibri" w:eastAsia="Times New Roman" w:hAnsi="Calibri" w:cs="Calibri"/>
          <w:b/>
          <w:bCs/>
          <w:color w:val="000000"/>
          <w:kern w:val="0"/>
          <w:sz w:val="30"/>
          <w:szCs w:val="30"/>
          <w:highlight w:val="cyan"/>
          <w:lang w:eastAsia="en-IN"/>
          <w14:ligatures w14:val="none"/>
        </w:rPr>
        <w:t xml:space="preserve">converted debit amount column </w:t>
      </w:r>
      <w:r w:rsidRPr="004C7264">
        <w:rPr>
          <w:rFonts w:ascii="Calibri" w:eastAsia="Times New Roman" w:hAnsi="Calibri" w:cs="Calibri"/>
          <w:b/>
          <w:bCs/>
          <w:color w:val="000000"/>
          <w:kern w:val="0"/>
          <w:sz w:val="30"/>
          <w:szCs w:val="30"/>
          <w:highlight w:val="cyan"/>
          <w:lang w:eastAsia="en-IN"/>
          <w14:ligatures w14:val="none"/>
        </w:rPr>
        <w:t xml:space="preserve">should match the </w:t>
      </w:r>
      <w:r w:rsidRPr="004C7264">
        <w:rPr>
          <w:rFonts w:ascii="Calibri" w:eastAsia="Times New Roman" w:hAnsi="Calibri" w:cs="Calibri"/>
          <w:b/>
          <w:bCs/>
          <w:color w:val="000000"/>
          <w:kern w:val="0"/>
          <w:sz w:val="30"/>
          <w:szCs w:val="30"/>
          <w:highlight w:val="cyan"/>
          <w:lang w:eastAsia="en-IN"/>
          <w14:ligatures w14:val="none"/>
        </w:rPr>
        <w:t>converted credit amount columns</w:t>
      </w:r>
    </w:p>
    <w:p w14:paraId="331196B8" w14:textId="697288D2" w:rsidR="004C7264" w:rsidRDefault="004C7264" w:rsidP="002E56F1">
      <w:pPr>
        <w:rPr>
          <w:rFonts w:ascii="Calibri" w:eastAsia="Times New Roman" w:hAnsi="Calibri" w:cs="Calibri"/>
          <w:b/>
          <w:bCs/>
          <w:color w:val="000000"/>
          <w:kern w:val="0"/>
          <w:sz w:val="30"/>
          <w:szCs w:val="30"/>
          <w:lang w:eastAsia="en-IN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sz w:val="30"/>
          <w:szCs w:val="30"/>
          <w:lang w:eastAsia="en-IN"/>
          <w14:ligatures w14:val="none"/>
        </w:rPr>
        <w:t>Issue caused</w:t>
      </w:r>
    </w:p>
    <w:p w14:paraId="0715B4BB" w14:textId="1C49D40A" w:rsidR="002961AF" w:rsidRDefault="004C7264" w:rsidP="002E56F1">
      <w:pPr>
        <w:rPr>
          <w:rFonts w:ascii="Calibri" w:eastAsia="Times New Roman" w:hAnsi="Calibri" w:cs="Calibri"/>
          <w:b/>
          <w:bCs/>
          <w:color w:val="000000"/>
          <w:kern w:val="0"/>
          <w:sz w:val="30"/>
          <w:szCs w:val="30"/>
          <w:lang w:eastAsia="en-IN"/>
          <w14:ligatures w14:val="none"/>
        </w:rPr>
      </w:pPr>
      <w:r w:rsidRPr="004C7264">
        <w:rPr>
          <w:rFonts w:ascii="Calibri" w:eastAsia="Times New Roman" w:hAnsi="Calibri" w:cs="Calibri"/>
          <w:b/>
          <w:bCs/>
          <w:color w:val="000000"/>
          <w:kern w:val="0"/>
          <w:sz w:val="30"/>
          <w:szCs w:val="30"/>
          <w:lang w:eastAsia="en-IN"/>
          <w14:ligatures w14:val="none"/>
        </w:rPr>
        <w:drawing>
          <wp:inline distT="0" distB="0" distL="0" distR="0" wp14:anchorId="55525964" wp14:editId="792BC0B6">
            <wp:extent cx="5082540" cy="2474261"/>
            <wp:effectExtent l="0" t="0" r="3810" b="2540"/>
            <wp:docPr id="1149371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3710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3707" cy="2474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B22F3" w14:textId="07DDDB88" w:rsidR="004C7264" w:rsidRDefault="004C7264" w:rsidP="002E56F1">
      <w:pPr>
        <w:rPr>
          <w:rFonts w:ascii="Calibri" w:eastAsia="Times New Roman" w:hAnsi="Calibri" w:cs="Calibri"/>
          <w:b/>
          <w:bCs/>
          <w:color w:val="000000"/>
          <w:kern w:val="0"/>
          <w:sz w:val="30"/>
          <w:szCs w:val="30"/>
          <w:lang w:eastAsia="en-IN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sz w:val="30"/>
          <w:szCs w:val="30"/>
          <w:lang w:eastAsia="en-IN"/>
          <w14:ligatures w14:val="none"/>
        </w:rPr>
        <w:t>The Yellow highlighted</w:t>
      </w:r>
      <w:r w:rsidR="00E91B3D">
        <w:rPr>
          <w:rFonts w:ascii="Calibri" w:eastAsia="Times New Roman" w:hAnsi="Calibri" w:cs="Calibri"/>
          <w:b/>
          <w:bCs/>
          <w:color w:val="000000"/>
          <w:kern w:val="0"/>
          <w:sz w:val="30"/>
          <w:szCs w:val="30"/>
          <w:lang w:eastAsia="en-IN"/>
          <w14:ligatures w14:val="none"/>
        </w:rPr>
        <w:t xml:space="preserve"> 99 is placed in wrong column, it must be placed the in the Pink column </w:t>
      </w:r>
      <w:r w:rsidR="00E91B3D" w:rsidRPr="00E91B3D">
        <w:rPr>
          <w:rFonts w:ascii="Calibri" w:eastAsia="Times New Roman" w:hAnsi="Calibri" w:cs="Calibri"/>
          <w:b/>
          <w:bCs/>
          <w:color w:val="000000"/>
          <w:kern w:val="0"/>
          <w:sz w:val="30"/>
          <w:szCs w:val="30"/>
          <w:highlight w:val="red"/>
          <w:lang w:eastAsia="en-IN"/>
          <w14:ligatures w14:val="none"/>
        </w:rPr>
        <w:t>(Credit column)</w:t>
      </w:r>
    </w:p>
    <w:p w14:paraId="72579006" w14:textId="6649172E" w:rsidR="002961AF" w:rsidRDefault="002961AF" w:rsidP="002E56F1">
      <w:pPr>
        <w:rPr>
          <w:rFonts w:ascii="Calibri" w:eastAsia="Times New Roman" w:hAnsi="Calibri" w:cs="Calibri"/>
          <w:b/>
          <w:bCs/>
          <w:color w:val="000000"/>
          <w:kern w:val="0"/>
          <w:sz w:val="30"/>
          <w:szCs w:val="30"/>
          <w:lang w:eastAsia="en-IN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sz w:val="30"/>
          <w:szCs w:val="30"/>
          <w:lang w:eastAsia="en-IN"/>
          <w14:ligatures w14:val="none"/>
        </w:rPr>
        <w:t>If the sum is not matched, either the amount is wrongly entered or entered in wrong column</w:t>
      </w:r>
    </w:p>
    <w:p w14:paraId="7658741C" w14:textId="77777777" w:rsidR="005C7C9B" w:rsidRDefault="005C7C9B" w:rsidP="002E56F1">
      <w:pPr>
        <w:rPr>
          <w:rFonts w:ascii="Calibri" w:eastAsia="Times New Roman" w:hAnsi="Calibri" w:cs="Calibri"/>
          <w:b/>
          <w:bCs/>
          <w:color w:val="000000"/>
          <w:kern w:val="0"/>
          <w:sz w:val="30"/>
          <w:szCs w:val="30"/>
          <w:lang w:eastAsia="en-IN"/>
          <w14:ligatures w14:val="none"/>
        </w:rPr>
      </w:pPr>
    </w:p>
    <w:p w14:paraId="40F7A88E" w14:textId="77777777" w:rsidR="005C7C9B" w:rsidRDefault="005C7C9B" w:rsidP="002E56F1">
      <w:pPr>
        <w:rPr>
          <w:rFonts w:ascii="Calibri" w:eastAsia="Times New Roman" w:hAnsi="Calibri" w:cs="Calibri"/>
          <w:b/>
          <w:bCs/>
          <w:color w:val="000000"/>
          <w:kern w:val="0"/>
          <w:sz w:val="30"/>
          <w:szCs w:val="30"/>
          <w:lang w:eastAsia="en-IN"/>
          <w14:ligatures w14:val="none"/>
        </w:rPr>
      </w:pPr>
    </w:p>
    <w:p w14:paraId="360CCCFD" w14:textId="77777777" w:rsidR="005C7C9B" w:rsidRDefault="005C7C9B" w:rsidP="002E56F1">
      <w:pPr>
        <w:rPr>
          <w:rFonts w:ascii="Calibri" w:eastAsia="Times New Roman" w:hAnsi="Calibri" w:cs="Calibri"/>
          <w:b/>
          <w:bCs/>
          <w:color w:val="000000"/>
          <w:kern w:val="0"/>
          <w:sz w:val="30"/>
          <w:szCs w:val="30"/>
          <w:lang w:eastAsia="en-IN"/>
          <w14:ligatures w14:val="none"/>
        </w:rPr>
      </w:pPr>
    </w:p>
    <w:p w14:paraId="1D2BCF4D" w14:textId="77777777" w:rsidR="005C7C9B" w:rsidRDefault="005C7C9B" w:rsidP="002E56F1">
      <w:pPr>
        <w:rPr>
          <w:rFonts w:ascii="Calibri" w:eastAsia="Times New Roman" w:hAnsi="Calibri" w:cs="Calibri"/>
          <w:b/>
          <w:bCs/>
          <w:color w:val="000000"/>
          <w:kern w:val="0"/>
          <w:sz w:val="30"/>
          <w:szCs w:val="30"/>
          <w:lang w:eastAsia="en-IN"/>
          <w14:ligatures w14:val="none"/>
        </w:rPr>
      </w:pPr>
    </w:p>
    <w:p w14:paraId="40828BCA" w14:textId="77777777" w:rsidR="005C7C9B" w:rsidRDefault="005C7C9B" w:rsidP="002E56F1">
      <w:pPr>
        <w:rPr>
          <w:rFonts w:ascii="Calibri" w:eastAsia="Times New Roman" w:hAnsi="Calibri" w:cs="Calibri"/>
          <w:b/>
          <w:bCs/>
          <w:color w:val="000000"/>
          <w:kern w:val="0"/>
          <w:sz w:val="30"/>
          <w:szCs w:val="30"/>
          <w:lang w:eastAsia="en-IN"/>
          <w14:ligatures w14:val="none"/>
        </w:rPr>
      </w:pPr>
    </w:p>
    <w:p w14:paraId="1AF693B6" w14:textId="77777777" w:rsidR="005C7C9B" w:rsidRDefault="005C7C9B" w:rsidP="002E56F1">
      <w:pPr>
        <w:rPr>
          <w:rFonts w:ascii="Calibri" w:eastAsia="Times New Roman" w:hAnsi="Calibri" w:cs="Calibri"/>
          <w:b/>
          <w:bCs/>
          <w:color w:val="000000"/>
          <w:kern w:val="0"/>
          <w:sz w:val="30"/>
          <w:szCs w:val="30"/>
          <w:lang w:eastAsia="en-IN"/>
          <w14:ligatures w14:val="none"/>
        </w:rPr>
      </w:pPr>
    </w:p>
    <w:p w14:paraId="4CF2DF8B" w14:textId="77777777" w:rsidR="005C7C9B" w:rsidRDefault="005C7C9B" w:rsidP="002E56F1">
      <w:pPr>
        <w:rPr>
          <w:rFonts w:ascii="Calibri" w:eastAsia="Times New Roman" w:hAnsi="Calibri" w:cs="Calibri"/>
          <w:b/>
          <w:bCs/>
          <w:color w:val="000000"/>
          <w:kern w:val="0"/>
          <w:sz w:val="30"/>
          <w:szCs w:val="30"/>
          <w:lang w:eastAsia="en-IN"/>
          <w14:ligatures w14:val="none"/>
        </w:rPr>
      </w:pPr>
    </w:p>
    <w:p w14:paraId="101C51C7" w14:textId="77777777" w:rsidR="005C7C9B" w:rsidRDefault="005C7C9B" w:rsidP="002E56F1">
      <w:pPr>
        <w:rPr>
          <w:rFonts w:ascii="Calibri" w:eastAsia="Times New Roman" w:hAnsi="Calibri" w:cs="Calibri"/>
          <w:b/>
          <w:bCs/>
          <w:color w:val="000000"/>
          <w:kern w:val="0"/>
          <w:sz w:val="30"/>
          <w:szCs w:val="30"/>
          <w:lang w:eastAsia="en-IN"/>
          <w14:ligatures w14:val="none"/>
        </w:rPr>
      </w:pPr>
    </w:p>
    <w:p w14:paraId="48DE84A8" w14:textId="77777777" w:rsidR="005C7C9B" w:rsidRDefault="005C7C9B" w:rsidP="002E56F1">
      <w:pPr>
        <w:rPr>
          <w:rFonts w:ascii="Calibri" w:eastAsia="Times New Roman" w:hAnsi="Calibri" w:cs="Calibri"/>
          <w:b/>
          <w:bCs/>
          <w:color w:val="000000"/>
          <w:kern w:val="0"/>
          <w:sz w:val="30"/>
          <w:szCs w:val="30"/>
          <w:lang w:eastAsia="en-IN"/>
          <w14:ligatures w14:val="none"/>
        </w:rPr>
      </w:pPr>
    </w:p>
    <w:p w14:paraId="18791E43" w14:textId="77777777" w:rsidR="005C7C9B" w:rsidRDefault="005C7C9B" w:rsidP="002E56F1">
      <w:pPr>
        <w:rPr>
          <w:rFonts w:ascii="Calibri" w:eastAsia="Times New Roman" w:hAnsi="Calibri" w:cs="Calibri"/>
          <w:b/>
          <w:bCs/>
          <w:color w:val="000000"/>
          <w:kern w:val="0"/>
          <w:sz w:val="30"/>
          <w:szCs w:val="30"/>
          <w:lang w:eastAsia="en-IN"/>
          <w14:ligatures w14:val="none"/>
        </w:rPr>
      </w:pPr>
    </w:p>
    <w:p w14:paraId="58B823B5" w14:textId="77777777" w:rsidR="005C7C9B" w:rsidRDefault="005C7C9B" w:rsidP="002E56F1">
      <w:pPr>
        <w:rPr>
          <w:rFonts w:ascii="Calibri" w:eastAsia="Times New Roman" w:hAnsi="Calibri" w:cs="Calibri"/>
          <w:b/>
          <w:bCs/>
          <w:color w:val="000000"/>
          <w:kern w:val="0"/>
          <w:sz w:val="30"/>
          <w:szCs w:val="30"/>
          <w:lang w:eastAsia="en-IN"/>
          <w14:ligatures w14:val="none"/>
        </w:rPr>
      </w:pPr>
    </w:p>
    <w:p w14:paraId="1561BE58" w14:textId="77777777" w:rsidR="002961AF" w:rsidRDefault="002961AF" w:rsidP="002E56F1">
      <w:pPr>
        <w:rPr>
          <w:rFonts w:ascii="Calibri" w:eastAsia="Times New Roman" w:hAnsi="Calibri" w:cs="Calibri"/>
          <w:b/>
          <w:bCs/>
          <w:color w:val="000000"/>
          <w:kern w:val="0"/>
          <w:sz w:val="30"/>
          <w:szCs w:val="30"/>
          <w:lang w:eastAsia="en-IN"/>
          <w14:ligatures w14:val="none"/>
        </w:rPr>
      </w:pPr>
    </w:p>
    <w:p w14:paraId="7F023A2E" w14:textId="77777777" w:rsidR="002961AF" w:rsidRDefault="002961AF" w:rsidP="002E56F1">
      <w:pPr>
        <w:rPr>
          <w:rFonts w:ascii="Calibri" w:eastAsia="Times New Roman" w:hAnsi="Calibri" w:cs="Calibri"/>
          <w:b/>
          <w:bCs/>
          <w:color w:val="000000"/>
          <w:kern w:val="0"/>
          <w:sz w:val="30"/>
          <w:szCs w:val="30"/>
          <w:lang w:eastAsia="en-IN"/>
          <w14:ligatures w14:val="none"/>
        </w:rPr>
      </w:pPr>
    </w:p>
    <w:p w14:paraId="5FFA31EB" w14:textId="61CFE147" w:rsidR="005C7C9B" w:rsidRDefault="005C7C9B" w:rsidP="002E56F1">
      <w:pPr>
        <w:rPr>
          <w:rFonts w:ascii="Calibri" w:eastAsia="Times New Roman" w:hAnsi="Calibri" w:cs="Calibri"/>
          <w:b/>
          <w:bCs/>
          <w:color w:val="000000"/>
          <w:kern w:val="0"/>
          <w:sz w:val="30"/>
          <w:szCs w:val="30"/>
          <w:lang w:eastAsia="en-IN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sz w:val="30"/>
          <w:szCs w:val="30"/>
          <w:lang w:eastAsia="en-IN"/>
          <w14:ligatures w14:val="none"/>
        </w:rPr>
        <w:t>After Correction Verification</w:t>
      </w:r>
    </w:p>
    <w:p w14:paraId="1EE70A72" w14:textId="624873D8" w:rsidR="005C7C9B" w:rsidRDefault="005C7C9B" w:rsidP="002E56F1">
      <w:pPr>
        <w:rPr>
          <w:rFonts w:ascii="Calibri" w:eastAsia="Times New Roman" w:hAnsi="Calibri" w:cs="Calibri"/>
          <w:b/>
          <w:bCs/>
          <w:color w:val="000000"/>
          <w:kern w:val="0"/>
          <w:sz w:val="30"/>
          <w:szCs w:val="30"/>
          <w:lang w:eastAsia="en-IN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sz w:val="30"/>
          <w:szCs w:val="30"/>
          <w:lang w:eastAsia="en-IN"/>
          <w14:ligatures w14:val="none"/>
        </w:rPr>
        <w:t>The Debit amount will match the Credit amount as mentioned below</w:t>
      </w:r>
    </w:p>
    <w:p w14:paraId="52F46B4B" w14:textId="1C69EB0E" w:rsidR="005C7C9B" w:rsidRDefault="005C7C9B" w:rsidP="002E56F1">
      <w:pPr>
        <w:rPr>
          <w:rFonts w:ascii="Calibri" w:eastAsia="Times New Roman" w:hAnsi="Calibri" w:cs="Calibri"/>
          <w:b/>
          <w:bCs/>
          <w:color w:val="000000"/>
          <w:kern w:val="0"/>
          <w:sz w:val="30"/>
          <w:szCs w:val="30"/>
          <w:lang w:eastAsia="en-IN"/>
          <w14:ligatures w14:val="none"/>
        </w:rPr>
      </w:pPr>
      <w:r w:rsidRPr="005C7C9B">
        <w:rPr>
          <w:rFonts w:ascii="Calibri" w:eastAsia="Times New Roman" w:hAnsi="Calibri" w:cs="Calibri"/>
          <w:b/>
          <w:bCs/>
          <w:color w:val="000000"/>
          <w:kern w:val="0"/>
          <w:sz w:val="30"/>
          <w:szCs w:val="30"/>
          <w:lang w:eastAsia="en-IN"/>
          <w14:ligatures w14:val="none"/>
        </w:rPr>
        <w:drawing>
          <wp:inline distT="0" distB="0" distL="0" distR="0" wp14:anchorId="266B4C75" wp14:editId="718541C8">
            <wp:extent cx="4777740" cy="4072142"/>
            <wp:effectExtent l="0" t="0" r="3810" b="5080"/>
            <wp:docPr id="620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4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80705" cy="4074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F20A1" w14:textId="4186210A" w:rsidR="004C7264" w:rsidRDefault="005C7C9B" w:rsidP="002E56F1">
      <w:pPr>
        <w:rPr>
          <w:rFonts w:ascii="Calibri" w:eastAsia="Times New Roman" w:hAnsi="Calibri" w:cs="Calibri"/>
          <w:b/>
          <w:bCs/>
          <w:color w:val="000000"/>
          <w:kern w:val="0"/>
          <w:sz w:val="30"/>
          <w:szCs w:val="30"/>
          <w:lang w:eastAsia="en-IN"/>
          <w14:ligatures w14:val="none"/>
        </w:rPr>
      </w:pPr>
      <w:r w:rsidRPr="005C7C9B">
        <w:rPr>
          <w:rFonts w:ascii="Calibri" w:eastAsia="Times New Roman" w:hAnsi="Calibri" w:cs="Calibri"/>
          <w:b/>
          <w:bCs/>
          <w:color w:val="000000"/>
          <w:kern w:val="0"/>
          <w:sz w:val="30"/>
          <w:szCs w:val="30"/>
          <w:lang w:eastAsia="en-IN"/>
          <w14:ligatures w14:val="none"/>
        </w:rPr>
        <w:lastRenderedPageBreak/>
        <w:drawing>
          <wp:inline distT="0" distB="0" distL="0" distR="0" wp14:anchorId="51AE4503" wp14:editId="36E1634A">
            <wp:extent cx="4651016" cy="3985260"/>
            <wp:effectExtent l="0" t="0" r="0" b="0"/>
            <wp:docPr id="717306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3064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54496" cy="3988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5B53D" w14:textId="3E56C7EB" w:rsidR="005C7C9B" w:rsidRPr="005C7C9B" w:rsidRDefault="005C7C9B" w:rsidP="005C7C9B">
      <w:pPr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5C7C9B">
        <w:rPr>
          <w:rFonts w:ascii="Calibri" w:eastAsia="Times New Roman" w:hAnsi="Calibri" w:cs="Calibri"/>
          <w:b/>
          <w:bCs/>
          <w:color w:val="000000"/>
          <w:kern w:val="0"/>
          <w:sz w:val="30"/>
          <w:szCs w:val="30"/>
          <w:lang w:eastAsia="en-IN"/>
          <w14:ligatures w14:val="none"/>
        </w:rPr>
        <w:t xml:space="preserve">Note: The </w:t>
      </w:r>
      <w:r w:rsidRPr="005C7C9B">
        <w:rPr>
          <w:rFonts w:ascii="Calibri" w:eastAsia="Times New Roman" w:hAnsi="Calibri" w:cs="Calibri"/>
          <w:b/>
          <w:bCs/>
          <w:color w:val="000000"/>
          <w:kern w:val="0"/>
          <w:sz w:val="30"/>
          <w:szCs w:val="30"/>
          <w:lang w:eastAsia="en-IN"/>
          <w14:ligatures w14:val="none"/>
        </w:rPr>
        <w:t>Converted Debit Amount</w:t>
      </w:r>
      <w:r w:rsidRPr="005C7C9B">
        <w:rPr>
          <w:rFonts w:ascii="Calibri" w:eastAsia="Times New Roman" w:hAnsi="Calibri" w:cs="Calibri"/>
          <w:b/>
          <w:bCs/>
          <w:color w:val="000000"/>
          <w:kern w:val="0"/>
          <w:sz w:val="30"/>
          <w:szCs w:val="30"/>
          <w:lang w:eastAsia="en-IN"/>
          <w14:ligatures w14:val="none"/>
        </w:rPr>
        <w:t xml:space="preserve"> and </w:t>
      </w:r>
      <w:r w:rsidRPr="005C7C9B">
        <w:rPr>
          <w:rFonts w:ascii="Calibri" w:eastAsia="Times New Roman" w:hAnsi="Calibri" w:cs="Calibri"/>
          <w:b/>
          <w:bCs/>
          <w:color w:val="000000"/>
          <w:kern w:val="0"/>
          <w:sz w:val="30"/>
          <w:szCs w:val="30"/>
          <w:lang w:eastAsia="en-IN"/>
          <w14:ligatures w14:val="none"/>
        </w:rPr>
        <w:t>Converted Credit Amount</w:t>
      </w:r>
      <w:r>
        <w:rPr>
          <w:rFonts w:ascii="Calibri" w:eastAsia="Times New Roman" w:hAnsi="Calibri" w:cs="Calibri"/>
          <w:b/>
          <w:bCs/>
          <w:color w:val="000000"/>
          <w:kern w:val="0"/>
          <w:sz w:val="30"/>
          <w:szCs w:val="30"/>
          <w:lang w:eastAsia="en-IN"/>
          <w14:ligatures w14:val="none"/>
        </w:rPr>
        <w:t xml:space="preserve"> should also match as per the </w:t>
      </w:r>
      <w:r w:rsidRPr="005C7C9B">
        <w:rPr>
          <w:rFonts w:ascii="Calibri" w:eastAsia="Times New Roman" w:hAnsi="Calibri" w:cs="Calibri"/>
          <w:b/>
          <w:bCs/>
          <w:color w:val="000000"/>
          <w:kern w:val="0"/>
          <w:sz w:val="30"/>
          <w:szCs w:val="30"/>
          <w:lang w:eastAsia="en-IN"/>
          <w14:ligatures w14:val="none"/>
        </w:rPr>
        <w:t>Entered Debit Amount</w:t>
      </w:r>
      <w:r w:rsidRPr="005C7C9B">
        <w:rPr>
          <w:rFonts w:ascii="Calibri" w:eastAsia="Times New Roman" w:hAnsi="Calibri" w:cs="Calibri"/>
          <w:b/>
          <w:bCs/>
          <w:color w:val="000000"/>
          <w:kern w:val="0"/>
          <w:sz w:val="30"/>
          <w:szCs w:val="30"/>
          <w:lang w:eastAsia="en-IN"/>
          <w14:ligatures w14:val="none"/>
        </w:rPr>
        <w:t xml:space="preserve"> and </w:t>
      </w:r>
      <w:r w:rsidRPr="005C7C9B">
        <w:rPr>
          <w:rFonts w:ascii="Calibri" w:eastAsia="Times New Roman" w:hAnsi="Calibri" w:cs="Calibri"/>
          <w:b/>
          <w:bCs/>
          <w:color w:val="000000"/>
          <w:kern w:val="0"/>
          <w:sz w:val="30"/>
          <w:szCs w:val="30"/>
          <w:lang w:eastAsia="en-IN"/>
          <w14:ligatures w14:val="none"/>
        </w:rPr>
        <w:t>Entered Credit Amount</w:t>
      </w:r>
    </w:p>
    <w:p w14:paraId="35AA9356" w14:textId="5F3E9E55" w:rsidR="005C7C9B" w:rsidRPr="005C7C9B" w:rsidRDefault="005C7C9B" w:rsidP="005C7C9B">
      <w:pPr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</w:p>
    <w:p w14:paraId="698FF431" w14:textId="0ED73241" w:rsidR="005C7C9B" w:rsidRPr="005C7C9B" w:rsidRDefault="005C7C9B" w:rsidP="005C7C9B">
      <w:pPr>
        <w:rPr>
          <w:rFonts w:ascii="Calibri" w:eastAsia="Times New Roman" w:hAnsi="Calibri" w:cs="Calibri"/>
          <w:b/>
          <w:bCs/>
          <w:color w:val="000000"/>
          <w:kern w:val="0"/>
          <w:sz w:val="30"/>
          <w:szCs w:val="30"/>
          <w:lang w:eastAsia="en-IN"/>
          <w14:ligatures w14:val="none"/>
        </w:rPr>
      </w:pPr>
    </w:p>
    <w:p w14:paraId="22CC4C80" w14:textId="47364FB5" w:rsidR="005C7C9B" w:rsidRPr="005C7C9B" w:rsidRDefault="005C7C9B" w:rsidP="005C7C9B">
      <w:pPr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</w:p>
    <w:p w14:paraId="79FE3BB2" w14:textId="22BE2701" w:rsidR="005C7C9B" w:rsidRDefault="005C7C9B" w:rsidP="002E56F1">
      <w:pPr>
        <w:rPr>
          <w:rFonts w:ascii="Calibri" w:eastAsia="Times New Roman" w:hAnsi="Calibri" w:cs="Calibri"/>
          <w:b/>
          <w:bCs/>
          <w:color w:val="000000"/>
          <w:kern w:val="0"/>
          <w:sz w:val="30"/>
          <w:szCs w:val="30"/>
          <w:lang w:eastAsia="en-IN"/>
          <w14:ligatures w14:val="none"/>
        </w:rPr>
      </w:pPr>
    </w:p>
    <w:p w14:paraId="5410F1A2" w14:textId="77777777" w:rsidR="004C7264" w:rsidRDefault="004C7264" w:rsidP="002E56F1">
      <w:pPr>
        <w:rPr>
          <w:rFonts w:ascii="Calibri" w:eastAsia="Times New Roman" w:hAnsi="Calibri" w:cs="Calibri"/>
          <w:b/>
          <w:bCs/>
          <w:color w:val="000000"/>
          <w:kern w:val="0"/>
          <w:sz w:val="30"/>
          <w:szCs w:val="30"/>
          <w:lang w:eastAsia="en-IN"/>
          <w14:ligatures w14:val="none"/>
        </w:rPr>
      </w:pPr>
    </w:p>
    <w:p w14:paraId="50C8A0FE" w14:textId="77777777" w:rsidR="004C7264" w:rsidRDefault="004C7264" w:rsidP="002E56F1">
      <w:pPr>
        <w:rPr>
          <w:rFonts w:ascii="Calibri" w:eastAsia="Times New Roman" w:hAnsi="Calibri" w:cs="Calibri"/>
          <w:b/>
          <w:bCs/>
          <w:color w:val="000000"/>
          <w:kern w:val="0"/>
          <w:sz w:val="30"/>
          <w:szCs w:val="30"/>
          <w:lang w:eastAsia="en-IN"/>
          <w14:ligatures w14:val="none"/>
        </w:rPr>
      </w:pPr>
    </w:p>
    <w:p w14:paraId="5FDA4802" w14:textId="77777777" w:rsidR="00444968" w:rsidRPr="00444968" w:rsidRDefault="00444968" w:rsidP="002E56F1">
      <w:pPr>
        <w:rPr>
          <w:rFonts w:ascii="Calibri" w:eastAsia="Times New Roman" w:hAnsi="Calibri" w:cs="Calibri"/>
          <w:color w:val="000000"/>
          <w:kern w:val="0"/>
          <w:sz w:val="30"/>
          <w:szCs w:val="30"/>
          <w:lang w:eastAsia="en-IN"/>
          <w14:ligatures w14:val="none"/>
        </w:rPr>
      </w:pPr>
    </w:p>
    <w:p w14:paraId="5CF91594" w14:textId="77777777" w:rsidR="002E56F1" w:rsidRDefault="002E56F1" w:rsidP="002E56F1">
      <w:pP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</w:p>
    <w:p w14:paraId="2FD7D226" w14:textId="77777777" w:rsidR="002E56F1" w:rsidRPr="002E56F1" w:rsidRDefault="002E56F1" w:rsidP="002E56F1">
      <w:pP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</w:p>
    <w:p w14:paraId="4F9B935F" w14:textId="6E654448" w:rsidR="002E56F1" w:rsidRPr="002E56F1" w:rsidRDefault="002E56F1">
      <w:pPr>
        <w:rPr>
          <w:lang w:val="en-US"/>
        </w:rPr>
      </w:pPr>
    </w:p>
    <w:sectPr w:rsidR="002E56F1" w:rsidRPr="002E56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6F1"/>
    <w:rsid w:val="001F2F53"/>
    <w:rsid w:val="00272707"/>
    <w:rsid w:val="002961AF"/>
    <w:rsid w:val="002E56F1"/>
    <w:rsid w:val="00444968"/>
    <w:rsid w:val="00470DEF"/>
    <w:rsid w:val="004C7264"/>
    <w:rsid w:val="00597525"/>
    <w:rsid w:val="005C7C9B"/>
    <w:rsid w:val="007B2F7C"/>
    <w:rsid w:val="00E91B3D"/>
    <w:rsid w:val="00EC7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6C674"/>
  <w15:chartTrackingRefBased/>
  <w15:docId w15:val="{F3BD433B-DCD7-4A93-9534-CFEB54F2B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6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6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6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6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6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6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6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6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6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6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6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6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6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6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6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6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6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6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6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6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6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6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6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6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6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6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6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6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6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169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Guhan T</dc:creator>
  <cp:keywords/>
  <dc:description/>
  <cp:lastModifiedBy>Guhan T</cp:lastModifiedBy>
  <cp:revision>5</cp:revision>
  <dcterms:created xsi:type="dcterms:W3CDTF">2026-05-03T13:43:00Z</dcterms:created>
  <dcterms:modified xsi:type="dcterms:W3CDTF">2026-05-03T14:13:00Z</dcterms:modified>
</cp:coreProperties>
</file>