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6E7FA" w14:textId="19F81E98" w:rsidR="002A43B1" w:rsidRDefault="00D46B46">
      <w:pPr>
        <w:rPr>
          <w:rFonts w:ascii="TAU-Marutham" w:hAnsi="TAU-Marutham" w:cs="TAU-Marutham"/>
        </w:rPr>
      </w:pPr>
      <w:proofErr w:type="spellStart"/>
      <w:r>
        <w:rPr>
          <w:rFonts w:ascii="TAU-Marutham" w:hAnsi="TAU-Marutham" w:cs="TAU-Marutham"/>
        </w:rPr>
        <w:t>வட்டார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மருத்துவ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அலுவலர்</w:t>
      </w:r>
      <w:proofErr w:type="spellEnd"/>
    </w:p>
    <w:p w14:paraId="5EBA65CA" w14:textId="714C7162" w:rsidR="00D46B46" w:rsidRDefault="00D46B46">
      <w:pPr>
        <w:rPr>
          <w:rFonts w:ascii="TAU-Marutham" w:hAnsi="TAU-Marutham" w:cs="TAU-Marutham"/>
        </w:rPr>
      </w:pPr>
      <w:proofErr w:type="spellStart"/>
      <w:r>
        <w:rPr>
          <w:rFonts w:ascii="TAU-Marutham" w:hAnsi="TAU-Marutham" w:cs="TAU-Marutham"/>
        </w:rPr>
        <w:t>அரசு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ஆரம்ப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சுகாதார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நிலையம்</w:t>
      </w:r>
      <w:proofErr w:type="spellEnd"/>
    </w:p>
    <w:p w14:paraId="1CA6A787" w14:textId="7880C84B" w:rsidR="00D46B46" w:rsidRPr="00D46B46" w:rsidRDefault="00D46B46">
      <w:pPr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>பேரையர்</w:t>
      </w:r>
      <w:bookmarkStart w:id="0" w:name="_GoBack"/>
      <w:bookmarkEnd w:id="0"/>
    </w:p>
    <w:sectPr w:rsidR="00D46B46" w:rsidRPr="00D46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U-Marutham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46"/>
    <w:rsid w:val="002A43B1"/>
    <w:rsid w:val="00D4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1FDB"/>
  <w15:chartTrackingRefBased/>
  <w15:docId w15:val="{CE61C25F-F827-485E-AE90-78438FD9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2023-12-14T01:22:00Z</dcterms:created>
  <dcterms:modified xsi:type="dcterms:W3CDTF">2023-12-14T01:26:00Z</dcterms:modified>
</cp:coreProperties>
</file>