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0E" w:rsidRPr="00712AFB" w:rsidRDefault="00194E0E" w:rsidP="00194E0E">
      <w:pPr>
        <w:jc w:val="both"/>
        <w:rPr>
          <w:rFonts w:ascii="Times New Roman" w:hAnsi="Times New Roman" w:cs="Times New Roman"/>
          <w:b/>
          <w:sz w:val="32"/>
          <w:szCs w:val="32"/>
        </w:rPr>
      </w:pPr>
      <w:r w:rsidRPr="00712AFB">
        <w:rPr>
          <w:rFonts w:ascii="Times New Roman" w:hAnsi="Times New Roman" w:cs="Times New Roman"/>
          <w:b/>
          <w:sz w:val="32"/>
          <w:szCs w:val="32"/>
        </w:rPr>
        <w:t>Problem submission phase 1</w:t>
      </w:r>
    </w:p>
    <w:p w:rsidR="0031189E" w:rsidRDefault="00194E0E" w:rsidP="00194E0E">
      <w:pPr>
        <w:rPr>
          <w:rFonts w:ascii="Times New Roman" w:hAnsi="Times New Roman" w:cs="Times New Roman"/>
          <w:sz w:val="28"/>
          <w:szCs w:val="28"/>
        </w:rPr>
      </w:pPr>
      <w:r w:rsidRPr="00712AFB">
        <w:rPr>
          <w:rFonts w:ascii="Times New Roman" w:hAnsi="Times New Roman" w:cs="Times New Roman"/>
          <w:b/>
          <w:sz w:val="32"/>
          <w:szCs w:val="32"/>
        </w:rPr>
        <w:t>Problem statement</w:t>
      </w:r>
      <w:r>
        <w:t>:</w:t>
      </w:r>
      <w:r>
        <w:t xml:space="preserve"> </w:t>
      </w:r>
      <w:r>
        <w:rPr>
          <w:rFonts w:ascii="Times New Roman" w:hAnsi="Times New Roman" w:cs="Times New Roman"/>
          <w:sz w:val="28"/>
          <w:szCs w:val="28"/>
        </w:rPr>
        <w:t>Measure Energy Consumption</w:t>
      </w:r>
    </w:p>
    <w:p w:rsidR="00194E0E" w:rsidRDefault="00194E0E" w:rsidP="00194E0E">
      <w:pPr>
        <w:rPr>
          <w:rFonts w:ascii="Times New Roman" w:hAnsi="Times New Roman" w:cs="Times New Roman"/>
          <w:sz w:val="28"/>
          <w:szCs w:val="28"/>
        </w:rPr>
      </w:pPr>
    </w:p>
    <w:p w:rsidR="00194E0E" w:rsidRDefault="00194E0E" w:rsidP="00194E0E">
      <w:pPr>
        <w:rPr>
          <w:rFonts w:ascii="Times New Roman" w:hAnsi="Times New Roman" w:cs="Times New Roman"/>
          <w:b/>
          <w:sz w:val="32"/>
          <w:szCs w:val="32"/>
        </w:rPr>
      </w:pPr>
      <w:r w:rsidRPr="00194E0E">
        <w:rPr>
          <w:rFonts w:ascii="Times New Roman" w:hAnsi="Times New Roman" w:cs="Times New Roman"/>
          <w:b/>
          <w:sz w:val="32"/>
          <w:szCs w:val="32"/>
        </w:rPr>
        <w:t>Description</w:t>
      </w:r>
    </w:p>
    <w:p w:rsidR="00194E0E" w:rsidRPr="00194E0E" w:rsidRDefault="00194E0E" w:rsidP="00194E0E">
      <w:pPr>
        <w:pStyle w:val="ListParagraph"/>
        <w:numPr>
          <w:ilvl w:val="0"/>
          <w:numId w:val="1"/>
        </w:numPr>
        <w:rPr>
          <w:rFonts w:ascii="Times New Roman" w:hAnsi="Times New Roman" w:cs="Times New Roman"/>
          <w:sz w:val="28"/>
          <w:szCs w:val="28"/>
        </w:rPr>
      </w:pPr>
      <w:r w:rsidRPr="00194E0E">
        <w:rPr>
          <w:rFonts w:ascii="Times New Roman" w:hAnsi="Times New Roman" w:cs="Times New Roman"/>
          <w:b/>
          <w:sz w:val="28"/>
          <w:szCs w:val="28"/>
        </w:rPr>
        <w:t>Significance:</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Accurate measurement of energy consumption is crucial across various domains, including homes, businesses, industries, and environmental monitoring. It forms the foundation for optimizing resource use, reducing costs, and mitigating environmental impacts.</w:t>
      </w:r>
    </w:p>
    <w:p w:rsidR="00194E0E" w:rsidRPr="00194E0E" w:rsidRDefault="00194E0E" w:rsidP="00194E0E">
      <w:pPr>
        <w:pStyle w:val="ListParagraph"/>
        <w:numPr>
          <w:ilvl w:val="0"/>
          <w:numId w:val="1"/>
        </w:numPr>
        <w:rPr>
          <w:rFonts w:ascii="Times New Roman" w:hAnsi="Times New Roman" w:cs="Times New Roman"/>
          <w:sz w:val="28"/>
          <w:szCs w:val="28"/>
        </w:rPr>
      </w:pPr>
      <w:r w:rsidRPr="00194E0E">
        <w:rPr>
          <w:rFonts w:ascii="Times New Roman" w:hAnsi="Times New Roman" w:cs="Times New Roman"/>
          <w:b/>
          <w:sz w:val="28"/>
          <w:szCs w:val="28"/>
        </w:rPr>
        <w:t>Data Acquisition:</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 xml:space="preserve">The problem involves developing and implementing data collection methods, such as smart meters, </w:t>
      </w:r>
      <w:proofErr w:type="spellStart"/>
      <w:r w:rsidRPr="00194E0E">
        <w:rPr>
          <w:rFonts w:ascii="Times New Roman" w:hAnsi="Times New Roman" w:cs="Times New Roman"/>
          <w:sz w:val="28"/>
          <w:szCs w:val="28"/>
        </w:rPr>
        <w:t>IoT</w:t>
      </w:r>
      <w:proofErr w:type="spellEnd"/>
      <w:r w:rsidRPr="00194E0E">
        <w:rPr>
          <w:rFonts w:ascii="Times New Roman" w:hAnsi="Times New Roman" w:cs="Times New Roman"/>
          <w:sz w:val="28"/>
          <w:szCs w:val="28"/>
        </w:rPr>
        <w:t xml:space="preserve"> sensors, and data loggers, to capture real-time energy usage data from diverse sources like electricity grids, gas pipelines, and renewable energy installations.</w:t>
      </w:r>
    </w:p>
    <w:p w:rsidR="00194E0E" w:rsidRPr="00194E0E" w:rsidRDefault="00194E0E" w:rsidP="00194E0E">
      <w:pPr>
        <w:pStyle w:val="ListParagraph"/>
        <w:numPr>
          <w:ilvl w:val="0"/>
          <w:numId w:val="1"/>
        </w:numPr>
        <w:rPr>
          <w:rFonts w:ascii="Times New Roman" w:hAnsi="Times New Roman" w:cs="Times New Roman"/>
          <w:b/>
          <w:sz w:val="32"/>
          <w:szCs w:val="32"/>
        </w:rPr>
      </w:pPr>
      <w:r w:rsidRPr="00194E0E">
        <w:rPr>
          <w:rFonts w:ascii="Times New Roman" w:hAnsi="Times New Roman" w:cs="Times New Roman"/>
          <w:b/>
          <w:sz w:val="28"/>
          <w:szCs w:val="28"/>
        </w:rPr>
        <w:t>Data Accuracy:</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Ensuring the precision and reliability of energy consumption measurements is essential. This includes addressing issues such as calibration, noise, and data integrity to provide trustworthy information.</w:t>
      </w:r>
    </w:p>
    <w:p w:rsidR="00194E0E" w:rsidRPr="00194E0E" w:rsidRDefault="00194E0E" w:rsidP="00194E0E">
      <w:pPr>
        <w:pStyle w:val="ListParagraph"/>
        <w:numPr>
          <w:ilvl w:val="0"/>
          <w:numId w:val="1"/>
        </w:numPr>
        <w:rPr>
          <w:rFonts w:ascii="Times New Roman" w:hAnsi="Times New Roman" w:cs="Times New Roman"/>
          <w:sz w:val="28"/>
          <w:szCs w:val="28"/>
        </w:rPr>
      </w:pPr>
      <w:r w:rsidRPr="00194E0E">
        <w:rPr>
          <w:rFonts w:ascii="Times New Roman" w:hAnsi="Times New Roman" w:cs="Times New Roman"/>
          <w:b/>
          <w:sz w:val="28"/>
          <w:szCs w:val="28"/>
        </w:rPr>
        <w:t>Data Management:</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Effective data management systems are required to handle large volumes of energy consumption data efficiently. This includes data storage, retrieval, and security protocols to maintain the integrity and privacy of the collected information.</w:t>
      </w:r>
    </w:p>
    <w:p w:rsidR="00194E0E" w:rsidRPr="00194E0E" w:rsidRDefault="00194E0E" w:rsidP="00194E0E">
      <w:pPr>
        <w:pStyle w:val="ListParagraph"/>
        <w:numPr>
          <w:ilvl w:val="0"/>
          <w:numId w:val="1"/>
        </w:numPr>
        <w:rPr>
          <w:rFonts w:ascii="Times New Roman" w:hAnsi="Times New Roman" w:cs="Times New Roman"/>
          <w:sz w:val="28"/>
          <w:szCs w:val="28"/>
        </w:rPr>
      </w:pPr>
      <w:r w:rsidRPr="00194E0E">
        <w:rPr>
          <w:rFonts w:ascii="Times New Roman" w:hAnsi="Times New Roman" w:cs="Times New Roman"/>
          <w:b/>
          <w:sz w:val="28"/>
          <w:szCs w:val="28"/>
        </w:rPr>
        <w:t>Data Analysis:</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The collected data needs to be processed and analyzed to extract meaningful insights. Advanced analytics, machine learning, and statistical techniques are often employed to identify patterns, trends, and anomalies in energy consumption.</w:t>
      </w:r>
    </w:p>
    <w:p w:rsidR="00194E0E" w:rsidRPr="00194E0E" w:rsidRDefault="00194E0E" w:rsidP="00194E0E">
      <w:pPr>
        <w:pStyle w:val="ListParagraph"/>
        <w:numPr>
          <w:ilvl w:val="0"/>
          <w:numId w:val="1"/>
        </w:numPr>
        <w:rPr>
          <w:rFonts w:ascii="Times New Roman" w:hAnsi="Times New Roman" w:cs="Times New Roman"/>
          <w:b/>
          <w:sz w:val="32"/>
          <w:szCs w:val="32"/>
        </w:rPr>
      </w:pPr>
      <w:r w:rsidRPr="00194E0E">
        <w:rPr>
          <w:rFonts w:ascii="Times New Roman" w:hAnsi="Times New Roman" w:cs="Times New Roman"/>
          <w:b/>
          <w:sz w:val="28"/>
          <w:szCs w:val="28"/>
        </w:rPr>
        <w:t>Decision Support:</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The goal is to translate data into actionable information that can guide decision-making. This may involve creating user-friendly dashboards, alerts, and reports for stakeholders to understand and respond to energy usage effectively.</w:t>
      </w:r>
    </w:p>
    <w:p w:rsidR="00194E0E" w:rsidRPr="00194E0E" w:rsidRDefault="00194E0E" w:rsidP="00194E0E">
      <w:pPr>
        <w:pStyle w:val="ListParagraph"/>
        <w:numPr>
          <w:ilvl w:val="0"/>
          <w:numId w:val="1"/>
        </w:numPr>
        <w:rPr>
          <w:rFonts w:ascii="Times New Roman" w:hAnsi="Times New Roman" w:cs="Times New Roman"/>
          <w:b/>
          <w:sz w:val="32"/>
          <w:szCs w:val="32"/>
        </w:rPr>
      </w:pPr>
      <w:r w:rsidRPr="00194E0E">
        <w:rPr>
          <w:rFonts w:ascii="Times New Roman" w:hAnsi="Times New Roman" w:cs="Times New Roman"/>
          <w:b/>
          <w:sz w:val="28"/>
          <w:szCs w:val="28"/>
        </w:rPr>
        <w:t>Resource Optimization:</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Ultimately, the aim is to optimize energy resource utilization. This may include strategies like load balancing, demand response, and energy-efficient technologies to reduce costs and environmental impact</w:t>
      </w:r>
      <w:r w:rsidRPr="00194E0E">
        <w:rPr>
          <w:rFonts w:ascii="Times New Roman" w:hAnsi="Times New Roman" w:cs="Times New Roman"/>
          <w:b/>
          <w:sz w:val="32"/>
          <w:szCs w:val="32"/>
        </w:rPr>
        <w:t>.</w:t>
      </w:r>
    </w:p>
    <w:p w:rsidR="00194E0E" w:rsidRPr="00194E0E" w:rsidRDefault="00194E0E" w:rsidP="00194E0E">
      <w:pPr>
        <w:pStyle w:val="ListParagraph"/>
        <w:numPr>
          <w:ilvl w:val="0"/>
          <w:numId w:val="1"/>
        </w:numPr>
        <w:rPr>
          <w:rFonts w:ascii="Times New Roman" w:hAnsi="Times New Roman" w:cs="Times New Roman"/>
          <w:sz w:val="28"/>
          <w:szCs w:val="28"/>
        </w:rPr>
      </w:pPr>
      <w:r w:rsidRPr="00194E0E">
        <w:rPr>
          <w:rFonts w:ascii="Times New Roman" w:hAnsi="Times New Roman" w:cs="Times New Roman"/>
          <w:b/>
          <w:sz w:val="28"/>
          <w:szCs w:val="28"/>
        </w:rPr>
        <w:t xml:space="preserve">Environmental Impact: </w:t>
      </w:r>
      <w:r w:rsidRPr="00194E0E">
        <w:rPr>
          <w:rFonts w:ascii="Times New Roman" w:hAnsi="Times New Roman" w:cs="Times New Roman"/>
          <w:sz w:val="28"/>
          <w:szCs w:val="28"/>
        </w:rPr>
        <w:t xml:space="preserve">Accurate energy consumption measurement also plays a critical role in assessing and mitigating the environmental </w:t>
      </w:r>
      <w:r w:rsidRPr="00194E0E">
        <w:rPr>
          <w:rFonts w:ascii="Times New Roman" w:hAnsi="Times New Roman" w:cs="Times New Roman"/>
          <w:sz w:val="28"/>
          <w:szCs w:val="28"/>
        </w:rPr>
        <w:lastRenderedPageBreak/>
        <w:t>footprint of energy use, facilitating efforts to transition to cleaner and sustainable energy sources.</w:t>
      </w:r>
    </w:p>
    <w:p w:rsidR="00194E0E" w:rsidRPr="00194E0E" w:rsidRDefault="00194E0E" w:rsidP="00194E0E">
      <w:pPr>
        <w:pStyle w:val="ListParagraph"/>
        <w:numPr>
          <w:ilvl w:val="0"/>
          <w:numId w:val="1"/>
        </w:numPr>
        <w:rPr>
          <w:rFonts w:ascii="Times New Roman" w:hAnsi="Times New Roman" w:cs="Times New Roman"/>
          <w:sz w:val="28"/>
          <w:szCs w:val="28"/>
        </w:rPr>
      </w:pPr>
      <w:r w:rsidRPr="00194E0E">
        <w:rPr>
          <w:rFonts w:ascii="Times New Roman" w:hAnsi="Times New Roman" w:cs="Times New Roman"/>
          <w:b/>
          <w:sz w:val="28"/>
          <w:szCs w:val="28"/>
        </w:rPr>
        <w:t>Regulatory Compliance:</w:t>
      </w:r>
      <w:r w:rsidRPr="00194E0E">
        <w:rPr>
          <w:rFonts w:ascii="Times New Roman" w:hAnsi="Times New Roman" w:cs="Times New Roman"/>
          <w:b/>
          <w:sz w:val="32"/>
          <w:szCs w:val="32"/>
        </w:rPr>
        <w:t xml:space="preserve"> </w:t>
      </w:r>
      <w:r w:rsidRPr="00194E0E">
        <w:rPr>
          <w:rFonts w:ascii="Times New Roman" w:hAnsi="Times New Roman" w:cs="Times New Roman"/>
          <w:sz w:val="28"/>
          <w:szCs w:val="28"/>
        </w:rPr>
        <w:t>In many cases, there are regulatory requirements related to energy measurement and reporting. Meeting these compliance standards is essential for avoiding legal issues and penalties.</w:t>
      </w:r>
    </w:p>
    <w:p w:rsidR="005D6998" w:rsidRPr="005D6998" w:rsidRDefault="00194E0E" w:rsidP="005D6998">
      <w:pPr>
        <w:pStyle w:val="ListParagraph"/>
        <w:numPr>
          <w:ilvl w:val="0"/>
          <w:numId w:val="1"/>
        </w:numPr>
        <w:rPr>
          <w:rFonts w:ascii="Times New Roman" w:hAnsi="Times New Roman" w:cs="Times New Roman"/>
          <w:b/>
          <w:sz w:val="32"/>
          <w:szCs w:val="32"/>
        </w:rPr>
      </w:pPr>
      <w:r w:rsidRPr="00194E0E">
        <w:rPr>
          <w:rFonts w:ascii="Times New Roman" w:hAnsi="Times New Roman" w:cs="Times New Roman"/>
          <w:b/>
          <w:sz w:val="28"/>
          <w:szCs w:val="28"/>
        </w:rPr>
        <w:t xml:space="preserve">Innovation: </w:t>
      </w:r>
      <w:r w:rsidRPr="00194E0E">
        <w:rPr>
          <w:rFonts w:ascii="Times New Roman" w:hAnsi="Times New Roman" w:cs="Times New Roman"/>
          <w:sz w:val="28"/>
          <w:szCs w:val="28"/>
        </w:rPr>
        <w:t xml:space="preserve">Innovations in measurement technologies, such as </w:t>
      </w:r>
      <w:proofErr w:type="spellStart"/>
      <w:r w:rsidRPr="00194E0E">
        <w:rPr>
          <w:rFonts w:ascii="Times New Roman" w:hAnsi="Times New Roman" w:cs="Times New Roman"/>
          <w:sz w:val="28"/>
          <w:szCs w:val="28"/>
        </w:rPr>
        <w:t>blockchain</w:t>
      </w:r>
      <w:proofErr w:type="spellEnd"/>
      <w:r w:rsidRPr="00194E0E">
        <w:rPr>
          <w:rFonts w:ascii="Times New Roman" w:hAnsi="Times New Roman" w:cs="Times New Roman"/>
          <w:sz w:val="28"/>
          <w:szCs w:val="28"/>
        </w:rPr>
        <w:t xml:space="preserve"> for energy data security or novel sensor designs, are encouraged to address this ongoing challenge more effectively.</w:t>
      </w:r>
    </w:p>
    <w:p w:rsidR="00194E0E" w:rsidRDefault="00194E0E" w:rsidP="005D6998">
      <w:pPr>
        <w:rPr>
          <w:rFonts w:ascii="Times New Roman" w:hAnsi="Times New Roman" w:cs="Times New Roman"/>
          <w:b/>
          <w:sz w:val="32"/>
          <w:szCs w:val="32"/>
        </w:rPr>
      </w:pPr>
      <w:r w:rsidRPr="005D6998">
        <w:rPr>
          <w:rFonts w:ascii="Times New Roman" w:hAnsi="Times New Roman" w:cs="Times New Roman"/>
          <w:b/>
          <w:sz w:val="32"/>
          <w:szCs w:val="32"/>
        </w:rPr>
        <w:t>Necessary Gadgets</w:t>
      </w:r>
    </w:p>
    <w:p w:rsidR="005D6998" w:rsidRPr="005D6998" w:rsidRDefault="005D6998" w:rsidP="005D6998">
      <w:pPr>
        <w:pStyle w:val="ListParagraph"/>
        <w:numPr>
          <w:ilvl w:val="0"/>
          <w:numId w:val="7"/>
        </w:numPr>
        <w:rPr>
          <w:rFonts w:ascii="Times New Roman" w:hAnsi="Times New Roman" w:cs="Times New Roman"/>
          <w:sz w:val="28"/>
          <w:szCs w:val="28"/>
          <w:lang w:val="en-IN"/>
        </w:rPr>
      </w:pPr>
      <w:r w:rsidRPr="005D6998">
        <w:rPr>
          <w:rFonts w:ascii="Times New Roman" w:hAnsi="Times New Roman" w:cs="Times New Roman"/>
          <w:b/>
          <w:bCs/>
          <w:sz w:val="28"/>
          <w:szCs w:val="28"/>
          <w:lang w:val="en-IN"/>
        </w:rPr>
        <w:t>Data Collection and Acquisition:</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pySerial</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If you're working with sensors or devices that communicate through serial interfaces, </w:t>
      </w:r>
      <w:proofErr w:type="spellStart"/>
      <w:r w:rsidRPr="005D6998">
        <w:rPr>
          <w:rFonts w:ascii="Times New Roman" w:hAnsi="Times New Roman" w:cs="Times New Roman"/>
          <w:sz w:val="28"/>
          <w:szCs w:val="28"/>
          <w:lang w:val="en-IN"/>
        </w:rPr>
        <w:t>pySerial</w:t>
      </w:r>
      <w:proofErr w:type="spellEnd"/>
      <w:r w:rsidRPr="005D6998">
        <w:rPr>
          <w:rFonts w:ascii="Times New Roman" w:hAnsi="Times New Roman" w:cs="Times New Roman"/>
          <w:sz w:val="28"/>
          <w:szCs w:val="28"/>
          <w:lang w:val="en-IN"/>
        </w:rPr>
        <w:t xml:space="preserve"> can be useful for data acquisition.</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5D6998">
        <w:rPr>
          <w:rFonts w:ascii="Times New Roman" w:hAnsi="Times New Roman" w:cs="Times New Roman"/>
          <w:b/>
          <w:bCs/>
          <w:sz w:val="28"/>
          <w:szCs w:val="28"/>
          <w:lang w:val="en-IN"/>
        </w:rPr>
        <w:t>Requests:</w:t>
      </w:r>
      <w:r w:rsidRPr="005D6998">
        <w:rPr>
          <w:rFonts w:ascii="Times New Roman" w:hAnsi="Times New Roman" w:cs="Times New Roman"/>
          <w:sz w:val="28"/>
          <w:szCs w:val="28"/>
          <w:lang w:val="en-IN"/>
        </w:rPr>
        <w:t xml:space="preserve"> For making HTTP requests to collect data from APIs or web services.</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r w:rsidRPr="005D6998">
        <w:rPr>
          <w:rFonts w:ascii="Times New Roman" w:hAnsi="Times New Roman" w:cs="Times New Roman"/>
          <w:b/>
          <w:bCs/>
          <w:sz w:val="28"/>
          <w:szCs w:val="28"/>
          <w:lang w:val="en-IN"/>
        </w:rPr>
        <w:t>Data Processing and Analysis:</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5D6998">
        <w:rPr>
          <w:rFonts w:ascii="Times New Roman" w:hAnsi="Times New Roman" w:cs="Times New Roman"/>
          <w:b/>
          <w:bCs/>
          <w:sz w:val="28"/>
          <w:szCs w:val="28"/>
          <w:lang w:val="en-IN"/>
        </w:rPr>
        <w:t>Pandas:</w:t>
      </w:r>
      <w:r w:rsidRPr="005D6998">
        <w:rPr>
          <w:rFonts w:ascii="Times New Roman" w:hAnsi="Times New Roman" w:cs="Times New Roman"/>
          <w:sz w:val="28"/>
          <w:szCs w:val="28"/>
          <w:lang w:val="en-IN"/>
        </w:rPr>
        <w:t xml:space="preserve"> A powerful library for data manipulation and analysis, which is useful for cleaning and processing energy consumption data.</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NumPy</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For numerical computations, including mathematical operations on energy consumption data.</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SciPy</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Provides advanced statistical functions for analyzing energy consumption patterns.</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r w:rsidRPr="005D6998">
        <w:rPr>
          <w:rFonts w:ascii="Times New Roman" w:hAnsi="Times New Roman" w:cs="Times New Roman"/>
          <w:b/>
          <w:bCs/>
          <w:sz w:val="28"/>
          <w:szCs w:val="28"/>
          <w:lang w:val="en-IN"/>
        </w:rPr>
        <w:t>Data Visualization:</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Matplotlib</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A versatile library for creating static, animated, or interactive plots and visualizations of energy consumption data.</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Seaborn</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Built on top of </w:t>
      </w:r>
      <w:proofErr w:type="spellStart"/>
      <w:r w:rsidRPr="005D6998">
        <w:rPr>
          <w:rFonts w:ascii="Times New Roman" w:hAnsi="Times New Roman" w:cs="Times New Roman"/>
          <w:sz w:val="28"/>
          <w:szCs w:val="28"/>
          <w:lang w:val="en-IN"/>
        </w:rPr>
        <w:t>Matplotlib</w:t>
      </w:r>
      <w:proofErr w:type="spellEnd"/>
      <w:r w:rsidRPr="005D6998">
        <w:rPr>
          <w:rFonts w:ascii="Times New Roman" w:hAnsi="Times New Roman" w:cs="Times New Roman"/>
          <w:sz w:val="28"/>
          <w:szCs w:val="28"/>
          <w:lang w:val="en-IN"/>
        </w:rPr>
        <w:t xml:space="preserve">, </w:t>
      </w:r>
      <w:proofErr w:type="spellStart"/>
      <w:r w:rsidRPr="005D6998">
        <w:rPr>
          <w:rFonts w:ascii="Times New Roman" w:hAnsi="Times New Roman" w:cs="Times New Roman"/>
          <w:sz w:val="28"/>
          <w:szCs w:val="28"/>
          <w:lang w:val="en-IN"/>
        </w:rPr>
        <w:t>Seaborn</w:t>
      </w:r>
      <w:proofErr w:type="spellEnd"/>
      <w:r w:rsidRPr="005D6998">
        <w:rPr>
          <w:rFonts w:ascii="Times New Roman" w:hAnsi="Times New Roman" w:cs="Times New Roman"/>
          <w:sz w:val="28"/>
          <w:szCs w:val="28"/>
          <w:lang w:val="en-IN"/>
        </w:rPr>
        <w:t xml:space="preserve"> offers a high-level interface for creating aesthetically pleasing statistical graphics.</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Plotly</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Useful for creating interactive and web-based visualizations of energy data.</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Bokeh</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Another library for interactive data visualization, often used for creating dashboards.</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r w:rsidRPr="005D6998">
        <w:rPr>
          <w:rFonts w:ascii="Times New Roman" w:hAnsi="Times New Roman" w:cs="Times New Roman"/>
          <w:b/>
          <w:bCs/>
          <w:sz w:val="28"/>
          <w:szCs w:val="28"/>
          <w:lang w:val="en-IN"/>
        </w:rPr>
        <w:t>Machine Learning and Predictive Analysis:</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scikit</w:t>
      </w:r>
      <w:proofErr w:type="spellEnd"/>
      <w:r w:rsidRPr="005D6998">
        <w:rPr>
          <w:rFonts w:ascii="Times New Roman" w:hAnsi="Times New Roman" w:cs="Times New Roman"/>
          <w:b/>
          <w:bCs/>
          <w:sz w:val="28"/>
          <w:szCs w:val="28"/>
          <w:lang w:val="en-IN"/>
        </w:rPr>
        <w:t>-learn</w:t>
      </w:r>
      <w:r w:rsidRPr="005D6998">
        <w:rPr>
          <w:rFonts w:ascii="Times New Roman" w:hAnsi="Times New Roman" w:cs="Times New Roman"/>
          <w:bCs/>
          <w:sz w:val="28"/>
          <w:szCs w:val="28"/>
          <w:lang w:val="en-IN"/>
        </w:rPr>
        <w:t>:</w:t>
      </w:r>
      <w:r w:rsidRPr="005D6998">
        <w:rPr>
          <w:rFonts w:ascii="Times New Roman" w:hAnsi="Times New Roman" w:cs="Times New Roman"/>
          <w:sz w:val="28"/>
          <w:szCs w:val="28"/>
          <w:lang w:val="en-IN"/>
        </w:rPr>
        <w:t xml:space="preserve"> For implementing machine learning models to predict energy consumption patterns or anomalies.</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lastRenderedPageBreak/>
        <w:t>TensorFlow</w:t>
      </w:r>
      <w:proofErr w:type="spellEnd"/>
      <w:r w:rsidRPr="005D6998">
        <w:rPr>
          <w:rFonts w:ascii="Times New Roman" w:hAnsi="Times New Roman" w:cs="Times New Roman"/>
          <w:b/>
          <w:bCs/>
          <w:sz w:val="28"/>
          <w:szCs w:val="28"/>
          <w:lang w:val="en-IN"/>
        </w:rPr>
        <w:t xml:space="preserve"> and </w:t>
      </w:r>
      <w:proofErr w:type="spellStart"/>
      <w:r w:rsidRPr="005D6998">
        <w:rPr>
          <w:rFonts w:ascii="Times New Roman" w:hAnsi="Times New Roman" w:cs="Times New Roman"/>
          <w:b/>
          <w:bCs/>
          <w:sz w:val="28"/>
          <w:szCs w:val="28"/>
          <w:lang w:val="en-IN"/>
        </w:rPr>
        <w:t>PyTorch</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b/>
          <w:sz w:val="28"/>
          <w:szCs w:val="28"/>
          <w:lang w:val="en-IN"/>
        </w:rPr>
        <w:t xml:space="preserve"> </w:t>
      </w:r>
      <w:r w:rsidRPr="005D6998">
        <w:rPr>
          <w:rFonts w:ascii="Times New Roman" w:hAnsi="Times New Roman" w:cs="Times New Roman"/>
          <w:sz w:val="28"/>
          <w:szCs w:val="28"/>
          <w:lang w:val="en-IN"/>
        </w:rPr>
        <w:t>Deep learning frameworks that can be used for more advanced energy consumption predictions and anomaly detection if you're working with time series data.</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r w:rsidRPr="005D6998">
        <w:rPr>
          <w:rFonts w:ascii="Times New Roman" w:hAnsi="Times New Roman" w:cs="Times New Roman"/>
          <w:b/>
          <w:bCs/>
          <w:sz w:val="28"/>
          <w:szCs w:val="28"/>
          <w:lang w:val="en-IN"/>
        </w:rPr>
        <w:t>Time Series Analysis:</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statsmodels</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Includes time series analysis tools for </w:t>
      </w:r>
      <w:proofErr w:type="spellStart"/>
      <w:r w:rsidRPr="005D6998">
        <w:rPr>
          <w:rFonts w:ascii="Times New Roman" w:hAnsi="Times New Roman" w:cs="Times New Roman"/>
          <w:sz w:val="28"/>
          <w:szCs w:val="28"/>
          <w:lang w:val="en-IN"/>
        </w:rPr>
        <w:t>modeling</w:t>
      </w:r>
      <w:proofErr w:type="spellEnd"/>
      <w:r w:rsidRPr="005D6998">
        <w:rPr>
          <w:rFonts w:ascii="Times New Roman" w:hAnsi="Times New Roman" w:cs="Times New Roman"/>
          <w:sz w:val="28"/>
          <w:szCs w:val="28"/>
          <w:lang w:val="en-IN"/>
        </w:rPr>
        <w:t xml:space="preserve"> and forecasting energy consumption trends.</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5D6998">
        <w:rPr>
          <w:rFonts w:ascii="Times New Roman" w:hAnsi="Times New Roman" w:cs="Times New Roman"/>
          <w:b/>
          <w:bCs/>
          <w:sz w:val="28"/>
          <w:szCs w:val="28"/>
          <w:lang w:val="en-IN"/>
        </w:rPr>
        <w:t>Prophet:</w:t>
      </w:r>
      <w:r w:rsidRPr="005D6998">
        <w:rPr>
          <w:rFonts w:ascii="Times New Roman" w:hAnsi="Times New Roman" w:cs="Times New Roman"/>
          <w:sz w:val="28"/>
          <w:szCs w:val="28"/>
          <w:lang w:val="en-IN"/>
        </w:rPr>
        <w:t xml:space="preserve"> An open-source forecasting tool from Facebook for time series data.</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r w:rsidRPr="005D6998">
        <w:rPr>
          <w:rFonts w:ascii="Times New Roman" w:hAnsi="Times New Roman" w:cs="Times New Roman"/>
          <w:b/>
          <w:bCs/>
          <w:sz w:val="28"/>
          <w:szCs w:val="28"/>
          <w:lang w:val="en-IN"/>
        </w:rPr>
        <w:t>Database Integration:</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SQLAlchemy</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For working with databases and integrating energy consumption data with relational databases.</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InfluxDB</w:t>
      </w:r>
      <w:proofErr w:type="spellEnd"/>
      <w:r w:rsidRPr="005D6998">
        <w:rPr>
          <w:rFonts w:ascii="Times New Roman" w:hAnsi="Times New Roman" w:cs="Times New Roman"/>
          <w:b/>
          <w:bCs/>
          <w:sz w:val="28"/>
          <w:szCs w:val="28"/>
          <w:lang w:val="en-IN"/>
        </w:rPr>
        <w:t xml:space="preserve"> and </w:t>
      </w:r>
      <w:proofErr w:type="spellStart"/>
      <w:r w:rsidRPr="005D6998">
        <w:rPr>
          <w:rFonts w:ascii="Times New Roman" w:hAnsi="Times New Roman" w:cs="Times New Roman"/>
          <w:b/>
          <w:bCs/>
          <w:sz w:val="28"/>
          <w:szCs w:val="28"/>
          <w:lang w:val="en-IN"/>
        </w:rPr>
        <w:t>Grafana</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A combination often used for time series data storage and visualization.</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r w:rsidRPr="005D6998">
        <w:rPr>
          <w:rFonts w:ascii="Times New Roman" w:hAnsi="Times New Roman" w:cs="Times New Roman"/>
          <w:b/>
          <w:bCs/>
          <w:sz w:val="28"/>
          <w:szCs w:val="28"/>
          <w:lang w:val="en-IN"/>
        </w:rPr>
        <w:t>Web Development (Optional):</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5D6998">
        <w:rPr>
          <w:rFonts w:ascii="Times New Roman" w:hAnsi="Times New Roman" w:cs="Times New Roman"/>
          <w:b/>
          <w:bCs/>
          <w:sz w:val="28"/>
          <w:szCs w:val="28"/>
          <w:lang w:val="en-IN"/>
        </w:rPr>
        <w:t>Flask or Django:</w:t>
      </w:r>
      <w:r w:rsidRPr="005D6998">
        <w:rPr>
          <w:rFonts w:ascii="Times New Roman" w:hAnsi="Times New Roman" w:cs="Times New Roman"/>
          <w:sz w:val="28"/>
          <w:szCs w:val="28"/>
          <w:lang w:val="en-IN"/>
        </w:rPr>
        <w:t xml:space="preserve"> If you're building a web-based energy consumption monitoring platform.</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5D6998">
        <w:rPr>
          <w:rFonts w:ascii="Times New Roman" w:hAnsi="Times New Roman" w:cs="Times New Roman"/>
          <w:b/>
          <w:bCs/>
          <w:sz w:val="28"/>
          <w:szCs w:val="28"/>
          <w:lang w:val="en-IN"/>
        </w:rPr>
        <w:t>FastAPI</w:t>
      </w:r>
      <w:proofErr w:type="spellEnd"/>
      <w:r w:rsidRPr="005D6998">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A modern, fast (high-performance) web framework for building APIs, which can be used for exposing energy data.</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r w:rsidRPr="005D6998">
        <w:rPr>
          <w:rFonts w:ascii="Times New Roman" w:hAnsi="Times New Roman" w:cs="Times New Roman"/>
          <w:b/>
          <w:bCs/>
          <w:sz w:val="28"/>
          <w:szCs w:val="28"/>
          <w:lang w:val="en-IN"/>
        </w:rPr>
        <w:t>Energy Data APIs:</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5D6998">
        <w:rPr>
          <w:rFonts w:ascii="Times New Roman" w:hAnsi="Times New Roman" w:cs="Times New Roman"/>
          <w:sz w:val="28"/>
          <w:szCs w:val="28"/>
          <w:lang w:val="en-IN"/>
        </w:rPr>
        <w:t>Depending on your project's requirements, you may need to work with APIs provided by energy utilities or data providers to fetch real-time or historical energy consumption data.</w:t>
      </w:r>
    </w:p>
    <w:p w:rsidR="005D6998" w:rsidRPr="005D6998" w:rsidRDefault="005D6998" w:rsidP="005D6998">
      <w:pPr>
        <w:pStyle w:val="ListParagraph"/>
        <w:numPr>
          <w:ilvl w:val="0"/>
          <w:numId w:val="7"/>
        </w:numPr>
        <w:rPr>
          <w:rFonts w:ascii="Times New Roman" w:hAnsi="Times New Roman" w:cs="Times New Roman"/>
          <w:b/>
          <w:sz w:val="28"/>
          <w:szCs w:val="28"/>
          <w:lang w:val="en-IN"/>
        </w:rPr>
      </w:pPr>
      <w:proofErr w:type="spellStart"/>
      <w:r w:rsidRPr="005D6998">
        <w:rPr>
          <w:rFonts w:ascii="Times New Roman" w:hAnsi="Times New Roman" w:cs="Times New Roman"/>
          <w:b/>
          <w:bCs/>
          <w:sz w:val="28"/>
          <w:szCs w:val="28"/>
          <w:lang w:val="en-IN"/>
        </w:rPr>
        <w:t>IoT</w:t>
      </w:r>
      <w:proofErr w:type="spellEnd"/>
      <w:r w:rsidRPr="005D6998">
        <w:rPr>
          <w:rFonts w:ascii="Times New Roman" w:hAnsi="Times New Roman" w:cs="Times New Roman"/>
          <w:b/>
          <w:bCs/>
          <w:sz w:val="28"/>
          <w:szCs w:val="28"/>
          <w:lang w:val="en-IN"/>
        </w:rPr>
        <w:t xml:space="preserve"> Integration (Optional):</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5D6998">
        <w:rPr>
          <w:rFonts w:ascii="Times New Roman" w:hAnsi="Times New Roman" w:cs="Times New Roman"/>
          <w:b/>
          <w:bCs/>
          <w:sz w:val="28"/>
          <w:szCs w:val="28"/>
          <w:lang w:val="en-IN"/>
        </w:rPr>
        <w:t>MQTT:</w:t>
      </w:r>
      <w:r w:rsidRPr="005D6998">
        <w:rPr>
          <w:rFonts w:ascii="Times New Roman" w:hAnsi="Times New Roman" w:cs="Times New Roman"/>
          <w:sz w:val="28"/>
          <w:szCs w:val="28"/>
          <w:lang w:val="en-IN"/>
        </w:rPr>
        <w:t xml:space="preserve"> If you're dealing with </w:t>
      </w:r>
      <w:proofErr w:type="spellStart"/>
      <w:r w:rsidRPr="005D6998">
        <w:rPr>
          <w:rFonts w:ascii="Times New Roman" w:hAnsi="Times New Roman" w:cs="Times New Roman"/>
          <w:sz w:val="28"/>
          <w:szCs w:val="28"/>
          <w:lang w:val="en-IN"/>
        </w:rPr>
        <w:t>IoT</w:t>
      </w:r>
      <w:proofErr w:type="spellEnd"/>
      <w:r w:rsidRPr="005D6998">
        <w:rPr>
          <w:rFonts w:ascii="Times New Roman" w:hAnsi="Times New Roman" w:cs="Times New Roman"/>
          <w:sz w:val="28"/>
          <w:szCs w:val="28"/>
          <w:lang w:val="en-IN"/>
        </w:rPr>
        <w:t xml:space="preserve"> devices for energy measurement and need to set up a communication protocol.</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EA1033">
        <w:rPr>
          <w:rFonts w:ascii="Times New Roman" w:hAnsi="Times New Roman" w:cs="Times New Roman"/>
          <w:b/>
          <w:bCs/>
          <w:sz w:val="28"/>
          <w:szCs w:val="28"/>
          <w:lang w:val="en-IN"/>
        </w:rPr>
        <w:t xml:space="preserve">Python libraries for specific </w:t>
      </w:r>
      <w:proofErr w:type="spellStart"/>
      <w:r w:rsidRPr="00EA1033">
        <w:rPr>
          <w:rFonts w:ascii="Times New Roman" w:hAnsi="Times New Roman" w:cs="Times New Roman"/>
          <w:b/>
          <w:bCs/>
          <w:sz w:val="28"/>
          <w:szCs w:val="28"/>
          <w:lang w:val="en-IN"/>
        </w:rPr>
        <w:t>IoT</w:t>
      </w:r>
      <w:proofErr w:type="spellEnd"/>
      <w:r w:rsidRPr="00EA1033">
        <w:rPr>
          <w:rFonts w:ascii="Times New Roman" w:hAnsi="Times New Roman" w:cs="Times New Roman"/>
          <w:b/>
          <w:bCs/>
          <w:sz w:val="28"/>
          <w:szCs w:val="28"/>
          <w:lang w:val="en-IN"/>
        </w:rPr>
        <w:t xml:space="preserve"> devices:</w:t>
      </w:r>
      <w:r w:rsidRPr="005D6998">
        <w:rPr>
          <w:rFonts w:ascii="Times New Roman" w:hAnsi="Times New Roman" w:cs="Times New Roman"/>
          <w:sz w:val="28"/>
          <w:szCs w:val="28"/>
          <w:lang w:val="en-IN"/>
        </w:rPr>
        <w:t xml:space="preserve"> Libraries for communicating with sensors or </w:t>
      </w:r>
      <w:proofErr w:type="spellStart"/>
      <w:r w:rsidRPr="005D6998">
        <w:rPr>
          <w:rFonts w:ascii="Times New Roman" w:hAnsi="Times New Roman" w:cs="Times New Roman"/>
          <w:sz w:val="28"/>
          <w:szCs w:val="28"/>
          <w:lang w:val="en-IN"/>
        </w:rPr>
        <w:t>IoT</w:t>
      </w:r>
      <w:proofErr w:type="spellEnd"/>
      <w:r w:rsidRPr="005D6998">
        <w:rPr>
          <w:rFonts w:ascii="Times New Roman" w:hAnsi="Times New Roman" w:cs="Times New Roman"/>
          <w:sz w:val="28"/>
          <w:szCs w:val="28"/>
          <w:lang w:val="en-IN"/>
        </w:rPr>
        <w:t xml:space="preserve"> devices, like </w:t>
      </w:r>
      <w:proofErr w:type="spellStart"/>
      <w:r w:rsidRPr="005D6998">
        <w:rPr>
          <w:rFonts w:ascii="Times New Roman" w:hAnsi="Times New Roman" w:cs="Times New Roman"/>
          <w:sz w:val="28"/>
          <w:szCs w:val="28"/>
          <w:lang w:val="en-IN"/>
        </w:rPr>
        <w:t>Adafruit</w:t>
      </w:r>
      <w:proofErr w:type="spellEnd"/>
      <w:r w:rsidRPr="005D6998">
        <w:rPr>
          <w:rFonts w:ascii="Times New Roman" w:hAnsi="Times New Roman" w:cs="Times New Roman"/>
          <w:sz w:val="28"/>
          <w:szCs w:val="28"/>
          <w:lang w:val="en-IN"/>
        </w:rPr>
        <w:t xml:space="preserve"> </w:t>
      </w:r>
      <w:proofErr w:type="spellStart"/>
      <w:r w:rsidRPr="005D6998">
        <w:rPr>
          <w:rFonts w:ascii="Times New Roman" w:hAnsi="Times New Roman" w:cs="Times New Roman"/>
          <w:sz w:val="28"/>
          <w:szCs w:val="28"/>
          <w:lang w:val="en-IN"/>
        </w:rPr>
        <w:t>CircuitPython</w:t>
      </w:r>
      <w:proofErr w:type="spellEnd"/>
      <w:r w:rsidRPr="005D6998">
        <w:rPr>
          <w:rFonts w:ascii="Times New Roman" w:hAnsi="Times New Roman" w:cs="Times New Roman"/>
          <w:sz w:val="28"/>
          <w:szCs w:val="28"/>
          <w:lang w:val="en-IN"/>
        </w:rPr>
        <w:t xml:space="preserve"> for environmental sensors.</w:t>
      </w:r>
    </w:p>
    <w:p w:rsidR="005D6998" w:rsidRPr="00EA1033" w:rsidRDefault="00EA1033" w:rsidP="005D6998">
      <w:pPr>
        <w:pStyle w:val="ListParagraph"/>
        <w:numPr>
          <w:ilvl w:val="0"/>
          <w:numId w:val="7"/>
        </w:numPr>
        <w:rPr>
          <w:rFonts w:ascii="Times New Roman" w:hAnsi="Times New Roman" w:cs="Times New Roman"/>
          <w:b/>
          <w:sz w:val="28"/>
          <w:szCs w:val="28"/>
          <w:lang w:val="en-IN"/>
        </w:rPr>
      </w:pPr>
      <w:r w:rsidRPr="00EA1033">
        <w:rPr>
          <w:rFonts w:ascii="Times New Roman" w:hAnsi="Times New Roman" w:cs="Times New Roman"/>
          <w:b/>
          <w:bCs/>
          <w:sz w:val="28"/>
          <w:szCs w:val="28"/>
          <w:lang w:val="en-IN"/>
        </w:rPr>
        <w:t xml:space="preserve"> </w:t>
      </w:r>
      <w:r w:rsidR="005D6998" w:rsidRPr="00EA1033">
        <w:rPr>
          <w:rFonts w:ascii="Times New Roman" w:hAnsi="Times New Roman" w:cs="Times New Roman"/>
          <w:b/>
          <w:bCs/>
          <w:sz w:val="28"/>
          <w:szCs w:val="28"/>
          <w:lang w:val="en-IN"/>
        </w:rPr>
        <w:t>Data Storage:</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EA1033">
        <w:rPr>
          <w:rFonts w:ascii="Times New Roman" w:hAnsi="Times New Roman" w:cs="Times New Roman"/>
          <w:b/>
          <w:bCs/>
          <w:sz w:val="28"/>
          <w:szCs w:val="28"/>
          <w:lang w:val="en-IN"/>
        </w:rPr>
        <w:t>SQLite or PostgreSQL:</w:t>
      </w:r>
      <w:r w:rsidRPr="005D6998">
        <w:rPr>
          <w:rFonts w:ascii="Times New Roman" w:hAnsi="Times New Roman" w:cs="Times New Roman"/>
          <w:sz w:val="28"/>
          <w:szCs w:val="28"/>
          <w:lang w:val="en-IN"/>
        </w:rPr>
        <w:t xml:space="preserve"> Relational databases for storing energy consumption data.</w:t>
      </w:r>
    </w:p>
    <w:p w:rsidR="005D6998" w:rsidRPr="005D6998" w:rsidRDefault="005D6998" w:rsidP="005D6998">
      <w:pPr>
        <w:pStyle w:val="ListParagraph"/>
        <w:numPr>
          <w:ilvl w:val="1"/>
          <w:numId w:val="7"/>
        </w:numPr>
        <w:rPr>
          <w:rFonts w:ascii="Times New Roman" w:hAnsi="Times New Roman" w:cs="Times New Roman"/>
          <w:sz w:val="28"/>
          <w:szCs w:val="28"/>
          <w:lang w:val="en-IN"/>
        </w:rPr>
      </w:pPr>
      <w:r w:rsidRPr="00EA1033">
        <w:rPr>
          <w:rFonts w:ascii="Times New Roman" w:hAnsi="Times New Roman" w:cs="Times New Roman"/>
          <w:b/>
          <w:bCs/>
          <w:sz w:val="28"/>
          <w:szCs w:val="28"/>
          <w:lang w:val="en-IN"/>
        </w:rPr>
        <w:t xml:space="preserve">Time-series databases like </w:t>
      </w:r>
      <w:proofErr w:type="spellStart"/>
      <w:r w:rsidRPr="00EA1033">
        <w:rPr>
          <w:rFonts w:ascii="Times New Roman" w:hAnsi="Times New Roman" w:cs="Times New Roman"/>
          <w:b/>
          <w:bCs/>
          <w:sz w:val="28"/>
          <w:szCs w:val="28"/>
          <w:lang w:val="en-IN"/>
        </w:rPr>
        <w:t>InfluxDB</w:t>
      </w:r>
      <w:proofErr w:type="spellEnd"/>
      <w:r w:rsidRPr="005D6998">
        <w:rPr>
          <w:rFonts w:ascii="Times New Roman" w:hAnsi="Times New Roman" w:cs="Times New Roman"/>
          <w:bCs/>
          <w:sz w:val="28"/>
          <w:szCs w:val="28"/>
          <w:lang w:val="en-IN"/>
        </w:rPr>
        <w:t>:</w:t>
      </w:r>
      <w:r w:rsidRPr="005D6998">
        <w:rPr>
          <w:rFonts w:ascii="Times New Roman" w:hAnsi="Times New Roman" w:cs="Times New Roman"/>
          <w:sz w:val="28"/>
          <w:szCs w:val="28"/>
          <w:lang w:val="en-IN"/>
        </w:rPr>
        <w:t xml:space="preserve"> If you're dealing with time series data.</w:t>
      </w:r>
    </w:p>
    <w:p w:rsidR="005D6998" w:rsidRPr="00EA1033" w:rsidRDefault="00311382" w:rsidP="005D6998">
      <w:pPr>
        <w:pStyle w:val="ListParagraph"/>
        <w:numPr>
          <w:ilvl w:val="0"/>
          <w:numId w:val="7"/>
        </w:numPr>
        <w:rPr>
          <w:rFonts w:ascii="Times New Roman" w:hAnsi="Times New Roman" w:cs="Times New Roman"/>
          <w:b/>
          <w:sz w:val="28"/>
          <w:szCs w:val="28"/>
          <w:lang w:val="en-IN"/>
        </w:rPr>
      </w:pPr>
      <w:r>
        <w:rPr>
          <w:rFonts w:ascii="Times New Roman" w:hAnsi="Times New Roman" w:cs="Times New Roman"/>
          <w:b/>
          <w:bCs/>
          <w:sz w:val="28"/>
          <w:szCs w:val="28"/>
          <w:lang w:val="en-IN"/>
        </w:rPr>
        <w:t xml:space="preserve"> </w:t>
      </w:r>
      <w:r w:rsidR="005D6998" w:rsidRPr="00EA1033">
        <w:rPr>
          <w:rFonts w:ascii="Times New Roman" w:hAnsi="Times New Roman" w:cs="Times New Roman"/>
          <w:b/>
          <w:bCs/>
          <w:sz w:val="28"/>
          <w:szCs w:val="28"/>
          <w:lang w:val="en-IN"/>
        </w:rPr>
        <w:t>Geospatial Analysis (Optional):</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EA1033">
        <w:rPr>
          <w:rFonts w:ascii="Times New Roman" w:hAnsi="Times New Roman" w:cs="Times New Roman"/>
          <w:b/>
          <w:bCs/>
          <w:sz w:val="28"/>
          <w:szCs w:val="28"/>
          <w:lang w:val="en-IN"/>
        </w:rPr>
        <w:t>GeoPandas</w:t>
      </w:r>
      <w:proofErr w:type="spellEnd"/>
      <w:r w:rsidRPr="00EA1033">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If your project involves mapping and analyzing energy consumption data based on geographic location.</w:t>
      </w:r>
    </w:p>
    <w:p w:rsidR="005D6998" w:rsidRPr="00EA1033" w:rsidRDefault="00311382" w:rsidP="005D6998">
      <w:pPr>
        <w:pStyle w:val="ListParagraph"/>
        <w:numPr>
          <w:ilvl w:val="0"/>
          <w:numId w:val="7"/>
        </w:numPr>
        <w:rPr>
          <w:rFonts w:ascii="Times New Roman" w:hAnsi="Times New Roman" w:cs="Times New Roman"/>
          <w:b/>
          <w:sz w:val="28"/>
          <w:szCs w:val="28"/>
          <w:lang w:val="en-IN"/>
        </w:rPr>
      </w:pPr>
      <w:r>
        <w:rPr>
          <w:rFonts w:ascii="Times New Roman" w:hAnsi="Times New Roman" w:cs="Times New Roman"/>
          <w:b/>
          <w:bCs/>
          <w:sz w:val="28"/>
          <w:szCs w:val="28"/>
          <w:lang w:val="en-IN"/>
        </w:rPr>
        <w:t xml:space="preserve"> </w:t>
      </w:r>
      <w:r w:rsidR="005D6998" w:rsidRPr="00EA1033">
        <w:rPr>
          <w:rFonts w:ascii="Times New Roman" w:hAnsi="Times New Roman" w:cs="Times New Roman"/>
          <w:b/>
          <w:bCs/>
          <w:sz w:val="28"/>
          <w:szCs w:val="28"/>
          <w:lang w:val="en-IN"/>
        </w:rPr>
        <w:t>Statistical Testing and Hypothesis Analysis (Optional):</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EA1033">
        <w:rPr>
          <w:rFonts w:ascii="Times New Roman" w:hAnsi="Times New Roman" w:cs="Times New Roman"/>
          <w:b/>
          <w:bCs/>
          <w:sz w:val="28"/>
          <w:szCs w:val="28"/>
          <w:lang w:val="en-IN"/>
        </w:rPr>
        <w:lastRenderedPageBreak/>
        <w:t>SciPy</w:t>
      </w:r>
      <w:proofErr w:type="spellEnd"/>
      <w:r w:rsidRPr="00EA1033">
        <w:rPr>
          <w:rFonts w:ascii="Times New Roman" w:hAnsi="Times New Roman" w:cs="Times New Roman"/>
          <w:b/>
          <w:bCs/>
          <w:sz w:val="28"/>
          <w:szCs w:val="28"/>
          <w:lang w:val="en-IN"/>
        </w:rPr>
        <w:t>:</w:t>
      </w:r>
      <w:r w:rsidRPr="005D6998">
        <w:rPr>
          <w:rFonts w:ascii="Times New Roman" w:hAnsi="Times New Roman" w:cs="Times New Roman"/>
          <w:sz w:val="28"/>
          <w:szCs w:val="28"/>
          <w:lang w:val="en-IN"/>
        </w:rPr>
        <w:t xml:space="preserve"> Provides statistical tests and functions for hypothesis testing and data analysis.</w:t>
      </w:r>
    </w:p>
    <w:p w:rsidR="005D6998" w:rsidRPr="00311382" w:rsidRDefault="00311382" w:rsidP="00311382">
      <w:pPr>
        <w:pStyle w:val="ListParagraph"/>
        <w:numPr>
          <w:ilvl w:val="0"/>
          <w:numId w:val="7"/>
        </w:numPr>
        <w:rPr>
          <w:rFonts w:ascii="Times New Roman" w:hAnsi="Times New Roman" w:cs="Times New Roman"/>
          <w:b/>
          <w:sz w:val="28"/>
          <w:szCs w:val="28"/>
          <w:lang w:val="en-IN"/>
        </w:rPr>
      </w:pPr>
      <w:r>
        <w:rPr>
          <w:rFonts w:ascii="Times New Roman" w:hAnsi="Times New Roman" w:cs="Times New Roman"/>
          <w:b/>
          <w:bCs/>
          <w:sz w:val="28"/>
          <w:szCs w:val="28"/>
          <w:lang w:val="en-IN"/>
        </w:rPr>
        <w:t xml:space="preserve"> </w:t>
      </w:r>
      <w:r w:rsidR="005D6998" w:rsidRPr="00311382">
        <w:rPr>
          <w:rFonts w:ascii="Times New Roman" w:hAnsi="Times New Roman" w:cs="Times New Roman"/>
          <w:b/>
          <w:bCs/>
          <w:sz w:val="28"/>
          <w:szCs w:val="28"/>
          <w:lang w:val="en-IN"/>
        </w:rPr>
        <w:t>Energy Simulation (Advanced):</w:t>
      </w:r>
    </w:p>
    <w:p w:rsidR="005D6998" w:rsidRPr="005D6998" w:rsidRDefault="005D6998" w:rsidP="005D6998">
      <w:pPr>
        <w:pStyle w:val="ListParagraph"/>
        <w:numPr>
          <w:ilvl w:val="1"/>
          <w:numId w:val="7"/>
        </w:numPr>
        <w:rPr>
          <w:rFonts w:ascii="Times New Roman" w:hAnsi="Times New Roman" w:cs="Times New Roman"/>
          <w:sz w:val="28"/>
          <w:szCs w:val="28"/>
          <w:lang w:val="en-IN"/>
        </w:rPr>
      </w:pPr>
      <w:proofErr w:type="spellStart"/>
      <w:r w:rsidRPr="00EA1033">
        <w:rPr>
          <w:rFonts w:ascii="Times New Roman" w:hAnsi="Times New Roman" w:cs="Times New Roman"/>
          <w:b/>
          <w:bCs/>
          <w:sz w:val="28"/>
          <w:szCs w:val="28"/>
          <w:lang w:val="en-IN"/>
        </w:rPr>
        <w:t>EnergyPlus</w:t>
      </w:r>
      <w:proofErr w:type="spellEnd"/>
      <w:r w:rsidRPr="00EA1033">
        <w:rPr>
          <w:rFonts w:ascii="Times New Roman" w:hAnsi="Times New Roman" w:cs="Times New Roman"/>
          <w:b/>
          <w:bCs/>
          <w:sz w:val="28"/>
          <w:szCs w:val="28"/>
          <w:lang w:val="en-IN"/>
        </w:rPr>
        <w:t xml:space="preserve"> or </w:t>
      </w:r>
      <w:proofErr w:type="spellStart"/>
      <w:r w:rsidRPr="00EA1033">
        <w:rPr>
          <w:rFonts w:ascii="Times New Roman" w:hAnsi="Times New Roman" w:cs="Times New Roman"/>
          <w:b/>
          <w:bCs/>
          <w:sz w:val="28"/>
          <w:szCs w:val="28"/>
          <w:lang w:val="en-IN"/>
        </w:rPr>
        <w:t>OpenStudio</w:t>
      </w:r>
      <w:proofErr w:type="spellEnd"/>
      <w:r w:rsidRPr="005D6998">
        <w:rPr>
          <w:rFonts w:ascii="Times New Roman" w:hAnsi="Times New Roman" w:cs="Times New Roman"/>
          <w:bCs/>
          <w:sz w:val="28"/>
          <w:szCs w:val="28"/>
          <w:lang w:val="en-IN"/>
        </w:rPr>
        <w:t>:</w:t>
      </w:r>
      <w:r w:rsidRPr="005D6998">
        <w:rPr>
          <w:rFonts w:ascii="Times New Roman" w:hAnsi="Times New Roman" w:cs="Times New Roman"/>
          <w:sz w:val="28"/>
          <w:szCs w:val="28"/>
          <w:lang w:val="en-IN"/>
        </w:rPr>
        <w:t xml:space="preserve"> Tools for simulating building energy consumption.</w:t>
      </w:r>
    </w:p>
    <w:p w:rsidR="00311382" w:rsidRDefault="00311382" w:rsidP="00194E0E">
      <w:pPr>
        <w:pStyle w:val="ListParagraph"/>
        <w:rPr>
          <w:rFonts w:ascii="Times New Roman" w:hAnsi="Times New Roman" w:cs="Times New Roman"/>
          <w:sz w:val="28"/>
          <w:szCs w:val="28"/>
        </w:rPr>
      </w:pPr>
    </w:p>
    <w:p w:rsidR="00311382" w:rsidRPr="00311382" w:rsidRDefault="00311382" w:rsidP="00311382"/>
    <w:p w:rsidR="00311382" w:rsidRPr="00311382" w:rsidRDefault="00311382" w:rsidP="00311382"/>
    <w:p w:rsidR="00311382" w:rsidRPr="00311382" w:rsidRDefault="00311382" w:rsidP="00311382"/>
    <w:p w:rsidR="00311382" w:rsidRPr="00311382" w:rsidRDefault="00311382" w:rsidP="00311382"/>
    <w:p w:rsidR="00311382" w:rsidRPr="00311382" w:rsidRDefault="00311382" w:rsidP="00311382"/>
    <w:p w:rsidR="00311382" w:rsidRPr="00311382" w:rsidRDefault="00311382" w:rsidP="00311382"/>
    <w:p w:rsidR="00311382" w:rsidRPr="00311382" w:rsidRDefault="00311382" w:rsidP="00311382"/>
    <w:p w:rsidR="00311382" w:rsidRDefault="00311382" w:rsidP="00311382"/>
    <w:p w:rsidR="00194E0E" w:rsidRPr="00311382" w:rsidRDefault="00311382" w:rsidP="00311382">
      <w:pPr>
        <w:tabs>
          <w:tab w:val="left" w:pos="1395"/>
        </w:tabs>
      </w:pPr>
      <w:r>
        <w:tab/>
      </w:r>
      <w:bookmarkStart w:id="0" w:name="_GoBack"/>
      <w:bookmarkEnd w:id="0"/>
    </w:p>
    <w:sectPr w:rsidR="00194E0E" w:rsidRPr="00311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3F4E"/>
    <w:multiLevelType w:val="hybridMultilevel"/>
    <w:tmpl w:val="9854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077009"/>
    <w:multiLevelType w:val="multilevel"/>
    <w:tmpl w:val="9990C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D298E"/>
    <w:multiLevelType w:val="hybridMultilevel"/>
    <w:tmpl w:val="CD3AE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7E6623"/>
    <w:multiLevelType w:val="hybridMultilevel"/>
    <w:tmpl w:val="14742EE8"/>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4" w15:restartNumberingAfterBreak="0">
    <w:nsid w:val="19950EAB"/>
    <w:multiLevelType w:val="hybridMultilevel"/>
    <w:tmpl w:val="27EE5A02"/>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5" w15:restartNumberingAfterBreak="0">
    <w:nsid w:val="6CEF6C55"/>
    <w:multiLevelType w:val="hybridMultilevel"/>
    <w:tmpl w:val="3F68047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6F752FEE"/>
    <w:multiLevelType w:val="hybridMultilevel"/>
    <w:tmpl w:val="036EF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0E"/>
    <w:rsid w:val="00194E0E"/>
    <w:rsid w:val="00311382"/>
    <w:rsid w:val="00584223"/>
    <w:rsid w:val="005D6998"/>
    <w:rsid w:val="007734EC"/>
    <w:rsid w:val="00EA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B340"/>
  <w15:chartTrackingRefBased/>
  <w15:docId w15:val="{B3DE24F2-2E65-420D-9236-5355EED2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E0E"/>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5652">
      <w:bodyDiv w:val="1"/>
      <w:marLeft w:val="0"/>
      <w:marRight w:val="0"/>
      <w:marTop w:val="0"/>
      <w:marBottom w:val="0"/>
      <w:divBdr>
        <w:top w:val="none" w:sz="0" w:space="0" w:color="auto"/>
        <w:left w:val="none" w:sz="0" w:space="0" w:color="auto"/>
        <w:bottom w:val="none" w:sz="0" w:space="0" w:color="auto"/>
        <w:right w:val="none" w:sz="0" w:space="0" w:color="auto"/>
      </w:divBdr>
    </w:div>
    <w:div w:id="520093918">
      <w:bodyDiv w:val="1"/>
      <w:marLeft w:val="0"/>
      <w:marRight w:val="0"/>
      <w:marTop w:val="0"/>
      <w:marBottom w:val="0"/>
      <w:divBdr>
        <w:top w:val="none" w:sz="0" w:space="0" w:color="auto"/>
        <w:left w:val="none" w:sz="0" w:space="0" w:color="auto"/>
        <w:bottom w:val="none" w:sz="0" w:space="0" w:color="auto"/>
        <w:right w:val="none" w:sz="0" w:space="0" w:color="auto"/>
      </w:divBdr>
    </w:div>
    <w:div w:id="17141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31</dc:creator>
  <cp:keywords/>
  <dc:description/>
  <cp:lastModifiedBy>21cs0 31</cp:lastModifiedBy>
  <cp:revision>2</cp:revision>
  <dcterms:created xsi:type="dcterms:W3CDTF">2023-09-29T06:14:00Z</dcterms:created>
  <dcterms:modified xsi:type="dcterms:W3CDTF">2023-09-29T06:38:00Z</dcterms:modified>
</cp:coreProperties>
</file>