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E29" w:rsidRDefault="00B02E29" w:rsidP="00B02E29">
      <w:pPr>
        <w:spacing w:after="0" w:line="240" w:lineRule="auto"/>
        <w:rPr>
          <w:b/>
        </w:rPr>
      </w:pPr>
      <w:r>
        <w:rPr>
          <w:b/>
        </w:rPr>
        <w:t>Name: Michael Mutunga</w:t>
      </w:r>
    </w:p>
    <w:p w:rsidR="00B02E29" w:rsidRDefault="00B02E29" w:rsidP="00B02E29">
      <w:pPr>
        <w:spacing w:after="0" w:line="240" w:lineRule="auto"/>
        <w:rPr>
          <w:b/>
        </w:rPr>
      </w:pPr>
      <w:r>
        <w:rPr>
          <w:b/>
        </w:rPr>
        <w:t xml:space="preserve">Email: </w:t>
      </w:r>
      <w:hyperlink r:id="rId7" w:history="1">
        <w:r w:rsidRPr="0055735C">
          <w:rPr>
            <w:rStyle w:val="Hyperlink"/>
            <w:b/>
          </w:rPr>
          <w:t>michaelmutunga02@gmail.com</w:t>
        </w:r>
      </w:hyperlink>
    </w:p>
    <w:p w:rsidR="00B02E29" w:rsidRDefault="00B02E29" w:rsidP="00B02E29">
      <w:pPr>
        <w:spacing w:after="0" w:line="240" w:lineRule="auto"/>
        <w:rPr>
          <w:b/>
        </w:rPr>
      </w:pPr>
      <w:r>
        <w:rPr>
          <w:b/>
        </w:rPr>
        <w:t>Phone: +254741484918</w:t>
      </w:r>
    </w:p>
    <w:p w:rsidR="00B02E29" w:rsidRDefault="00B02E29" w:rsidP="00B02E29">
      <w:pPr>
        <w:rPr>
          <w:b/>
        </w:rPr>
      </w:pPr>
    </w:p>
    <w:p w:rsidR="00B02E29" w:rsidRPr="00B02E29" w:rsidRDefault="00B02E29" w:rsidP="00B02E29">
      <w:pPr>
        <w:rPr>
          <w:b/>
          <w:u w:val="single"/>
        </w:rPr>
      </w:pPr>
      <w:r w:rsidRPr="00B02E29">
        <w:rPr>
          <w:b/>
          <w:u w:val="single"/>
        </w:rPr>
        <w:t>Google Earth Engine Scripts</w:t>
      </w:r>
    </w:p>
    <w:p w:rsidR="000E66C9" w:rsidRPr="00D56526" w:rsidRDefault="0073020E" w:rsidP="00D56526">
      <w:pPr>
        <w:pStyle w:val="ListParagraph"/>
        <w:numPr>
          <w:ilvl w:val="0"/>
          <w:numId w:val="1"/>
        </w:numPr>
        <w:rPr>
          <w:b/>
        </w:rPr>
      </w:pPr>
      <w:r w:rsidRPr="00D56526">
        <w:rPr>
          <w:b/>
        </w:rPr>
        <w:t xml:space="preserve">Annual rainfall Time series </w:t>
      </w:r>
      <w:r w:rsidR="0061154D">
        <w:rPr>
          <w:b/>
        </w:rPr>
        <w:t xml:space="preserve">plotting </w:t>
      </w:r>
    </w:p>
    <w:p w:rsidR="0073020E" w:rsidRPr="00D56526" w:rsidRDefault="0073020E" w:rsidP="00D56526">
      <w:pPr>
        <w:ind w:left="720"/>
      </w:pPr>
      <w:r w:rsidRPr="00D56526">
        <w:rPr>
          <w:b/>
        </w:rPr>
        <w:t>Description:</w:t>
      </w:r>
      <w:r w:rsidR="00D56526">
        <w:rPr>
          <w:b/>
        </w:rPr>
        <w:t xml:space="preserve"> </w:t>
      </w:r>
      <w:r w:rsidR="00BB4F77">
        <w:t>the CHIRPS daily precipitation da</w:t>
      </w:r>
      <w:r w:rsidR="00D876FB">
        <w:t>taset was used on this script. It calculates</w:t>
      </w:r>
      <w:r w:rsidR="00BB4F77">
        <w:t xml:space="preserve"> the total annual rainfall for an area in Zimbabwe for the years 2000 to 2020 by creating a func</w:t>
      </w:r>
      <w:r w:rsidR="00D876FB">
        <w:t>tion that computes the total annual rainfall and maps it over a list of the years. It then generates a timeseries chart with rainfall against the years. The last part exports the table data to drive in CSV format.</w:t>
      </w:r>
    </w:p>
    <w:p w:rsidR="0073020E" w:rsidRDefault="0073020E" w:rsidP="00D56526">
      <w:pPr>
        <w:ind w:left="720"/>
      </w:pPr>
      <w:r w:rsidRPr="00D56526">
        <w:rPr>
          <w:b/>
        </w:rPr>
        <w:t>Link to Script:</w:t>
      </w:r>
      <w:r w:rsidR="00C111F1" w:rsidRPr="00C111F1">
        <w:t xml:space="preserve"> </w:t>
      </w:r>
      <w:hyperlink r:id="rId8" w:history="1">
        <w:r w:rsidR="00C111F1" w:rsidRPr="0055735C">
          <w:rPr>
            <w:rStyle w:val="Hyperlink"/>
          </w:rPr>
          <w:t>https://code.earthengine.google.com/69585c46eafd7db4d0e141dec914b77c</w:t>
        </w:r>
      </w:hyperlink>
    </w:p>
    <w:p w:rsidR="0073020E" w:rsidRPr="00D56526" w:rsidRDefault="0073020E" w:rsidP="00D56526">
      <w:pPr>
        <w:pStyle w:val="ListParagraph"/>
        <w:numPr>
          <w:ilvl w:val="0"/>
          <w:numId w:val="1"/>
        </w:numPr>
        <w:rPr>
          <w:b/>
        </w:rPr>
      </w:pPr>
      <w:r w:rsidRPr="00D56526">
        <w:rPr>
          <w:b/>
        </w:rPr>
        <w:t>Animated time-lapse gif</w:t>
      </w:r>
      <w:r w:rsidR="00D0382A">
        <w:rPr>
          <w:b/>
        </w:rPr>
        <w:t xml:space="preserve"> animation</w:t>
      </w:r>
      <w:r w:rsidR="0061154D">
        <w:rPr>
          <w:b/>
        </w:rPr>
        <w:t xml:space="preserve"> video </w:t>
      </w:r>
    </w:p>
    <w:p w:rsidR="0073020E" w:rsidRPr="00D876FB" w:rsidRDefault="0073020E" w:rsidP="00D0382A">
      <w:pPr>
        <w:ind w:left="720"/>
      </w:pPr>
      <w:r>
        <w:rPr>
          <w:b/>
        </w:rPr>
        <w:t>Description:</w:t>
      </w:r>
      <w:r w:rsidR="00D876FB">
        <w:rPr>
          <w:b/>
        </w:rPr>
        <w:t xml:space="preserve"> </w:t>
      </w:r>
      <w:r w:rsidR="00C55885">
        <w:t>Landsat</w:t>
      </w:r>
      <w:r w:rsidR="00D876FB">
        <w:t xml:space="preserve"> </w:t>
      </w:r>
      <w:r w:rsidR="00C55885">
        <w:t>5, 7 and 8 surface reflectance image collections were used. The script filters the satellite image collection by date and cloud coverage to get the least cloudy image in a year. This</w:t>
      </w:r>
      <w:r w:rsidR="003D6C46">
        <w:t xml:space="preserve"> function for each image collection is mapped over a list of each satellite mission years to build a list of annual composites. Each list is converted into an image collection and the collections merged. </w:t>
      </w:r>
      <w:r w:rsidR="00D0382A">
        <w:t>Animation parameters are set and mapped over the image collection to print the animation and also</w:t>
      </w:r>
      <w:r w:rsidR="00D0382A" w:rsidRPr="00D0382A">
        <w:t xml:space="preserve"> print a URL that will produce the animation when accessed.</w:t>
      </w:r>
    </w:p>
    <w:p w:rsidR="0073020E" w:rsidRDefault="0073020E" w:rsidP="00D56526">
      <w:pPr>
        <w:ind w:left="720"/>
        <w:rPr>
          <w:b/>
        </w:rPr>
      </w:pPr>
      <w:r>
        <w:rPr>
          <w:b/>
        </w:rPr>
        <w:t>Link to script:</w:t>
      </w:r>
      <w:r w:rsidR="00D56526">
        <w:rPr>
          <w:b/>
        </w:rPr>
        <w:t xml:space="preserve"> </w:t>
      </w:r>
      <w:r w:rsidR="00D56526" w:rsidRPr="00D56526">
        <w:t>https://code.earthengine.google.com/915b63e208ca1c8e079cd65e67f6eec8</w:t>
      </w:r>
    </w:p>
    <w:p w:rsidR="0073020E" w:rsidRPr="00D56526" w:rsidRDefault="0073020E" w:rsidP="00D56526">
      <w:pPr>
        <w:pStyle w:val="ListParagraph"/>
        <w:numPr>
          <w:ilvl w:val="0"/>
          <w:numId w:val="1"/>
        </w:numPr>
        <w:rPr>
          <w:b/>
        </w:rPr>
      </w:pPr>
      <w:r w:rsidRPr="00D56526">
        <w:rPr>
          <w:b/>
        </w:rPr>
        <w:t>Supervise</w:t>
      </w:r>
      <w:r w:rsidR="0061154D">
        <w:rPr>
          <w:b/>
        </w:rPr>
        <w:t xml:space="preserve">d classification </w:t>
      </w:r>
    </w:p>
    <w:p w:rsidR="0073020E" w:rsidRPr="00B02E29" w:rsidRDefault="0073020E" w:rsidP="00502B3E">
      <w:pPr>
        <w:ind w:left="720"/>
      </w:pPr>
      <w:r>
        <w:rPr>
          <w:b/>
        </w:rPr>
        <w:t>Description:</w:t>
      </w:r>
      <w:r w:rsidR="0061154D">
        <w:rPr>
          <w:b/>
        </w:rPr>
        <w:t xml:space="preserve"> </w:t>
      </w:r>
      <w:r w:rsidR="00B02E29">
        <w:t>Landsat 4, 5, 7, 8 and sentinel 2 image collections were used. The script captures the region o</w:t>
      </w:r>
      <w:r w:rsidR="00502B3E">
        <w:t xml:space="preserve">f interest </w:t>
      </w:r>
      <w:r w:rsidR="00B02E29">
        <w:t>and the training data</w:t>
      </w:r>
      <w:r w:rsidR="00502B3E">
        <w:t xml:space="preserve"> as</w:t>
      </w:r>
      <w:r w:rsidR="00B02E29">
        <w:t xml:space="preserve"> </w:t>
      </w:r>
      <w:r w:rsidR="00502B3E">
        <w:t>feature collection</w:t>
      </w:r>
      <w:r w:rsidR="00502B3E">
        <w:t>. The land cover classes are then assigned according to the Land cover code in the training data. The script then generates a panel with widgets that allows you to select the image collection to be used, the year of the image collection, a slider for selecting cloud threshold, RGB visualization for the image, the classifier to be used. When run the script produces the satellite image and a classified image clipped to the area of interest. The console prints</w:t>
      </w:r>
      <w:r w:rsidR="00CD2B9F">
        <w:t xml:space="preserve"> out</w:t>
      </w:r>
      <w:r w:rsidR="00502B3E">
        <w:t xml:space="preserve"> the</w:t>
      </w:r>
      <w:r w:rsidR="00CD2B9F">
        <w:t xml:space="preserve"> confusion matrix and</w:t>
      </w:r>
      <w:r w:rsidR="00502B3E">
        <w:t xml:space="preserve"> classification</w:t>
      </w:r>
      <w:r w:rsidR="00CD2B9F">
        <w:t xml:space="preserve"> accuracy. The panel includes two widgets that allow exporting the classified image and the satellite image.</w:t>
      </w:r>
      <w:bookmarkStart w:id="0" w:name="_GoBack"/>
      <w:bookmarkEnd w:id="0"/>
    </w:p>
    <w:p w:rsidR="0073020E" w:rsidRPr="00D56526" w:rsidRDefault="0073020E" w:rsidP="00D56526">
      <w:pPr>
        <w:ind w:left="720"/>
      </w:pPr>
      <w:r>
        <w:rPr>
          <w:b/>
        </w:rPr>
        <w:t>Link to script:</w:t>
      </w:r>
      <w:r w:rsidR="00D56526">
        <w:rPr>
          <w:b/>
        </w:rPr>
        <w:t xml:space="preserve"> </w:t>
      </w:r>
      <w:r w:rsidR="00D56526" w:rsidRPr="00D56526">
        <w:t>https://code.earthengine.google.com/c81118992fe0ea3767c1450e067a673a</w:t>
      </w:r>
    </w:p>
    <w:p w:rsidR="0073020E" w:rsidRPr="00D56526" w:rsidRDefault="005F431F" w:rsidP="00D56526">
      <w:pPr>
        <w:pStyle w:val="ListParagraph"/>
        <w:numPr>
          <w:ilvl w:val="0"/>
          <w:numId w:val="1"/>
        </w:numPr>
        <w:rPr>
          <w:b/>
        </w:rPr>
      </w:pPr>
      <w:r w:rsidRPr="00D56526">
        <w:rPr>
          <w:b/>
        </w:rPr>
        <w:t>Image Computation</w:t>
      </w:r>
    </w:p>
    <w:p w:rsidR="005F431F" w:rsidRPr="00D0382A" w:rsidRDefault="005F431F" w:rsidP="00D0382A">
      <w:pPr>
        <w:ind w:left="720"/>
        <w:rPr>
          <w:b/>
          <w:bCs/>
        </w:rPr>
      </w:pPr>
      <w:r>
        <w:rPr>
          <w:b/>
        </w:rPr>
        <w:t>Description:</w:t>
      </w:r>
      <w:r w:rsidR="00D56526">
        <w:rPr>
          <w:b/>
        </w:rPr>
        <w:t xml:space="preserve"> </w:t>
      </w:r>
      <w:r w:rsidR="00D0382A">
        <w:rPr>
          <w:bCs/>
        </w:rPr>
        <w:t>NASA SRTM Digital Elevation dataset was used in this script. It</w:t>
      </w:r>
      <w:r w:rsidR="0061154D">
        <w:rPr>
          <w:bCs/>
        </w:rPr>
        <w:t xml:space="preserve"> is filtered to display </w:t>
      </w:r>
      <w:r w:rsidR="00D0382A">
        <w:rPr>
          <w:bCs/>
        </w:rPr>
        <w:t>areas with elevation above 2000m.</w:t>
      </w:r>
      <w:r w:rsidR="0061154D">
        <w:rPr>
          <w:bCs/>
        </w:rPr>
        <w:t xml:space="preserve"> The</w:t>
      </w:r>
      <w:r w:rsidR="00D0382A">
        <w:rPr>
          <w:bCs/>
        </w:rPr>
        <w:t xml:space="preserve"> </w:t>
      </w:r>
      <w:r w:rsidR="0061154D">
        <w:rPr>
          <w:bCs/>
        </w:rPr>
        <w:t xml:space="preserve">ee.Terrain.slope method is used to </w:t>
      </w:r>
      <w:r w:rsidR="0061154D">
        <w:t>calculate the slope</w:t>
      </w:r>
      <w:r w:rsidR="0061154D">
        <w:t xml:space="preserve"> in degrees</w:t>
      </w:r>
      <w:r w:rsidR="0061154D">
        <w:t xml:space="preserve"> from the</w:t>
      </w:r>
      <w:r w:rsidR="0061154D">
        <w:t xml:space="preserve"> terrain DEM.</w:t>
      </w:r>
    </w:p>
    <w:p w:rsidR="005F431F" w:rsidRPr="00D56526" w:rsidRDefault="005F431F" w:rsidP="00D56526">
      <w:pPr>
        <w:ind w:left="720"/>
      </w:pPr>
      <w:r>
        <w:rPr>
          <w:b/>
        </w:rPr>
        <w:t>Link to Script:</w:t>
      </w:r>
      <w:r w:rsidR="00D56526">
        <w:rPr>
          <w:b/>
        </w:rPr>
        <w:t xml:space="preserve"> </w:t>
      </w:r>
      <w:r w:rsidR="00D56526" w:rsidRPr="00D56526">
        <w:t>https://code.earthengine.google.com/b803d24feb23b927b6d6bfd528c2a9c1</w:t>
      </w:r>
    </w:p>
    <w:p w:rsidR="0073020E" w:rsidRPr="0073020E" w:rsidRDefault="0073020E" w:rsidP="0073020E">
      <w:pPr>
        <w:rPr>
          <w:b/>
        </w:rPr>
      </w:pPr>
    </w:p>
    <w:sectPr w:rsidR="0073020E" w:rsidRPr="0073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680" w:rsidRDefault="00C31680" w:rsidP="0073020E">
      <w:pPr>
        <w:spacing w:after="0" w:line="240" w:lineRule="auto"/>
      </w:pPr>
      <w:r>
        <w:separator/>
      </w:r>
    </w:p>
  </w:endnote>
  <w:endnote w:type="continuationSeparator" w:id="0">
    <w:p w:rsidR="00C31680" w:rsidRDefault="00C31680" w:rsidP="00730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680" w:rsidRDefault="00C31680" w:rsidP="0073020E">
      <w:pPr>
        <w:spacing w:after="0" w:line="240" w:lineRule="auto"/>
      </w:pPr>
      <w:r>
        <w:separator/>
      </w:r>
    </w:p>
  </w:footnote>
  <w:footnote w:type="continuationSeparator" w:id="0">
    <w:p w:rsidR="00C31680" w:rsidRDefault="00C31680" w:rsidP="00730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D5E93"/>
    <w:multiLevelType w:val="hybridMultilevel"/>
    <w:tmpl w:val="09462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44C4"/>
    <w:multiLevelType w:val="hybridMultilevel"/>
    <w:tmpl w:val="974C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0E"/>
    <w:rsid w:val="000E66C9"/>
    <w:rsid w:val="003D6C46"/>
    <w:rsid w:val="00502B3E"/>
    <w:rsid w:val="005F431F"/>
    <w:rsid w:val="0061154D"/>
    <w:rsid w:val="0073020E"/>
    <w:rsid w:val="00742DF9"/>
    <w:rsid w:val="00750F5E"/>
    <w:rsid w:val="00B02E29"/>
    <w:rsid w:val="00B5281A"/>
    <w:rsid w:val="00BB4F77"/>
    <w:rsid w:val="00C111F1"/>
    <w:rsid w:val="00C31680"/>
    <w:rsid w:val="00C55885"/>
    <w:rsid w:val="00CD2B9F"/>
    <w:rsid w:val="00D0382A"/>
    <w:rsid w:val="00D56526"/>
    <w:rsid w:val="00D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F08F"/>
  <w15:chartTrackingRefBased/>
  <w15:docId w15:val="{1B1B9186-7011-4E22-B623-032D182C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20E"/>
  </w:style>
  <w:style w:type="paragraph" w:styleId="Footer">
    <w:name w:val="footer"/>
    <w:basedOn w:val="Normal"/>
    <w:link w:val="FooterChar"/>
    <w:uiPriority w:val="99"/>
    <w:unhideWhenUsed/>
    <w:rsid w:val="0073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2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2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020E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3020E"/>
  </w:style>
  <w:style w:type="character" w:customStyle="1" w:styleId="nx">
    <w:name w:val="nx"/>
    <w:basedOn w:val="DefaultParagraphFont"/>
    <w:rsid w:val="0073020E"/>
  </w:style>
  <w:style w:type="character" w:customStyle="1" w:styleId="o">
    <w:name w:val="o"/>
    <w:basedOn w:val="DefaultParagraphFont"/>
    <w:rsid w:val="0073020E"/>
  </w:style>
  <w:style w:type="character" w:customStyle="1" w:styleId="p">
    <w:name w:val="p"/>
    <w:basedOn w:val="DefaultParagraphFont"/>
    <w:rsid w:val="0073020E"/>
  </w:style>
  <w:style w:type="character" w:customStyle="1" w:styleId="mi">
    <w:name w:val="mi"/>
    <w:basedOn w:val="DefaultParagraphFont"/>
    <w:rsid w:val="0073020E"/>
  </w:style>
  <w:style w:type="character" w:customStyle="1" w:styleId="na">
    <w:name w:val="na"/>
    <w:basedOn w:val="DefaultParagraphFont"/>
    <w:rsid w:val="0073020E"/>
  </w:style>
  <w:style w:type="character" w:customStyle="1" w:styleId="dl">
    <w:name w:val="dl"/>
    <w:basedOn w:val="DefaultParagraphFont"/>
    <w:rsid w:val="0073020E"/>
  </w:style>
  <w:style w:type="character" w:customStyle="1" w:styleId="s1">
    <w:name w:val="s1"/>
    <w:basedOn w:val="DefaultParagraphFont"/>
    <w:rsid w:val="0073020E"/>
  </w:style>
  <w:style w:type="character" w:styleId="Hyperlink">
    <w:name w:val="Hyperlink"/>
    <w:basedOn w:val="DefaultParagraphFont"/>
    <w:uiPriority w:val="99"/>
    <w:unhideWhenUsed/>
    <w:rsid w:val="00C111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52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0382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69585c46eafd7db4d0e141dec914b77c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aelmutunga0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2738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2022-09-06T10:04:00Z</cp:lastPrinted>
  <dcterms:created xsi:type="dcterms:W3CDTF">2022-09-05T20:36:00Z</dcterms:created>
  <dcterms:modified xsi:type="dcterms:W3CDTF">2022-09-07T18:14:00Z</dcterms:modified>
</cp:coreProperties>
</file>